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15A" w:rsidRDefault="0004515A">
      <w:pPr>
        <w:widowControl/>
        <w:shd w:val="clear" w:color="auto" w:fill="FFFFFF"/>
        <w:spacing w:line="480" w:lineRule="atLeast"/>
        <w:rPr>
          <w:rFonts w:ascii="宋体" w:hAnsi="宋体" w:cs="宋体"/>
          <w:b/>
          <w:color w:val="434343"/>
          <w:kern w:val="0"/>
          <w:sz w:val="36"/>
          <w:szCs w:val="36"/>
        </w:rPr>
      </w:pPr>
    </w:p>
    <w:p w:rsidR="0004515A" w:rsidRDefault="0004515A">
      <w:pPr>
        <w:widowControl/>
        <w:shd w:val="clear" w:color="auto" w:fill="FFFFFF"/>
        <w:spacing w:line="480" w:lineRule="atLeast"/>
        <w:rPr>
          <w:rFonts w:ascii="宋体" w:hAnsi="宋体" w:cs="宋体"/>
          <w:b/>
          <w:color w:val="434343"/>
          <w:kern w:val="0"/>
          <w:sz w:val="36"/>
          <w:szCs w:val="36"/>
        </w:rPr>
      </w:pPr>
    </w:p>
    <w:p w:rsidR="0004515A" w:rsidRDefault="009316C3">
      <w:pPr>
        <w:widowControl/>
        <w:shd w:val="clear" w:color="auto" w:fill="FFFFFF"/>
        <w:spacing w:line="480" w:lineRule="atLeast"/>
        <w:ind w:firstLineChars="800" w:firstLine="2891"/>
        <w:rPr>
          <w:rFonts w:ascii="宋体" w:hAnsi="宋体" w:cs="宋体"/>
          <w:b/>
          <w:color w:val="434343"/>
          <w:kern w:val="0"/>
          <w:sz w:val="36"/>
          <w:szCs w:val="36"/>
        </w:rPr>
      </w:pPr>
      <w:r>
        <w:rPr>
          <w:rFonts w:ascii="宋体" w:hAnsi="宋体" w:cs="宋体" w:hint="eastAsia"/>
          <w:b/>
          <w:color w:val="434343"/>
          <w:kern w:val="0"/>
          <w:sz w:val="36"/>
          <w:szCs w:val="36"/>
        </w:rPr>
        <w:t>招投标文件</w:t>
      </w:r>
    </w:p>
    <w:p w:rsidR="0004515A" w:rsidRDefault="0004515A">
      <w:pPr>
        <w:widowControl/>
        <w:rPr>
          <w:rFonts w:ascii="宋体" w:hAnsi="宋体" w:cs="宋体"/>
          <w:kern w:val="0"/>
          <w:sz w:val="28"/>
          <w:szCs w:val="44"/>
          <w:u w:val="single"/>
        </w:rPr>
      </w:pPr>
    </w:p>
    <w:p w:rsidR="0004515A" w:rsidRDefault="009316C3">
      <w:pPr>
        <w:widowControl/>
        <w:spacing w:line="780" w:lineRule="exact"/>
        <w:jc w:val="center"/>
        <w:rPr>
          <w:rFonts w:ascii="宋体" w:hAnsi="宋体" w:cs="宋体"/>
          <w:kern w:val="0"/>
          <w:sz w:val="32"/>
          <w:szCs w:val="32"/>
          <w:u w:val="single"/>
        </w:rPr>
      </w:pPr>
      <w:bookmarkStart w:id="0" w:name="_Hlk515615141"/>
      <w:r>
        <w:rPr>
          <w:rFonts w:ascii="宋体" w:hAnsi="宋体" w:cs="宋体" w:hint="eastAsia"/>
          <w:kern w:val="0"/>
          <w:sz w:val="32"/>
          <w:szCs w:val="32"/>
          <w:u w:val="thick"/>
        </w:rPr>
        <w:t>牵引变电所在线局部诊断技术的研究</w:t>
      </w:r>
    </w:p>
    <w:bookmarkEnd w:id="0"/>
    <w:p w:rsidR="0004515A" w:rsidRDefault="0004515A">
      <w:pPr>
        <w:widowControl/>
        <w:spacing w:line="780" w:lineRule="exact"/>
        <w:jc w:val="center"/>
        <w:rPr>
          <w:rFonts w:ascii="宋体" w:hAnsi="宋体" w:cs="宋体"/>
          <w:spacing w:val="20"/>
          <w:kern w:val="0"/>
          <w:sz w:val="72"/>
          <w:szCs w:val="84"/>
        </w:rPr>
      </w:pPr>
    </w:p>
    <w:p w:rsidR="0004515A" w:rsidRDefault="009316C3">
      <w:pPr>
        <w:widowControl/>
        <w:spacing w:line="780" w:lineRule="exact"/>
        <w:jc w:val="center"/>
        <w:rPr>
          <w:rFonts w:ascii="宋体" w:hAnsi="宋体" w:cs="宋体"/>
          <w:spacing w:val="20"/>
          <w:kern w:val="0"/>
          <w:sz w:val="72"/>
          <w:szCs w:val="84"/>
        </w:rPr>
      </w:pPr>
      <w:r>
        <w:rPr>
          <w:rFonts w:ascii="宋体" w:hAnsi="宋体" w:cs="宋体" w:hint="eastAsia"/>
          <w:spacing w:val="20"/>
          <w:kern w:val="0"/>
          <w:sz w:val="72"/>
          <w:szCs w:val="84"/>
        </w:rPr>
        <w:t>招</w:t>
      </w:r>
    </w:p>
    <w:p w:rsidR="0004515A" w:rsidRDefault="0004515A">
      <w:pPr>
        <w:widowControl/>
        <w:spacing w:line="780" w:lineRule="exact"/>
        <w:jc w:val="center"/>
        <w:rPr>
          <w:rFonts w:ascii="宋体" w:hAnsi="宋体" w:cs="宋体"/>
          <w:spacing w:val="20"/>
          <w:kern w:val="0"/>
          <w:sz w:val="72"/>
          <w:szCs w:val="84"/>
        </w:rPr>
      </w:pPr>
    </w:p>
    <w:p w:rsidR="0004515A" w:rsidRDefault="009316C3">
      <w:pPr>
        <w:widowControl/>
        <w:spacing w:line="780" w:lineRule="exact"/>
        <w:jc w:val="center"/>
        <w:rPr>
          <w:rFonts w:ascii="宋体" w:hAnsi="宋体" w:cs="宋体"/>
          <w:spacing w:val="20"/>
          <w:kern w:val="0"/>
          <w:sz w:val="72"/>
          <w:szCs w:val="84"/>
        </w:rPr>
      </w:pPr>
      <w:r>
        <w:rPr>
          <w:rFonts w:ascii="宋体" w:hAnsi="宋体" w:cs="宋体" w:hint="eastAsia"/>
          <w:spacing w:val="20"/>
          <w:kern w:val="0"/>
          <w:sz w:val="72"/>
          <w:szCs w:val="84"/>
        </w:rPr>
        <w:t>标</w:t>
      </w:r>
    </w:p>
    <w:p w:rsidR="0004515A" w:rsidRDefault="0004515A">
      <w:pPr>
        <w:widowControl/>
        <w:spacing w:line="780" w:lineRule="exact"/>
        <w:jc w:val="center"/>
        <w:rPr>
          <w:rFonts w:ascii="宋体" w:hAnsi="宋体" w:cs="宋体"/>
          <w:spacing w:val="20"/>
          <w:kern w:val="0"/>
          <w:sz w:val="72"/>
          <w:szCs w:val="84"/>
        </w:rPr>
      </w:pPr>
    </w:p>
    <w:p w:rsidR="0004515A" w:rsidRDefault="009316C3">
      <w:pPr>
        <w:widowControl/>
        <w:spacing w:line="780" w:lineRule="exact"/>
        <w:jc w:val="center"/>
        <w:rPr>
          <w:rFonts w:ascii="宋体" w:hAnsi="宋体" w:cs="宋体"/>
          <w:spacing w:val="20"/>
          <w:kern w:val="0"/>
          <w:sz w:val="72"/>
          <w:szCs w:val="84"/>
        </w:rPr>
      </w:pPr>
      <w:r>
        <w:rPr>
          <w:rFonts w:ascii="宋体" w:hAnsi="宋体" w:cs="宋体" w:hint="eastAsia"/>
          <w:spacing w:val="20"/>
          <w:kern w:val="0"/>
          <w:sz w:val="72"/>
          <w:szCs w:val="84"/>
        </w:rPr>
        <w:t>文</w:t>
      </w:r>
    </w:p>
    <w:p w:rsidR="0004515A" w:rsidRDefault="0004515A">
      <w:pPr>
        <w:widowControl/>
        <w:spacing w:line="780" w:lineRule="exact"/>
        <w:jc w:val="center"/>
        <w:rPr>
          <w:rFonts w:ascii="宋体" w:hAnsi="宋体" w:cs="宋体"/>
          <w:spacing w:val="20"/>
          <w:kern w:val="0"/>
          <w:sz w:val="72"/>
          <w:szCs w:val="84"/>
        </w:rPr>
      </w:pPr>
    </w:p>
    <w:p w:rsidR="0004515A" w:rsidRDefault="009316C3">
      <w:pPr>
        <w:widowControl/>
        <w:spacing w:line="780" w:lineRule="exact"/>
        <w:jc w:val="center"/>
        <w:rPr>
          <w:rFonts w:ascii="宋体" w:hAnsi="宋体" w:cs="宋体"/>
          <w:spacing w:val="20"/>
          <w:kern w:val="0"/>
          <w:sz w:val="72"/>
          <w:szCs w:val="84"/>
        </w:rPr>
      </w:pPr>
      <w:r>
        <w:rPr>
          <w:rFonts w:ascii="宋体" w:hAnsi="宋体" w:cs="宋体" w:hint="eastAsia"/>
          <w:spacing w:val="20"/>
          <w:kern w:val="0"/>
          <w:sz w:val="72"/>
          <w:szCs w:val="84"/>
        </w:rPr>
        <w:t>件</w:t>
      </w:r>
    </w:p>
    <w:p w:rsidR="0004515A" w:rsidRDefault="0004515A">
      <w:pPr>
        <w:widowControl/>
        <w:spacing w:line="780" w:lineRule="exact"/>
        <w:jc w:val="center"/>
        <w:rPr>
          <w:rFonts w:ascii="宋体" w:hAnsi="宋体" w:cs="宋体"/>
          <w:spacing w:val="20"/>
          <w:kern w:val="0"/>
          <w:sz w:val="72"/>
          <w:szCs w:val="84"/>
        </w:rPr>
      </w:pPr>
    </w:p>
    <w:p w:rsidR="0004515A" w:rsidRPr="003C25F8" w:rsidRDefault="009316C3">
      <w:pPr>
        <w:widowControl/>
        <w:jc w:val="center"/>
        <w:rPr>
          <w:rFonts w:ascii="宋体" w:hAnsi="宋体" w:cs="宋体"/>
          <w:kern w:val="0"/>
          <w:sz w:val="28"/>
          <w:szCs w:val="20"/>
        </w:rPr>
      </w:pPr>
      <w:r>
        <w:rPr>
          <w:rFonts w:ascii="宋体" w:hAnsi="宋体" w:cs="宋体" w:hint="eastAsia"/>
          <w:kern w:val="0"/>
          <w:sz w:val="28"/>
          <w:szCs w:val="20"/>
        </w:rPr>
        <w:t>项目编号：</w:t>
      </w:r>
      <w:r w:rsidR="003C25F8" w:rsidRPr="003C25F8">
        <w:rPr>
          <w:rFonts w:ascii="宋体" w:hAnsi="宋体" w:cs="宋体"/>
          <w:kern w:val="0"/>
          <w:sz w:val="28"/>
          <w:szCs w:val="20"/>
        </w:rPr>
        <w:t>LZJKY2021080-2</w:t>
      </w:r>
    </w:p>
    <w:p w:rsidR="0004515A" w:rsidRPr="003C25F8" w:rsidRDefault="009316C3">
      <w:pPr>
        <w:spacing w:line="360" w:lineRule="auto"/>
        <w:jc w:val="center"/>
        <w:rPr>
          <w:rFonts w:ascii="宋体" w:hAnsi="宋体" w:cs="宋体"/>
          <w:kern w:val="0"/>
          <w:sz w:val="28"/>
          <w:szCs w:val="20"/>
        </w:rPr>
      </w:pPr>
      <w:r w:rsidRPr="003C25F8">
        <w:rPr>
          <w:rFonts w:ascii="宋体" w:hAnsi="宋体" w:cs="宋体" w:hint="eastAsia"/>
          <w:kern w:val="0"/>
          <w:sz w:val="28"/>
          <w:szCs w:val="20"/>
        </w:rPr>
        <w:t xml:space="preserve">  2021年05月</w:t>
      </w:r>
    </w:p>
    <w:p w:rsidR="0004515A" w:rsidRPr="003C25F8" w:rsidRDefault="009316C3">
      <w:pPr>
        <w:widowControl/>
        <w:spacing w:line="360" w:lineRule="auto"/>
        <w:jc w:val="center"/>
        <w:rPr>
          <w:rFonts w:ascii="宋体" w:hAnsi="宋体" w:cs="宋体"/>
          <w:kern w:val="0"/>
          <w:sz w:val="28"/>
          <w:szCs w:val="20"/>
        </w:rPr>
      </w:pPr>
      <w:r w:rsidRPr="003C25F8">
        <w:rPr>
          <w:rFonts w:ascii="宋体" w:hAnsi="宋体" w:cs="宋体" w:hint="eastAsia"/>
          <w:kern w:val="0"/>
          <w:sz w:val="28"/>
          <w:szCs w:val="20"/>
        </w:rPr>
        <w:t>中国铁路兰州局集团有限公司</w:t>
      </w:r>
      <w:r w:rsidR="003C25F8" w:rsidRPr="003C25F8">
        <w:rPr>
          <w:rFonts w:ascii="宋体" w:hAnsi="宋体" w:cs="宋体" w:hint="eastAsia"/>
          <w:kern w:val="0"/>
          <w:sz w:val="28"/>
          <w:szCs w:val="20"/>
        </w:rPr>
        <w:t>银川供电段</w:t>
      </w:r>
    </w:p>
    <w:p w:rsidR="0004515A" w:rsidRDefault="0004515A">
      <w:pPr>
        <w:widowControl/>
        <w:spacing w:line="360" w:lineRule="auto"/>
        <w:jc w:val="center"/>
        <w:rPr>
          <w:rFonts w:ascii="宋体" w:hAnsi="宋体" w:cs="宋体"/>
          <w:kern w:val="0"/>
          <w:sz w:val="32"/>
          <w:szCs w:val="20"/>
        </w:rPr>
      </w:pPr>
    </w:p>
    <w:p w:rsidR="0004515A" w:rsidRDefault="0004515A">
      <w:pPr>
        <w:widowControl/>
        <w:spacing w:line="360" w:lineRule="auto"/>
        <w:jc w:val="center"/>
        <w:rPr>
          <w:rFonts w:ascii="宋体" w:hAnsi="宋体" w:cs="宋体"/>
          <w:spacing w:val="100"/>
          <w:kern w:val="0"/>
          <w:sz w:val="44"/>
          <w:szCs w:val="44"/>
        </w:rPr>
      </w:pPr>
    </w:p>
    <w:p w:rsidR="0004515A" w:rsidRDefault="009316C3">
      <w:pPr>
        <w:widowControl/>
        <w:spacing w:line="360" w:lineRule="auto"/>
        <w:jc w:val="center"/>
        <w:outlineLvl w:val="0"/>
        <w:rPr>
          <w:rFonts w:ascii="宋体" w:hAnsi="宋体" w:cs="宋体"/>
          <w:spacing w:val="100"/>
          <w:kern w:val="0"/>
          <w:sz w:val="48"/>
          <w:szCs w:val="48"/>
        </w:rPr>
      </w:pPr>
      <w:r>
        <w:rPr>
          <w:rFonts w:ascii="宋体" w:hAnsi="宋体" w:cs="宋体" w:hint="eastAsia"/>
          <w:spacing w:val="100"/>
          <w:kern w:val="0"/>
          <w:sz w:val="44"/>
          <w:szCs w:val="44"/>
        </w:rPr>
        <w:lastRenderedPageBreak/>
        <w:t>目   录</w:t>
      </w:r>
    </w:p>
    <w:p w:rsidR="0004515A" w:rsidRDefault="0004515A">
      <w:pPr>
        <w:widowControl/>
        <w:spacing w:line="360" w:lineRule="auto"/>
        <w:jc w:val="left"/>
        <w:rPr>
          <w:rFonts w:ascii="宋体" w:hAnsi="宋体" w:cs="宋体"/>
          <w:kern w:val="0"/>
          <w:sz w:val="44"/>
          <w:szCs w:val="20"/>
        </w:rPr>
      </w:pPr>
    </w:p>
    <w:p w:rsidR="0004515A" w:rsidRDefault="009316C3">
      <w:pPr>
        <w:widowControl/>
        <w:spacing w:line="360" w:lineRule="auto"/>
        <w:jc w:val="left"/>
        <w:rPr>
          <w:rFonts w:ascii="宋体" w:hAnsi="宋体" w:cs="宋体"/>
          <w:kern w:val="0"/>
          <w:sz w:val="32"/>
          <w:szCs w:val="32"/>
        </w:rPr>
      </w:pPr>
      <w:r>
        <w:rPr>
          <w:rFonts w:ascii="宋体" w:hAnsi="宋体" w:cs="宋体" w:hint="eastAsia"/>
          <w:kern w:val="0"/>
          <w:sz w:val="32"/>
          <w:szCs w:val="32"/>
        </w:rPr>
        <w:t>第一部分:投标人须知……………………………………1-1</w:t>
      </w:r>
    </w:p>
    <w:p w:rsidR="0004515A" w:rsidRDefault="0004515A">
      <w:pPr>
        <w:widowControl/>
        <w:spacing w:line="360" w:lineRule="auto"/>
        <w:jc w:val="left"/>
        <w:rPr>
          <w:rFonts w:ascii="宋体" w:hAnsi="宋体" w:cs="宋体"/>
          <w:kern w:val="0"/>
          <w:sz w:val="32"/>
          <w:szCs w:val="32"/>
        </w:rPr>
      </w:pPr>
    </w:p>
    <w:p w:rsidR="0004515A" w:rsidRDefault="009316C3">
      <w:pPr>
        <w:widowControl/>
        <w:spacing w:line="360" w:lineRule="auto"/>
        <w:jc w:val="left"/>
        <w:rPr>
          <w:rFonts w:ascii="宋体" w:hAnsi="宋体" w:cs="宋体"/>
          <w:kern w:val="0"/>
          <w:sz w:val="32"/>
          <w:szCs w:val="32"/>
        </w:rPr>
      </w:pPr>
      <w:r>
        <w:rPr>
          <w:rFonts w:ascii="宋体" w:hAnsi="宋体" w:cs="宋体" w:hint="eastAsia"/>
          <w:kern w:val="0"/>
          <w:sz w:val="32"/>
          <w:szCs w:val="32"/>
        </w:rPr>
        <w:t>第二部分:课题任务书……………………………………2-1</w:t>
      </w:r>
    </w:p>
    <w:p w:rsidR="0004515A" w:rsidRDefault="0004515A">
      <w:pPr>
        <w:widowControl/>
        <w:spacing w:line="360" w:lineRule="auto"/>
        <w:jc w:val="left"/>
        <w:rPr>
          <w:rFonts w:ascii="宋体" w:hAnsi="宋体" w:cs="宋体"/>
          <w:kern w:val="0"/>
          <w:sz w:val="32"/>
          <w:szCs w:val="32"/>
        </w:rPr>
      </w:pPr>
    </w:p>
    <w:p w:rsidR="0004515A" w:rsidRDefault="009316C3">
      <w:pPr>
        <w:widowControl/>
        <w:spacing w:line="360" w:lineRule="auto"/>
        <w:jc w:val="left"/>
        <w:rPr>
          <w:rFonts w:ascii="宋体" w:hAnsi="宋体" w:cs="宋体"/>
          <w:kern w:val="0"/>
          <w:sz w:val="32"/>
          <w:szCs w:val="32"/>
        </w:rPr>
      </w:pPr>
      <w:r>
        <w:rPr>
          <w:rFonts w:ascii="宋体" w:hAnsi="宋体" w:cs="宋体" w:hint="eastAsia"/>
          <w:kern w:val="0"/>
          <w:sz w:val="32"/>
          <w:szCs w:val="32"/>
        </w:rPr>
        <w:t>第三部分:投标文件格式…………………………………3-1</w:t>
      </w:r>
    </w:p>
    <w:p w:rsidR="0004515A" w:rsidRDefault="0004515A">
      <w:pPr>
        <w:widowControl/>
        <w:jc w:val="left"/>
        <w:rPr>
          <w:rFonts w:ascii="宋体" w:hAnsi="宋体" w:cs="宋体"/>
          <w:kern w:val="0"/>
          <w:szCs w:val="20"/>
        </w:rPr>
      </w:pPr>
    </w:p>
    <w:p w:rsidR="0004515A" w:rsidRDefault="0004515A">
      <w:pPr>
        <w:widowControl/>
        <w:jc w:val="left"/>
        <w:rPr>
          <w:rFonts w:ascii="宋体" w:hAnsi="宋体" w:cs="宋体"/>
          <w:kern w:val="0"/>
          <w:szCs w:val="20"/>
        </w:rPr>
      </w:pPr>
    </w:p>
    <w:p w:rsidR="0004515A" w:rsidRDefault="0004515A">
      <w:pPr>
        <w:widowControl/>
        <w:jc w:val="left"/>
        <w:rPr>
          <w:rFonts w:ascii="宋体" w:hAnsi="宋体" w:cs="宋体"/>
          <w:kern w:val="0"/>
          <w:szCs w:val="20"/>
        </w:rPr>
      </w:pPr>
    </w:p>
    <w:p w:rsidR="0004515A" w:rsidRDefault="0004515A">
      <w:pPr>
        <w:widowControl/>
        <w:jc w:val="left"/>
        <w:rPr>
          <w:rFonts w:ascii="宋体" w:hAnsi="宋体" w:cs="宋体"/>
          <w:kern w:val="0"/>
          <w:szCs w:val="20"/>
        </w:rPr>
      </w:pPr>
    </w:p>
    <w:p w:rsidR="0004515A" w:rsidRDefault="0004515A">
      <w:pPr>
        <w:widowControl/>
        <w:jc w:val="left"/>
        <w:rPr>
          <w:rFonts w:ascii="宋体" w:hAnsi="宋体" w:cs="宋体"/>
          <w:kern w:val="0"/>
          <w:szCs w:val="20"/>
        </w:rPr>
      </w:pPr>
    </w:p>
    <w:p w:rsidR="0004515A" w:rsidRDefault="0004515A">
      <w:pPr>
        <w:widowControl/>
        <w:jc w:val="left"/>
        <w:rPr>
          <w:rFonts w:ascii="宋体" w:hAnsi="宋体" w:cs="宋体"/>
          <w:kern w:val="0"/>
          <w:szCs w:val="20"/>
        </w:rPr>
      </w:pPr>
    </w:p>
    <w:p w:rsidR="0004515A" w:rsidRDefault="009316C3">
      <w:pPr>
        <w:widowControl/>
        <w:jc w:val="left"/>
        <w:rPr>
          <w:rFonts w:ascii="宋体" w:hAnsi="宋体" w:cs="宋体"/>
          <w:kern w:val="0"/>
          <w:sz w:val="32"/>
          <w:szCs w:val="32"/>
        </w:rPr>
      </w:pPr>
      <w:r>
        <w:rPr>
          <w:rFonts w:ascii="宋体" w:hAnsi="宋体" w:cs="宋体" w:hint="eastAsia"/>
          <w:kern w:val="0"/>
          <w:sz w:val="32"/>
          <w:szCs w:val="32"/>
        </w:rPr>
        <w:t>标书审核：</w:t>
      </w:r>
    </w:p>
    <w:p w:rsidR="0004515A" w:rsidRDefault="0004515A">
      <w:pPr>
        <w:widowControl/>
        <w:jc w:val="left"/>
        <w:rPr>
          <w:rFonts w:ascii="宋体" w:hAnsi="宋体" w:cs="宋体"/>
          <w:kern w:val="0"/>
          <w:sz w:val="32"/>
          <w:szCs w:val="32"/>
        </w:rPr>
      </w:pPr>
    </w:p>
    <w:p w:rsidR="0004515A" w:rsidRDefault="0004515A">
      <w:pPr>
        <w:widowControl/>
        <w:jc w:val="left"/>
        <w:rPr>
          <w:rFonts w:ascii="宋体" w:hAnsi="宋体" w:cs="宋体"/>
          <w:kern w:val="0"/>
          <w:sz w:val="32"/>
          <w:szCs w:val="32"/>
        </w:rPr>
      </w:pPr>
    </w:p>
    <w:p w:rsidR="0004515A" w:rsidRDefault="009316C3">
      <w:pPr>
        <w:widowControl/>
        <w:jc w:val="left"/>
        <w:rPr>
          <w:rFonts w:ascii="宋体" w:hAnsi="宋体" w:cs="宋体"/>
          <w:kern w:val="0"/>
          <w:sz w:val="32"/>
          <w:szCs w:val="32"/>
          <w:u w:val="single"/>
        </w:rPr>
      </w:pPr>
      <w:r>
        <w:rPr>
          <w:rFonts w:ascii="宋体" w:hAnsi="宋体" w:cs="宋体" w:hint="eastAsia"/>
          <w:kern w:val="0"/>
          <w:sz w:val="32"/>
          <w:szCs w:val="32"/>
        </w:rPr>
        <w:t>经办人：负责人：</w:t>
      </w:r>
    </w:p>
    <w:p w:rsidR="0004515A" w:rsidRDefault="0004515A">
      <w:pPr>
        <w:widowControl/>
        <w:jc w:val="left"/>
        <w:rPr>
          <w:rFonts w:ascii="宋体" w:hAnsi="宋体" w:cs="宋体"/>
          <w:kern w:val="0"/>
          <w:sz w:val="32"/>
          <w:szCs w:val="32"/>
          <w:u w:val="single"/>
        </w:rPr>
      </w:pPr>
    </w:p>
    <w:p w:rsidR="0004515A" w:rsidRDefault="009316C3">
      <w:pPr>
        <w:widowControl/>
        <w:jc w:val="left"/>
        <w:rPr>
          <w:rFonts w:ascii="宋体" w:hAnsi="宋体" w:cs="宋体"/>
          <w:kern w:val="0"/>
          <w:sz w:val="32"/>
          <w:szCs w:val="32"/>
          <w:u w:val="single"/>
        </w:rPr>
      </w:pPr>
      <w:r>
        <w:rPr>
          <w:rFonts w:ascii="宋体" w:hAnsi="宋体" w:cs="宋体" w:hint="eastAsia"/>
          <w:kern w:val="0"/>
          <w:sz w:val="32"/>
          <w:szCs w:val="32"/>
        </w:rPr>
        <w:t>审核人：      签发人：</w:t>
      </w:r>
    </w:p>
    <w:p w:rsidR="0004515A" w:rsidRDefault="0004515A">
      <w:pPr>
        <w:widowControl/>
        <w:spacing w:line="480" w:lineRule="exact"/>
        <w:jc w:val="center"/>
        <w:rPr>
          <w:rFonts w:ascii="宋体" w:hAnsi="宋体" w:cs="宋体"/>
          <w:kern w:val="0"/>
          <w:sz w:val="32"/>
          <w:szCs w:val="32"/>
        </w:rPr>
      </w:pPr>
    </w:p>
    <w:p w:rsidR="0004515A" w:rsidRDefault="0004515A">
      <w:pPr>
        <w:widowControl/>
        <w:spacing w:line="480" w:lineRule="exact"/>
        <w:jc w:val="center"/>
        <w:rPr>
          <w:rFonts w:ascii="宋体" w:hAnsi="宋体" w:cs="宋体"/>
          <w:kern w:val="0"/>
          <w:sz w:val="32"/>
          <w:szCs w:val="32"/>
        </w:rPr>
      </w:pPr>
    </w:p>
    <w:p w:rsidR="0004515A" w:rsidRDefault="0004515A">
      <w:pPr>
        <w:widowControl/>
        <w:spacing w:line="480" w:lineRule="exact"/>
        <w:jc w:val="center"/>
        <w:rPr>
          <w:rFonts w:ascii="宋体" w:hAnsi="宋体" w:cs="宋体"/>
          <w:kern w:val="0"/>
          <w:sz w:val="32"/>
          <w:szCs w:val="32"/>
        </w:rPr>
      </w:pPr>
    </w:p>
    <w:p w:rsidR="0004515A" w:rsidRDefault="0004515A">
      <w:pPr>
        <w:widowControl/>
        <w:spacing w:line="480" w:lineRule="exact"/>
        <w:jc w:val="center"/>
        <w:rPr>
          <w:rFonts w:ascii="宋体" w:hAnsi="宋体" w:cs="宋体"/>
          <w:kern w:val="0"/>
          <w:sz w:val="32"/>
          <w:szCs w:val="32"/>
        </w:rPr>
      </w:pPr>
    </w:p>
    <w:p w:rsidR="0004515A" w:rsidRDefault="0004515A">
      <w:pPr>
        <w:widowControl/>
        <w:spacing w:line="480" w:lineRule="exact"/>
        <w:jc w:val="center"/>
        <w:rPr>
          <w:rFonts w:ascii="宋体" w:hAnsi="宋体" w:cs="宋体"/>
          <w:kern w:val="0"/>
          <w:sz w:val="32"/>
          <w:szCs w:val="32"/>
        </w:rPr>
      </w:pPr>
    </w:p>
    <w:p w:rsidR="0004515A" w:rsidRDefault="0004515A">
      <w:pPr>
        <w:widowControl/>
        <w:spacing w:line="480" w:lineRule="exact"/>
        <w:jc w:val="center"/>
        <w:rPr>
          <w:rFonts w:ascii="宋体" w:hAnsi="宋体" w:cs="宋体"/>
          <w:kern w:val="0"/>
          <w:sz w:val="32"/>
          <w:szCs w:val="32"/>
        </w:rPr>
      </w:pPr>
    </w:p>
    <w:p w:rsidR="0004515A" w:rsidRDefault="0004515A">
      <w:pPr>
        <w:widowControl/>
        <w:ind w:firstLineChars="2500" w:firstLine="8000"/>
        <w:jc w:val="left"/>
        <w:rPr>
          <w:rFonts w:ascii="宋体" w:hAnsi="宋体" w:cs="宋体"/>
          <w:kern w:val="0"/>
          <w:sz w:val="32"/>
          <w:szCs w:val="32"/>
        </w:rPr>
      </w:pPr>
    </w:p>
    <w:p w:rsidR="0004515A" w:rsidRDefault="0004515A">
      <w:pPr>
        <w:widowControl/>
        <w:jc w:val="left"/>
        <w:rPr>
          <w:rFonts w:ascii="宋体" w:hAnsi="宋体" w:cs="宋体"/>
          <w:kern w:val="0"/>
          <w:sz w:val="32"/>
          <w:szCs w:val="32"/>
        </w:rPr>
      </w:pPr>
    </w:p>
    <w:p w:rsidR="0004515A" w:rsidRDefault="0004515A">
      <w:pPr>
        <w:widowControl/>
        <w:jc w:val="left"/>
        <w:rPr>
          <w:rFonts w:ascii="宋体" w:hAnsi="宋体" w:cs="宋体"/>
          <w:kern w:val="0"/>
          <w:sz w:val="32"/>
          <w:szCs w:val="32"/>
        </w:rPr>
      </w:pPr>
    </w:p>
    <w:p w:rsidR="0004515A" w:rsidRDefault="0004515A">
      <w:pPr>
        <w:widowControl/>
        <w:jc w:val="left"/>
        <w:rPr>
          <w:rFonts w:ascii="宋体" w:hAnsi="宋体" w:cs="宋体"/>
          <w:kern w:val="0"/>
          <w:sz w:val="32"/>
          <w:szCs w:val="32"/>
        </w:rPr>
      </w:pPr>
    </w:p>
    <w:p w:rsidR="0004515A" w:rsidRDefault="0004515A">
      <w:pPr>
        <w:widowControl/>
        <w:jc w:val="left"/>
        <w:rPr>
          <w:rFonts w:ascii="宋体" w:hAnsi="宋体" w:cs="宋体"/>
          <w:kern w:val="0"/>
          <w:sz w:val="32"/>
          <w:szCs w:val="32"/>
        </w:rPr>
      </w:pPr>
    </w:p>
    <w:p w:rsidR="0004515A" w:rsidRDefault="0004515A">
      <w:pPr>
        <w:widowControl/>
        <w:jc w:val="left"/>
        <w:rPr>
          <w:rFonts w:ascii="宋体" w:hAnsi="宋体" w:cs="宋体"/>
          <w:kern w:val="0"/>
          <w:sz w:val="32"/>
          <w:szCs w:val="32"/>
        </w:rPr>
      </w:pPr>
    </w:p>
    <w:p w:rsidR="0004515A" w:rsidRDefault="0004515A">
      <w:pPr>
        <w:widowControl/>
        <w:jc w:val="left"/>
        <w:rPr>
          <w:rFonts w:ascii="宋体" w:hAnsi="宋体" w:cs="宋体"/>
          <w:kern w:val="0"/>
          <w:sz w:val="32"/>
          <w:szCs w:val="32"/>
        </w:rPr>
      </w:pPr>
    </w:p>
    <w:p w:rsidR="0004515A" w:rsidRDefault="0004515A">
      <w:pPr>
        <w:widowControl/>
        <w:jc w:val="left"/>
        <w:rPr>
          <w:rFonts w:ascii="宋体" w:hAnsi="宋体" w:cs="宋体"/>
          <w:kern w:val="0"/>
          <w:sz w:val="32"/>
          <w:szCs w:val="32"/>
        </w:rPr>
      </w:pPr>
    </w:p>
    <w:p w:rsidR="0004515A" w:rsidRDefault="0004515A">
      <w:pPr>
        <w:spacing w:line="360" w:lineRule="auto"/>
        <w:rPr>
          <w:rFonts w:ascii="宋体" w:hAnsi="宋体" w:cs="宋体"/>
          <w:color w:val="000000"/>
          <w:kern w:val="0"/>
          <w:sz w:val="32"/>
          <w:szCs w:val="32"/>
        </w:rPr>
      </w:pPr>
    </w:p>
    <w:p w:rsidR="0004515A" w:rsidRDefault="0004515A">
      <w:pPr>
        <w:spacing w:line="360" w:lineRule="auto"/>
        <w:rPr>
          <w:rFonts w:ascii="宋体" w:hAnsi="宋体" w:cs="宋体"/>
          <w:color w:val="000000"/>
          <w:kern w:val="0"/>
          <w:sz w:val="32"/>
          <w:szCs w:val="32"/>
        </w:rPr>
      </w:pPr>
    </w:p>
    <w:p w:rsidR="0004515A" w:rsidRDefault="009316C3">
      <w:pPr>
        <w:widowControl/>
        <w:spacing w:line="480" w:lineRule="exact"/>
        <w:jc w:val="center"/>
        <w:outlineLvl w:val="0"/>
        <w:rPr>
          <w:rFonts w:ascii="宋体" w:hAnsi="宋体" w:cs="宋体"/>
          <w:kern w:val="0"/>
          <w:sz w:val="48"/>
          <w:szCs w:val="48"/>
        </w:rPr>
      </w:pPr>
      <w:r>
        <w:rPr>
          <w:rFonts w:ascii="宋体" w:hAnsi="宋体" w:cs="宋体" w:hint="eastAsia"/>
          <w:kern w:val="0"/>
          <w:sz w:val="48"/>
          <w:szCs w:val="48"/>
        </w:rPr>
        <w:t>第一部分</w:t>
      </w: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9316C3">
      <w:pPr>
        <w:widowControl/>
        <w:spacing w:line="480" w:lineRule="exact"/>
        <w:jc w:val="center"/>
        <w:outlineLvl w:val="0"/>
        <w:rPr>
          <w:rFonts w:ascii="宋体" w:hAnsi="宋体" w:cs="宋体"/>
          <w:sz w:val="32"/>
          <w:szCs w:val="32"/>
        </w:rPr>
      </w:pPr>
      <w:r>
        <w:rPr>
          <w:rFonts w:ascii="宋体" w:hAnsi="宋体" w:cs="宋体" w:hint="eastAsia"/>
          <w:kern w:val="0"/>
          <w:sz w:val="48"/>
          <w:szCs w:val="48"/>
        </w:rPr>
        <w:t>投 标 人 须 知</w:t>
      </w:r>
      <w:bookmarkStart w:id="1" w:name="_Toc42952414"/>
      <w:r>
        <w:rPr>
          <w:rFonts w:ascii="宋体" w:hAnsi="宋体" w:cs="宋体" w:hint="eastAsia"/>
          <w:color w:val="000000"/>
          <w:kern w:val="0"/>
          <w:sz w:val="32"/>
          <w:szCs w:val="32"/>
        </w:rPr>
        <w:br w:type="page"/>
      </w:r>
      <w:bookmarkEnd w:id="1"/>
    </w:p>
    <w:p w:rsidR="0004515A" w:rsidRDefault="009316C3">
      <w:pPr>
        <w:spacing w:line="578" w:lineRule="exact"/>
        <w:ind w:firstLineChars="200" w:firstLine="640"/>
        <w:outlineLvl w:val="1"/>
        <w:rPr>
          <w:rFonts w:ascii="宋体" w:hAnsi="宋体" w:cs="宋体"/>
          <w:color w:val="000000"/>
          <w:kern w:val="0"/>
          <w:sz w:val="32"/>
          <w:szCs w:val="32"/>
        </w:rPr>
      </w:pPr>
      <w:r>
        <w:rPr>
          <w:rFonts w:ascii="宋体" w:hAnsi="宋体" w:cs="宋体" w:hint="eastAsia"/>
          <w:color w:val="000000"/>
          <w:kern w:val="0"/>
          <w:sz w:val="32"/>
          <w:szCs w:val="32"/>
        </w:rPr>
        <w:lastRenderedPageBreak/>
        <w:t>一、说明</w:t>
      </w:r>
    </w:p>
    <w:p w:rsidR="0004515A" w:rsidRDefault="009316C3">
      <w:pPr>
        <w:spacing w:line="578" w:lineRule="exact"/>
        <w:ind w:firstLineChars="200" w:firstLine="640"/>
        <w:outlineLvl w:val="2"/>
        <w:rPr>
          <w:rFonts w:ascii="宋体" w:hAnsi="宋体" w:cs="宋体"/>
          <w:sz w:val="32"/>
          <w:szCs w:val="32"/>
        </w:rPr>
      </w:pPr>
      <w:r>
        <w:rPr>
          <w:rFonts w:ascii="宋体" w:hAnsi="宋体" w:cs="宋体" w:hint="eastAsia"/>
          <w:color w:val="000000"/>
          <w:kern w:val="0"/>
          <w:sz w:val="32"/>
          <w:szCs w:val="32"/>
        </w:rPr>
        <w:t>1.适用范围</w:t>
      </w:r>
    </w:p>
    <w:p w:rsidR="0004515A" w:rsidRDefault="009316C3">
      <w:pPr>
        <w:spacing w:line="578" w:lineRule="exact"/>
        <w:ind w:firstLineChars="200" w:firstLine="640"/>
        <w:rPr>
          <w:rFonts w:ascii="宋体" w:hAnsi="宋体" w:cs="宋体"/>
          <w:kern w:val="0"/>
          <w:sz w:val="32"/>
          <w:szCs w:val="32"/>
        </w:rPr>
      </w:pPr>
      <w:r>
        <w:rPr>
          <w:rFonts w:ascii="宋体" w:hAnsi="宋体" w:cs="宋体" w:hint="eastAsia"/>
          <w:kern w:val="0"/>
          <w:sz w:val="32"/>
          <w:szCs w:val="32"/>
        </w:rPr>
        <w:t>1.1本招标文件适用于科研项目的招标。</w:t>
      </w:r>
    </w:p>
    <w:p w:rsidR="0004515A" w:rsidRDefault="009316C3">
      <w:pPr>
        <w:spacing w:line="578" w:lineRule="exact"/>
        <w:ind w:firstLineChars="200" w:firstLine="640"/>
        <w:rPr>
          <w:rFonts w:ascii="宋体" w:hAnsi="宋体" w:cs="宋体"/>
          <w:kern w:val="0"/>
          <w:sz w:val="32"/>
          <w:szCs w:val="32"/>
        </w:rPr>
      </w:pPr>
      <w:r>
        <w:rPr>
          <w:rFonts w:ascii="宋体" w:hAnsi="宋体" w:cs="宋体" w:hint="eastAsia"/>
          <w:kern w:val="0"/>
          <w:sz w:val="32"/>
          <w:szCs w:val="32"/>
        </w:rPr>
        <w:t>2.定义</w:t>
      </w:r>
    </w:p>
    <w:p w:rsidR="0004515A" w:rsidRDefault="009316C3">
      <w:pPr>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2.1“</w:t>
      </w:r>
      <w:r>
        <w:rPr>
          <w:rFonts w:ascii="宋体" w:hAnsi="宋体" w:cs="宋体" w:hint="eastAsia"/>
          <w:kern w:val="0"/>
          <w:sz w:val="32"/>
          <w:szCs w:val="32"/>
        </w:rPr>
        <w:t>招标</w:t>
      </w:r>
      <w:r>
        <w:rPr>
          <w:rFonts w:ascii="宋体" w:hAnsi="宋体" w:cs="宋体" w:hint="eastAsia"/>
          <w:color w:val="000000"/>
          <w:kern w:val="0"/>
          <w:sz w:val="32"/>
          <w:szCs w:val="32"/>
        </w:rPr>
        <w:t>人”指本</w:t>
      </w:r>
      <w:r>
        <w:rPr>
          <w:rFonts w:ascii="宋体" w:hAnsi="宋体" w:cs="宋体" w:hint="eastAsia"/>
          <w:kern w:val="0"/>
          <w:sz w:val="32"/>
          <w:szCs w:val="32"/>
        </w:rPr>
        <w:t>招标</w:t>
      </w:r>
      <w:r>
        <w:rPr>
          <w:rFonts w:ascii="宋体" w:hAnsi="宋体" w:cs="宋体" w:hint="eastAsia"/>
          <w:color w:val="000000"/>
          <w:kern w:val="0"/>
          <w:sz w:val="32"/>
          <w:szCs w:val="32"/>
        </w:rPr>
        <w:t>项目的需求部门。</w:t>
      </w:r>
    </w:p>
    <w:p w:rsidR="0004515A" w:rsidRDefault="009316C3">
      <w:pPr>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2.2“</w:t>
      </w:r>
      <w:r>
        <w:rPr>
          <w:rFonts w:ascii="宋体" w:hAnsi="宋体" w:cs="宋体" w:hint="eastAsia"/>
          <w:kern w:val="0"/>
          <w:sz w:val="32"/>
          <w:szCs w:val="32"/>
        </w:rPr>
        <w:t>招标</w:t>
      </w:r>
      <w:r>
        <w:rPr>
          <w:rFonts w:ascii="宋体" w:hAnsi="宋体" w:cs="宋体" w:hint="eastAsia"/>
          <w:color w:val="000000"/>
          <w:kern w:val="0"/>
          <w:sz w:val="32"/>
          <w:szCs w:val="32"/>
        </w:rPr>
        <w:t>机构”指兰州局集团有限公司科研技术监督所招标办。</w:t>
      </w:r>
    </w:p>
    <w:p w:rsidR="0004515A" w:rsidRDefault="009316C3">
      <w:pPr>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2.3“投标人”指向招标机构提交投标文件并参与投标的符合项目招标相关要求的法人及其他组织。</w:t>
      </w:r>
    </w:p>
    <w:p w:rsidR="0004515A" w:rsidRDefault="009316C3">
      <w:pPr>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2.4“服务”指投标人提供的科研产品所须承担的安装、技术支持、培训及招标文件规定的其他服务。</w:t>
      </w:r>
    </w:p>
    <w:p w:rsidR="0004515A" w:rsidRDefault="009316C3">
      <w:pPr>
        <w:tabs>
          <w:tab w:val="left" w:pos="360"/>
          <w:tab w:val="left" w:pos="720"/>
        </w:tabs>
        <w:spacing w:line="578" w:lineRule="exact"/>
        <w:outlineLvl w:val="1"/>
        <w:rPr>
          <w:rFonts w:ascii="宋体" w:hAnsi="宋体" w:cs="宋体"/>
          <w:color w:val="000000"/>
          <w:kern w:val="0"/>
          <w:sz w:val="32"/>
          <w:szCs w:val="32"/>
        </w:rPr>
      </w:pPr>
      <w:bookmarkStart w:id="2" w:name="_Toc61460073"/>
      <w:r>
        <w:rPr>
          <w:rFonts w:ascii="宋体" w:hAnsi="宋体" w:cs="宋体" w:hint="eastAsia"/>
          <w:sz w:val="32"/>
          <w:szCs w:val="32"/>
        </w:rPr>
        <w:t>二、招标文件</w:t>
      </w:r>
      <w:bookmarkEnd w:id="2"/>
    </w:p>
    <w:p w:rsidR="0004515A" w:rsidRDefault="009316C3">
      <w:pPr>
        <w:widowControl/>
        <w:spacing w:line="578" w:lineRule="exact"/>
        <w:ind w:rightChars="200" w:right="420" w:firstLineChars="200" w:firstLine="640"/>
        <w:jc w:val="left"/>
        <w:outlineLvl w:val="2"/>
        <w:rPr>
          <w:rFonts w:ascii="宋体" w:hAnsi="宋体" w:cs="宋体"/>
          <w:color w:val="000000"/>
          <w:kern w:val="0"/>
          <w:sz w:val="32"/>
          <w:szCs w:val="32"/>
        </w:rPr>
      </w:pPr>
      <w:r>
        <w:rPr>
          <w:rFonts w:ascii="宋体" w:hAnsi="宋体" w:cs="宋体" w:hint="eastAsia"/>
          <w:color w:val="000000"/>
          <w:kern w:val="0"/>
          <w:sz w:val="32"/>
          <w:szCs w:val="32"/>
        </w:rPr>
        <w:t>1.招标文件的组成</w:t>
      </w:r>
    </w:p>
    <w:p w:rsidR="0004515A" w:rsidRDefault="009316C3">
      <w:pPr>
        <w:tabs>
          <w:tab w:val="left" w:pos="720"/>
          <w:tab w:val="left" w:pos="1438"/>
        </w:tabs>
        <w:spacing w:line="578" w:lineRule="exact"/>
        <w:ind w:rightChars="200" w:right="420"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投标人须知；</w:t>
      </w:r>
    </w:p>
    <w:p w:rsidR="0004515A" w:rsidRDefault="009316C3">
      <w:pPr>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课题任务书；</w:t>
      </w:r>
    </w:p>
    <w:p w:rsidR="0004515A" w:rsidRDefault="009316C3">
      <w:pPr>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投标文件格式。</w:t>
      </w:r>
    </w:p>
    <w:p w:rsidR="0004515A" w:rsidRDefault="009316C3">
      <w:pPr>
        <w:spacing w:line="578" w:lineRule="exact"/>
        <w:ind w:firstLineChars="200" w:firstLine="640"/>
        <w:jc w:val="left"/>
        <w:outlineLvl w:val="2"/>
        <w:rPr>
          <w:rFonts w:ascii="宋体" w:hAnsi="宋体" w:cs="宋体"/>
          <w:color w:val="000000"/>
          <w:kern w:val="0"/>
          <w:sz w:val="32"/>
          <w:szCs w:val="32"/>
        </w:rPr>
      </w:pPr>
      <w:r>
        <w:rPr>
          <w:rFonts w:ascii="宋体" w:hAnsi="宋体" w:cs="宋体" w:hint="eastAsia"/>
          <w:color w:val="000000"/>
          <w:kern w:val="0"/>
          <w:sz w:val="32"/>
          <w:szCs w:val="32"/>
        </w:rPr>
        <w:t>2.提示</w:t>
      </w:r>
    </w:p>
    <w:p w:rsidR="0004515A" w:rsidRDefault="009316C3">
      <w:pPr>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04515A" w:rsidRDefault="009316C3">
      <w:pPr>
        <w:widowControl/>
        <w:spacing w:line="578" w:lineRule="exact"/>
        <w:ind w:rightChars="200" w:right="420" w:firstLineChars="200" w:firstLine="640"/>
        <w:jc w:val="left"/>
        <w:outlineLvl w:val="2"/>
        <w:rPr>
          <w:rFonts w:ascii="宋体" w:hAnsi="宋体" w:cs="宋体"/>
          <w:color w:val="000000"/>
          <w:kern w:val="0"/>
          <w:sz w:val="32"/>
          <w:szCs w:val="32"/>
        </w:rPr>
      </w:pPr>
      <w:r>
        <w:rPr>
          <w:rFonts w:ascii="宋体" w:hAnsi="宋体" w:cs="宋体" w:hint="eastAsia"/>
          <w:color w:val="000000"/>
          <w:kern w:val="0"/>
          <w:sz w:val="32"/>
          <w:szCs w:val="32"/>
        </w:rPr>
        <w:lastRenderedPageBreak/>
        <w:t>3.招标文件的补充和修改</w:t>
      </w:r>
    </w:p>
    <w:p w:rsidR="0004515A" w:rsidRDefault="009316C3">
      <w:pPr>
        <w:tabs>
          <w:tab w:val="left" w:pos="720"/>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3.1根据项目的需要,招标机构在集团公司招商平台对招标文件进行修改和变更。</w:t>
      </w:r>
    </w:p>
    <w:p w:rsidR="0004515A" w:rsidRDefault="009316C3">
      <w:pPr>
        <w:tabs>
          <w:tab w:val="left" w:pos="720"/>
        </w:tabs>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3.2投标人应及时掌握修改内容并受其约束。</w:t>
      </w:r>
    </w:p>
    <w:p w:rsidR="0004515A" w:rsidRDefault="009316C3">
      <w:pPr>
        <w:tabs>
          <w:tab w:val="left" w:pos="567"/>
        </w:tabs>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3.3考虑到招标文件修改和变更的影响，招标人和招标机构有权决定推迟投标文件递交截止时间。</w:t>
      </w:r>
    </w:p>
    <w:p w:rsidR="0004515A" w:rsidRDefault="009316C3">
      <w:pPr>
        <w:tabs>
          <w:tab w:val="left" w:pos="720"/>
        </w:tabs>
        <w:spacing w:line="578" w:lineRule="exact"/>
        <w:ind w:firstLineChars="200" w:firstLine="640"/>
        <w:rPr>
          <w:rFonts w:ascii="宋体" w:hAnsi="宋体" w:cs="宋体"/>
          <w:kern w:val="0"/>
          <w:sz w:val="32"/>
          <w:szCs w:val="32"/>
        </w:rPr>
      </w:pPr>
      <w:r>
        <w:rPr>
          <w:rFonts w:ascii="宋体" w:hAnsi="宋体" w:cs="宋体" w:hint="eastAsia"/>
          <w:color w:val="000000"/>
          <w:kern w:val="0"/>
          <w:sz w:val="32"/>
          <w:szCs w:val="32"/>
        </w:rPr>
        <w:t>3.4</w:t>
      </w:r>
      <w:r>
        <w:rPr>
          <w:rFonts w:ascii="宋体" w:hAnsi="宋体" w:cs="宋体"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04515A" w:rsidRDefault="009316C3">
      <w:pPr>
        <w:tabs>
          <w:tab w:val="left" w:pos="720"/>
        </w:tabs>
        <w:spacing w:line="578" w:lineRule="exact"/>
        <w:ind w:left="1120" w:hangingChars="350" w:hanging="1120"/>
        <w:jc w:val="left"/>
        <w:outlineLvl w:val="1"/>
        <w:rPr>
          <w:rFonts w:ascii="宋体" w:hAnsi="宋体" w:cs="宋体"/>
          <w:sz w:val="32"/>
          <w:szCs w:val="32"/>
        </w:rPr>
      </w:pPr>
      <w:r>
        <w:rPr>
          <w:rFonts w:ascii="宋体" w:hAnsi="宋体" w:cs="宋体" w:hint="eastAsia"/>
          <w:sz w:val="32"/>
          <w:szCs w:val="32"/>
        </w:rPr>
        <w:t>三、投标文件</w:t>
      </w:r>
    </w:p>
    <w:p w:rsidR="0004515A" w:rsidRDefault="009316C3">
      <w:pPr>
        <w:widowControl/>
        <w:tabs>
          <w:tab w:val="left" w:pos="360"/>
          <w:tab w:val="left" w:pos="720"/>
        </w:tabs>
        <w:spacing w:line="578" w:lineRule="exact"/>
        <w:ind w:firstLineChars="200" w:firstLine="640"/>
        <w:jc w:val="left"/>
        <w:outlineLvl w:val="2"/>
        <w:rPr>
          <w:rFonts w:ascii="宋体" w:hAnsi="宋体" w:cs="宋体"/>
          <w:color w:val="000000"/>
          <w:kern w:val="0"/>
          <w:sz w:val="32"/>
          <w:szCs w:val="32"/>
        </w:rPr>
      </w:pPr>
      <w:r>
        <w:rPr>
          <w:rFonts w:ascii="宋体" w:hAnsi="宋体" w:cs="宋体" w:hint="eastAsia"/>
          <w:color w:val="000000"/>
          <w:kern w:val="0"/>
          <w:sz w:val="32"/>
          <w:szCs w:val="32"/>
        </w:rPr>
        <w:t>1.投标文件的编写</w:t>
      </w:r>
    </w:p>
    <w:p w:rsidR="0004515A" w:rsidRDefault="009316C3">
      <w:pPr>
        <w:tabs>
          <w:tab w:val="left" w:pos="735"/>
          <w:tab w:val="left" w:pos="1080"/>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1.1投标人应仔细阅读招标文件的所有内容，并按其规定的内容和格式，提交完整的投标文件。</w:t>
      </w:r>
    </w:p>
    <w:p w:rsidR="0004515A" w:rsidRDefault="009316C3">
      <w:pPr>
        <w:tabs>
          <w:tab w:val="left" w:pos="735"/>
          <w:tab w:val="left" w:pos="1080"/>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1.2投标文件和来往函件应用中文书写，计量单位应使用中华人民国法定计量单位。（除非招标文件中另有规定）</w:t>
      </w:r>
    </w:p>
    <w:p w:rsidR="0004515A" w:rsidRDefault="009316C3">
      <w:pPr>
        <w:tabs>
          <w:tab w:val="left" w:pos="735"/>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1.3投标人应按招标文件要求的招标范围进行投标。</w:t>
      </w:r>
    </w:p>
    <w:p w:rsidR="0004515A" w:rsidRDefault="009316C3">
      <w:pPr>
        <w:tabs>
          <w:tab w:val="left" w:pos="735"/>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1.4投标人应以人民币投标。</w:t>
      </w:r>
      <w:r>
        <w:rPr>
          <w:rFonts w:ascii="宋体" w:hAnsi="宋体" w:cs="宋体" w:hint="eastAsia"/>
          <w:kern w:val="0"/>
          <w:sz w:val="32"/>
          <w:szCs w:val="32"/>
        </w:rPr>
        <w:t>若由单价计算得出的总价与投标总价不一致，以单价计算得出的总价作为投标总价。若中文文</w:t>
      </w:r>
      <w:r>
        <w:rPr>
          <w:rFonts w:ascii="宋体" w:hAnsi="宋体" w:cs="宋体" w:hint="eastAsia"/>
          <w:color w:val="000000"/>
          <w:kern w:val="0"/>
          <w:sz w:val="32"/>
          <w:szCs w:val="32"/>
        </w:rPr>
        <w:t>字形式表示的数值与数字形式表示的数值不一致，以中文文字形式表示的数值为准。</w:t>
      </w:r>
    </w:p>
    <w:p w:rsidR="0004515A" w:rsidRDefault="009316C3">
      <w:pPr>
        <w:widowControl/>
        <w:tabs>
          <w:tab w:val="left" w:pos="360"/>
          <w:tab w:val="left" w:pos="720"/>
        </w:tabs>
        <w:spacing w:line="578" w:lineRule="exact"/>
        <w:ind w:firstLineChars="200" w:firstLine="640"/>
        <w:jc w:val="left"/>
        <w:outlineLvl w:val="2"/>
        <w:rPr>
          <w:rFonts w:ascii="宋体" w:hAnsi="宋体" w:cs="宋体"/>
          <w:color w:val="000000"/>
          <w:kern w:val="0"/>
          <w:sz w:val="32"/>
          <w:szCs w:val="32"/>
        </w:rPr>
      </w:pPr>
      <w:r>
        <w:rPr>
          <w:rFonts w:ascii="宋体" w:hAnsi="宋体" w:cs="宋体" w:hint="eastAsia"/>
          <w:color w:val="000000"/>
          <w:kern w:val="0"/>
          <w:sz w:val="32"/>
          <w:szCs w:val="32"/>
        </w:rPr>
        <w:t>2.投标文件的构成及要求</w:t>
      </w:r>
    </w:p>
    <w:p w:rsidR="0004515A" w:rsidRDefault="009316C3">
      <w:pPr>
        <w:tabs>
          <w:tab w:val="left" w:pos="735"/>
          <w:tab w:val="left" w:pos="840"/>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2.1自查表（参见招标文件第三部分投标文件格式）；</w:t>
      </w:r>
    </w:p>
    <w:p w:rsidR="0004515A" w:rsidRDefault="009316C3">
      <w:pPr>
        <w:tabs>
          <w:tab w:val="left" w:pos="735"/>
          <w:tab w:val="left" w:pos="840"/>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lastRenderedPageBreak/>
        <w:t>2.2资格性文件（参见招标文件第三部分投标文件格式），投标人应按招标文件格式的要求提交资格文件，以及投标人认为需加以说明的其他内容，并对这些资格文件的真实性负责；</w:t>
      </w:r>
    </w:p>
    <w:p w:rsidR="0004515A" w:rsidRDefault="009316C3">
      <w:pPr>
        <w:tabs>
          <w:tab w:val="left" w:pos="735"/>
        </w:tabs>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2.3 商务响应文件（参见招标文件第三部分投标文件格式）；</w:t>
      </w:r>
    </w:p>
    <w:p w:rsidR="0004515A" w:rsidRDefault="009316C3">
      <w:pPr>
        <w:tabs>
          <w:tab w:val="left" w:pos="735"/>
          <w:tab w:val="left" w:pos="840"/>
        </w:tabs>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2.4 技术响应文件（参见招标文件第三部分投标文件格式）；</w:t>
      </w:r>
    </w:p>
    <w:p w:rsidR="0004515A" w:rsidRDefault="009316C3">
      <w:pPr>
        <w:tabs>
          <w:tab w:val="left" w:pos="851"/>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2.5 价格响应文件（参见招标文件第三部分投标文件格式）；</w:t>
      </w:r>
    </w:p>
    <w:p w:rsidR="0004515A" w:rsidRDefault="009316C3">
      <w:pPr>
        <w:tabs>
          <w:tab w:val="left" w:pos="735"/>
          <w:tab w:val="left" w:pos="840"/>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2.6 投标人投标的内容与招标文件的技术、商务要求有偏离时，无论这种偏离是否有利于招标方，投标人都应如实说明。</w:t>
      </w:r>
    </w:p>
    <w:p w:rsidR="0004515A" w:rsidRDefault="009316C3">
      <w:pPr>
        <w:widowControl/>
        <w:tabs>
          <w:tab w:val="left" w:pos="360"/>
          <w:tab w:val="left" w:pos="720"/>
        </w:tabs>
        <w:spacing w:line="578" w:lineRule="exact"/>
        <w:ind w:firstLineChars="200" w:firstLine="640"/>
        <w:jc w:val="left"/>
        <w:outlineLvl w:val="2"/>
        <w:rPr>
          <w:rFonts w:ascii="宋体" w:hAnsi="宋体" w:cs="宋体"/>
          <w:color w:val="000000"/>
          <w:kern w:val="0"/>
          <w:sz w:val="32"/>
          <w:szCs w:val="32"/>
        </w:rPr>
      </w:pPr>
      <w:r>
        <w:rPr>
          <w:rFonts w:ascii="宋体" w:hAnsi="宋体" w:cs="宋体" w:hint="eastAsia"/>
          <w:color w:val="000000"/>
          <w:kern w:val="0"/>
          <w:sz w:val="32"/>
          <w:szCs w:val="32"/>
        </w:rPr>
        <w:t>3.投标文件的签署、装订和密封</w:t>
      </w:r>
    </w:p>
    <w:p w:rsidR="0004515A" w:rsidRDefault="009316C3">
      <w:pPr>
        <w:tabs>
          <w:tab w:val="left" w:pos="735"/>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04515A" w:rsidRDefault="009316C3">
      <w:pPr>
        <w:tabs>
          <w:tab w:val="left" w:pos="735"/>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3.2投标人必须提交与投标文件正本内容相同的电子文件一套（U盘介质），如电子文件与书面文件不符时，以书</w:t>
      </w:r>
      <w:r>
        <w:rPr>
          <w:rFonts w:ascii="宋体" w:hAnsi="宋体" w:cs="宋体" w:hint="eastAsia"/>
          <w:color w:val="000000"/>
          <w:kern w:val="0"/>
          <w:sz w:val="32"/>
          <w:szCs w:val="32"/>
        </w:rPr>
        <w:lastRenderedPageBreak/>
        <w:t>面文件为准。</w:t>
      </w:r>
    </w:p>
    <w:p w:rsidR="0004515A" w:rsidRDefault="009316C3">
      <w:pPr>
        <w:tabs>
          <w:tab w:val="left" w:pos="735"/>
        </w:tabs>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3.3 投标文件制作格式以本文件第三部分（投标文件格式）为准。</w:t>
      </w:r>
    </w:p>
    <w:p w:rsidR="0004515A" w:rsidRDefault="009316C3">
      <w:pPr>
        <w:tabs>
          <w:tab w:val="left" w:pos="735"/>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 xml:space="preserve">3.4所有投标文件必须装入密封的信封或封套。投标文件的正本、副本应分别封装，并在每一信封或包装的封面上注明： </w:t>
      </w:r>
    </w:p>
    <w:tbl>
      <w:tblPr>
        <w:tblW w:w="9960"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0"/>
      </w:tblGrid>
      <w:tr w:rsidR="0004515A">
        <w:trPr>
          <w:trHeight w:val="2820"/>
        </w:trPr>
        <w:tc>
          <w:tcPr>
            <w:tcW w:w="9960" w:type="dxa"/>
          </w:tcPr>
          <w:p w:rsidR="0004515A" w:rsidRDefault="009316C3">
            <w:pPr>
              <w:widowControl/>
              <w:spacing w:line="360" w:lineRule="auto"/>
              <w:jc w:val="left"/>
              <w:rPr>
                <w:rFonts w:ascii="宋体" w:hAnsi="宋体" w:cs="宋体"/>
                <w:color w:val="000000"/>
                <w:sz w:val="32"/>
                <w:szCs w:val="32"/>
              </w:rPr>
            </w:pPr>
            <w:r>
              <w:rPr>
                <w:rFonts w:ascii="宋体" w:hAnsi="宋体" w:cs="宋体" w:hint="eastAsia"/>
                <w:color w:val="000000"/>
                <w:sz w:val="32"/>
                <w:szCs w:val="32"/>
              </w:rPr>
              <w:t>（</w:t>
            </w:r>
            <w:r>
              <w:rPr>
                <w:rFonts w:ascii="宋体" w:hAnsi="宋体" w:cs="宋体" w:hint="eastAsia"/>
                <w:color w:val="000000"/>
                <w:sz w:val="32"/>
                <w:szCs w:val="32"/>
                <w:u w:val="single"/>
              </w:rPr>
              <w:t>正本/副本/投标信封</w:t>
            </w:r>
            <w:r>
              <w:rPr>
                <w:rFonts w:ascii="宋体" w:hAnsi="宋体" w:cs="宋体" w:hint="eastAsia"/>
                <w:color w:val="000000"/>
                <w:sz w:val="32"/>
                <w:szCs w:val="32"/>
              </w:rPr>
              <w:t>）</w:t>
            </w:r>
          </w:p>
          <w:p w:rsidR="0004515A" w:rsidRDefault="009316C3">
            <w:pPr>
              <w:widowControl/>
              <w:spacing w:line="360" w:lineRule="auto"/>
              <w:ind w:left="180"/>
              <w:jc w:val="left"/>
              <w:rPr>
                <w:rFonts w:ascii="宋体" w:hAnsi="宋体" w:cs="宋体"/>
                <w:color w:val="000000"/>
                <w:sz w:val="32"/>
                <w:szCs w:val="32"/>
              </w:rPr>
            </w:pPr>
            <w:r>
              <w:rPr>
                <w:rFonts w:ascii="宋体" w:hAnsi="宋体" w:cs="宋体" w:hint="eastAsia"/>
                <w:color w:val="000000"/>
                <w:sz w:val="32"/>
                <w:szCs w:val="32"/>
              </w:rPr>
              <w:t xml:space="preserve">于“ </w:t>
            </w:r>
            <w:r w:rsidR="00FB104F">
              <w:rPr>
                <w:rFonts w:ascii="宋体" w:hAnsi="宋体" w:cs="宋体" w:hint="eastAsia"/>
                <w:color w:val="000000"/>
                <w:sz w:val="32"/>
                <w:szCs w:val="32"/>
              </w:rPr>
              <w:t>2021</w:t>
            </w:r>
            <w:r>
              <w:rPr>
                <w:rFonts w:ascii="宋体" w:hAnsi="宋体" w:cs="宋体" w:hint="eastAsia"/>
                <w:color w:val="000000"/>
                <w:sz w:val="32"/>
                <w:szCs w:val="32"/>
              </w:rPr>
              <w:t>年</w:t>
            </w:r>
            <w:r w:rsidR="00FB104F">
              <w:rPr>
                <w:rFonts w:ascii="宋体" w:hAnsi="宋体" w:cs="宋体" w:hint="eastAsia"/>
                <w:color w:val="000000"/>
                <w:sz w:val="32"/>
                <w:szCs w:val="32"/>
              </w:rPr>
              <w:t>05</w:t>
            </w:r>
            <w:r>
              <w:rPr>
                <w:rFonts w:ascii="宋体" w:hAnsi="宋体" w:cs="宋体" w:hint="eastAsia"/>
                <w:color w:val="000000"/>
                <w:sz w:val="32"/>
                <w:szCs w:val="32"/>
              </w:rPr>
              <w:t>月</w:t>
            </w:r>
            <w:r w:rsidR="00FB104F">
              <w:rPr>
                <w:rFonts w:ascii="宋体" w:hAnsi="宋体" w:cs="宋体" w:hint="eastAsia"/>
                <w:color w:val="000000"/>
                <w:sz w:val="32"/>
                <w:szCs w:val="32"/>
              </w:rPr>
              <w:t>2</w:t>
            </w:r>
            <w:r w:rsidR="00100E2F">
              <w:rPr>
                <w:rFonts w:ascii="宋体" w:hAnsi="宋体" w:cs="宋体" w:hint="eastAsia"/>
                <w:color w:val="000000"/>
                <w:sz w:val="32"/>
                <w:szCs w:val="32"/>
              </w:rPr>
              <w:t>8</w:t>
            </w:r>
            <w:bookmarkStart w:id="3" w:name="_GoBack"/>
            <w:bookmarkEnd w:id="3"/>
            <w:r>
              <w:rPr>
                <w:rFonts w:ascii="宋体" w:hAnsi="宋体" w:cs="宋体" w:hint="eastAsia"/>
                <w:color w:val="000000"/>
                <w:sz w:val="32"/>
                <w:szCs w:val="32"/>
              </w:rPr>
              <w:t>日</w:t>
            </w:r>
            <w:r w:rsidR="00FB104F">
              <w:rPr>
                <w:rFonts w:ascii="宋体" w:hAnsi="宋体" w:cs="宋体" w:hint="eastAsia"/>
                <w:color w:val="000000"/>
                <w:sz w:val="32"/>
                <w:szCs w:val="32"/>
              </w:rPr>
              <w:t>15</w:t>
            </w:r>
            <w:r>
              <w:rPr>
                <w:rFonts w:ascii="宋体" w:hAnsi="宋体" w:cs="宋体" w:hint="eastAsia"/>
                <w:color w:val="000000"/>
                <w:sz w:val="32"/>
                <w:szCs w:val="32"/>
              </w:rPr>
              <w:t>时</w:t>
            </w:r>
            <w:r w:rsidR="00FB104F">
              <w:rPr>
                <w:rFonts w:ascii="宋体" w:hAnsi="宋体" w:cs="宋体" w:hint="eastAsia"/>
                <w:color w:val="000000"/>
                <w:sz w:val="32"/>
                <w:szCs w:val="32"/>
              </w:rPr>
              <w:t>00</w:t>
            </w:r>
            <w:r>
              <w:rPr>
                <w:rFonts w:ascii="宋体" w:hAnsi="宋体" w:cs="宋体" w:hint="eastAsia"/>
                <w:color w:val="000000"/>
                <w:sz w:val="32"/>
                <w:szCs w:val="32"/>
              </w:rPr>
              <w:t>分”之前不准启封（即投标截止时间）</w:t>
            </w:r>
          </w:p>
          <w:p w:rsidR="0004515A" w:rsidRDefault="009316C3">
            <w:pPr>
              <w:widowControl/>
              <w:spacing w:line="360" w:lineRule="auto"/>
              <w:ind w:leftChars="100" w:left="1810" w:hangingChars="500" w:hanging="1600"/>
              <w:jc w:val="left"/>
              <w:rPr>
                <w:rFonts w:ascii="宋体" w:hAnsi="宋体" w:cs="宋体"/>
                <w:sz w:val="32"/>
                <w:szCs w:val="32"/>
              </w:rPr>
            </w:pPr>
            <w:r>
              <w:rPr>
                <w:rFonts w:ascii="宋体" w:hAnsi="宋体" w:cs="宋体" w:hint="eastAsia"/>
                <w:color w:val="000000"/>
                <w:sz w:val="32"/>
                <w:szCs w:val="32"/>
              </w:rPr>
              <w:t>项目名称：牵引变电所在线局部诊断技术的研究</w:t>
            </w:r>
            <w:r>
              <w:rPr>
                <w:rFonts w:ascii="宋体" w:hAnsi="宋体" w:cs="宋体" w:hint="eastAsia"/>
                <w:sz w:val="32"/>
                <w:szCs w:val="32"/>
              </w:rPr>
              <w:t>的研究</w:t>
            </w:r>
          </w:p>
          <w:p w:rsidR="0004515A" w:rsidRDefault="009316C3">
            <w:pPr>
              <w:widowControl/>
              <w:spacing w:line="360" w:lineRule="auto"/>
              <w:ind w:left="180"/>
              <w:jc w:val="left"/>
              <w:rPr>
                <w:rFonts w:ascii="宋体" w:hAnsi="宋体" w:cs="宋体"/>
                <w:color w:val="000000"/>
                <w:sz w:val="32"/>
                <w:szCs w:val="32"/>
              </w:rPr>
            </w:pPr>
            <w:r>
              <w:rPr>
                <w:rFonts w:ascii="宋体" w:hAnsi="宋体" w:cs="宋体" w:hint="eastAsia"/>
                <w:color w:val="000000"/>
                <w:sz w:val="32"/>
                <w:szCs w:val="32"/>
              </w:rPr>
              <w:t>收件人名称：</w:t>
            </w:r>
            <w:r>
              <w:rPr>
                <w:rFonts w:ascii="宋体" w:hAnsi="宋体" w:cs="宋体" w:hint="eastAsia"/>
                <w:sz w:val="32"/>
                <w:szCs w:val="32"/>
              </w:rPr>
              <w:t>中国铁路兰州局集团有限公司科研技术监督所招标办</w:t>
            </w:r>
          </w:p>
          <w:p w:rsidR="0004515A" w:rsidRDefault="009316C3">
            <w:pPr>
              <w:widowControl/>
              <w:spacing w:line="360" w:lineRule="auto"/>
              <w:ind w:left="180"/>
              <w:jc w:val="left"/>
              <w:rPr>
                <w:rFonts w:ascii="宋体" w:hAnsi="宋体" w:cs="宋体"/>
                <w:color w:val="000000"/>
                <w:sz w:val="32"/>
                <w:szCs w:val="32"/>
              </w:rPr>
            </w:pPr>
            <w:r>
              <w:rPr>
                <w:rFonts w:ascii="宋体" w:hAnsi="宋体" w:cs="宋体" w:hint="eastAsia"/>
                <w:color w:val="000000"/>
                <w:sz w:val="32"/>
                <w:szCs w:val="32"/>
              </w:rPr>
              <w:t>项目编号：</w:t>
            </w:r>
            <w:r w:rsidR="00561847" w:rsidRPr="00561847">
              <w:rPr>
                <w:rFonts w:ascii="宋体" w:hAnsi="宋体" w:cs="宋体"/>
                <w:color w:val="000000"/>
                <w:sz w:val="32"/>
                <w:szCs w:val="32"/>
              </w:rPr>
              <w:t>2021080-2</w:t>
            </w:r>
          </w:p>
          <w:p w:rsidR="0004515A" w:rsidRDefault="009316C3">
            <w:pPr>
              <w:widowControl/>
              <w:spacing w:line="360" w:lineRule="auto"/>
              <w:ind w:left="180"/>
              <w:jc w:val="left"/>
              <w:rPr>
                <w:rFonts w:ascii="宋体" w:hAnsi="宋体" w:cs="宋体"/>
                <w:color w:val="000000"/>
                <w:sz w:val="32"/>
                <w:szCs w:val="32"/>
              </w:rPr>
            </w:pPr>
            <w:r>
              <w:rPr>
                <w:rFonts w:ascii="宋体" w:hAnsi="宋体" w:cs="宋体" w:hint="eastAsia"/>
                <w:color w:val="000000"/>
                <w:sz w:val="32"/>
                <w:szCs w:val="32"/>
              </w:rPr>
              <w:t>投标人名称：</w:t>
            </w:r>
          </w:p>
          <w:p w:rsidR="0004515A" w:rsidRDefault="009316C3">
            <w:pPr>
              <w:widowControl/>
              <w:spacing w:line="360" w:lineRule="auto"/>
              <w:ind w:left="180"/>
              <w:jc w:val="left"/>
              <w:rPr>
                <w:rFonts w:ascii="宋体" w:hAnsi="宋体" w:cs="宋体"/>
                <w:color w:val="000000"/>
                <w:sz w:val="32"/>
                <w:szCs w:val="32"/>
              </w:rPr>
            </w:pPr>
            <w:r>
              <w:rPr>
                <w:rFonts w:ascii="宋体" w:hAnsi="宋体" w:cs="宋体" w:hint="eastAsia"/>
                <w:color w:val="000000"/>
                <w:sz w:val="32"/>
                <w:szCs w:val="32"/>
              </w:rPr>
              <w:t>投标人地址：              邮政编码：</w:t>
            </w:r>
          </w:p>
          <w:p w:rsidR="0004515A" w:rsidRDefault="009316C3">
            <w:pPr>
              <w:tabs>
                <w:tab w:val="left" w:pos="102"/>
              </w:tabs>
              <w:spacing w:line="360" w:lineRule="auto"/>
              <w:ind w:firstLineChars="100" w:firstLine="320"/>
              <w:jc w:val="left"/>
              <w:outlineLvl w:val="2"/>
              <w:rPr>
                <w:rFonts w:ascii="宋体" w:hAnsi="宋体" w:cs="宋体"/>
                <w:color w:val="000000"/>
                <w:sz w:val="32"/>
                <w:szCs w:val="32"/>
              </w:rPr>
            </w:pPr>
            <w:r>
              <w:rPr>
                <w:rFonts w:ascii="宋体" w:hAnsi="宋体" w:cs="宋体" w:hint="eastAsia"/>
                <w:color w:val="000000"/>
                <w:sz w:val="32"/>
                <w:szCs w:val="32"/>
              </w:rPr>
              <w:t>联 系 人：               联系电话：</w:t>
            </w:r>
          </w:p>
        </w:tc>
      </w:tr>
    </w:tbl>
    <w:p w:rsidR="0004515A" w:rsidRDefault="009316C3">
      <w:pPr>
        <w:tabs>
          <w:tab w:val="left" w:pos="735"/>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04515A" w:rsidRDefault="009316C3">
      <w:pPr>
        <w:tabs>
          <w:tab w:val="left" w:pos="735"/>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3.6招标机构对不可抗力事件造成的投标文件的损坏、丢失不承担任何责任。</w:t>
      </w:r>
    </w:p>
    <w:p w:rsidR="0004515A" w:rsidRDefault="009316C3">
      <w:pPr>
        <w:widowControl/>
        <w:tabs>
          <w:tab w:val="left" w:pos="360"/>
          <w:tab w:val="left" w:pos="720"/>
        </w:tabs>
        <w:spacing w:line="578" w:lineRule="exact"/>
        <w:ind w:leftChars="151" w:left="317" w:firstLineChars="99" w:firstLine="317"/>
        <w:jc w:val="left"/>
        <w:outlineLvl w:val="2"/>
        <w:rPr>
          <w:rFonts w:ascii="宋体" w:hAnsi="宋体" w:cs="宋体"/>
          <w:color w:val="000000"/>
          <w:kern w:val="0"/>
          <w:sz w:val="32"/>
          <w:szCs w:val="32"/>
        </w:rPr>
      </w:pPr>
      <w:r>
        <w:rPr>
          <w:rFonts w:ascii="宋体" w:hAnsi="宋体" w:cs="宋体" w:hint="eastAsia"/>
          <w:color w:val="000000"/>
          <w:kern w:val="0"/>
          <w:sz w:val="32"/>
          <w:szCs w:val="32"/>
        </w:rPr>
        <w:t>4.投标有效期</w:t>
      </w:r>
    </w:p>
    <w:p w:rsidR="0004515A" w:rsidRDefault="009316C3">
      <w:pPr>
        <w:tabs>
          <w:tab w:val="left" w:pos="720"/>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从投标递交截止时间起，投标有效</w:t>
      </w:r>
      <w:r>
        <w:rPr>
          <w:rFonts w:ascii="宋体" w:hAnsi="宋体" w:cs="宋体" w:hint="eastAsia"/>
          <w:kern w:val="0"/>
          <w:sz w:val="32"/>
          <w:szCs w:val="32"/>
        </w:rPr>
        <w:t>期为</w:t>
      </w:r>
      <w:r>
        <w:rPr>
          <w:rFonts w:ascii="宋体" w:hAnsi="宋体" w:cs="宋体" w:hint="eastAsia"/>
          <w:kern w:val="0"/>
          <w:sz w:val="32"/>
          <w:szCs w:val="32"/>
          <w:u w:val="single"/>
        </w:rPr>
        <w:t>30</w:t>
      </w:r>
      <w:r>
        <w:rPr>
          <w:rFonts w:ascii="宋体" w:hAnsi="宋体" w:cs="宋体" w:hint="eastAsia"/>
          <w:kern w:val="0"/>
          <w:sz w:val="32"/>
          <w:szCs w:val="32"/>
        </w:rPr>
        <w:t>天</w:t>
      </w:r>
      <w:r>
        <w:rPr>
          <w:rFonts w:ascii="宋体" w:hAnsi="宋体" w:cs="宋体" w:hint="eastAsia"/>
          <w:color w:val="000000"/>
          <w:kern w:val="0"/>
          <w:sz w:val="32"/>
          <w:szCs w:val="32"/>
        </w:rPr>
        <w:t>。在特殊</w:t>
      </w:r>
      <w:r>
        <w:rPr>
          <w:rFonts w:ascii="宋体" w:hAnsi="宋体" w:cs="宋体" w:hint="eastAsia"/>
          <w:color w:val="000000"/>
          <w:kern w:val="0"/>
          <w:sz w:val="32"/>
          <w:szCs w:val="32"/>
        </w:rPr>
        <w:lastRenderedPageBreak/>
        <w:t>情况下，招标机构可于投标有效期满之前要求投标人同意延长有效期，要求与答复均应以书面形式表示。投标人可以拒绝上述要求，同意延期的投标人原投标有效期内应享之权利及应负之责任也相应延续。</w:t>
      </w:r>
    </w:p>
    <w:p w:rsidR="0004515A" w:rsidRDefault="009316C3">
      <w:pPr>
        <w:widowControl/>
        <w:tabs>
          <w:tab w:val="left" w:pos="360"/>
          <w:tab w:val="left" w:pos="735"/>
        </w:tabs>
        <w:spacing w:line="578" w:lineRule="exact"/>
        <w:ind w:leftChars="151" w:left="317" w:firstLineChars="99" w:firstLine="317"/>
        <w:jc w:val="left"/>
        <w:outlineLvl w:val="2"/>
        <w:rPr>
          <w:rFonts w:ascii="宋体" w:hAnsi="宋体" w:cs="宋体"/>
          <w:color w:val="000000"/>
          <w:kern w:val="0"/>
          <w:sz w:val="32"/>
          <w:szCs w:val="32"/>
        </w:rPr>
      </w:pPr>
      <w:r>
        <w:rPr>
          <w:rFonts w:ascii="宋体" w:hAnsi="宋体" w:cs="宋体" w:hint="eastAsia"/>
          <w:color w:val="000000"/>
          <w:kern w:val="0"/>
          <w:sz w:val="32"/>
          <w:szCs w:val="32"/>
        </w:rPr>
        <w:t>5.投标文件的递交和撤回</w:t>
      </w:r>
    </w:p>
    <w:p w:rsidR="0004515A" w:rsidRDefault="009316C3">
      <w:pPr>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投标人应按招标公告中规定的时间和地点于投标递交截止时间之前递交投标文件。迟于投标递交截止时间递交的投标文件将被视为无效。</w:t>
      </w:r>
    </w:p>
    <w:p w:rsidR="0004515A" w:rsidRDefault="009316C3">
      <w:pPr>
        <w:tabs>
          <w:tab w:val="left" w:pos="720"/>
        </w:tabs>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投标期间应评审小组的要求所作的投标修改和最终投标应在评审小组规定的时间内递交。</w:t>
      </w:r>
    </w:p>
    <w:p w:rsidR="0004515A" w:rsidRDefault="009316C3">
      <w:pPr>
        <w:spacing w:line="578" w:lineRule="exact"/>
        <w:jc w:val="left"/>
        <w:outlineLvl w:val="1"/>
        <w:rPr>
          <w:rFonts w:ascii="宋体" w:hAnsi="宋体" w:cs="宋体"/>
          <w:sz w:val="32"/>
          <w:szCs w:val="32"/>
        </w:rPr>
      </w:pPr>
      <w:r>
        <w:rPr>
          <w:rFonts w:ascii="宋体" w:hAnsi="宋体" w:cs="宋体" w:hint="eastAsia"/>
          <w:sz w:val="32"/>
          <w:szCs w:val="32"/>
        </w:rPr>
        <w:t>四、开标及评审</w:t>
      </w:r>
    </w:p>
    <w:p w:rsidR="0004515A" w:rsidRDefault="009316C3">
      <w:pPr>
        <w:widowControl/>
        <w:tabs>
          <w:tab w:val="left" w:pos="735"/>
        </w:tabs>
        <w:adjustRightInd w:val="0"/>
        <w:snapToGrid w:val="0"/>
        <w:spacing w:line="578" w:lineRule="exact"/>
        <w:ind w:leftChars="304" w:left="1268" w:rightChars="15" w:right="31" w:hangingChars="197" w:hanging="630"/>
        <w:jc w:val="left"/>
        <w:outlineLvl w:val="2"/>
        <w:rPr>
          <w:rFonts w:ascii="宋体" w:hAnsi="宋体" w:cs="宋体"/>
          <w:color w:val="000000"/>
          <w:kern w:val="0"/>
          <w:sz w:val="32"/>
          <w:szCs w:val="32"/>
        </w:rPr>
      </w:pPr>
      <w:r>
        <w:rPr>
          <w:rFonts w:ascii="宋体" w:hAnsi="宋体" w:cs="宋体" w:hint="eastAsia"/>
          <w:color w:val="000000"/>
          <w:kern w:val="0"/>
          <w:sz w:val="32"/>
          <w:szCs w:val="32"/>
        </w:rPr>
        <w:t>1.评审小组</w:t>
      </w:r>
    </w:p>
    <w:p w:rsidR="0004515A" w:rsidRDefault="009316C3">
      <w:pPr>
        <w:widowControl/>
        <w:tabs>
          <w:tab w:val="left" w:pos="720"/>
        </w:tabs>
        <w:adjustRightInd w:val="0"/>
        <w:snapToGrid w:val="0"/>
        <w:spacing w:line="578" w:lineRule="exact"/>
        <w:ind w:leftChars="304" w:left="1278" w:rightChars="15" w:right="31" w:hangingChars="200" w:hanging="640"/>
        <w:jc w:val="left"/>
        <w:rPr>
          <w:rFonts w:ascii="宋体" w:hAnsi="宋体" w:cs="宋体"/>
          <w:color w:val="000000"/>
          <w:kern w:val="0"/>
          <w:sz w:val="32"/>
          <w:szCs w:val="32"/>
        </w:rPr>
      </w:pPr>
      <w:r>
        <w:rPr>
          <w:rFonts w:ascii="宋体" w:hAnsi="宋体" w:cs="宋体" w:hint="eastAsia"/>
          <w:color w:val="000000"/>
          <w:kern w:val="0"/>
          <w:sz w:val="32"/>
          <w:szCs w:val="32"/>
        </w:rPr>
        <w:t>1.1本次招标评审小组由</w:t>
      </w:r>
      <w:r>
        <w:rPr>
          <w:rFonts w:ascii="宋体" w:hAnsi="宋体" w:cs="宋体" w:hint="eastAsia"/>
          <w:kern w:val="0"/>
          <w:sz w:val="32"/>
          <w:szCs w:val="32"/>
        </w:rPr>
        <w:t>招标人代表和评审专家组成。</w:t>
      </w:r>
    </w:p>
    <w:p w:rsidR="0004515A" w:rsidRDefault="009316C3">
      <w:pPr>
        <w:widowControl/>
        <w:tabs>
          <w:tab w:val="left" w:pos="720"/>
        </w:tabs>
        <w:adjustRightInd w:val="0"/>
        <w:snapToGrid w:val="0"/>
        <w:spacing w:line="578" w:lineRule="exact"/>
        <w:ind w:leftChars="304" w:left="1278" w:rightChars="15" w:right="31" w:hangingChars="200" w:hanging="640"/>
        <w:jc w:val="left"/>
        <w:rPr>
          <w:rFonts w:ascii="宋体" w:hAnsi="宋体" w:cs="宋体"/>
          <w:color w:val="000000"/>
          <w:kern w:val="0"/>
          <w:sz w:val="32"/>
          <w:szCs w:val="32"/>
        </w:rPr>
      </w:pPr>
      <w:r>
        <w:rPr>
          <w:rFonts w:ascii="宋体" w:hAnsi="宋体" w:cs="宋体" w:hint="eastAsia"/>
          <w:color w:val="000000"/>
          <w:kern w:val="0"/>
          <w:sz w:val="32"/>
          <w:szCs w:val="32"/>
        </w:rPr>
        <w:t>1.2评审小组在开标及评审过程中出现意见不一致时，</w:t>
      </w:r>
    </w:p>
    <w:p w:rsidR="0004515A" w:rsidRDefault="009316C3">
      <w:pPr>
        <w:widowControl/>
        <w:tabs>
          <w:tab w:val="left" w:pos="720"/>
        </w:tabs>
        <w:adjustRightInd w:val="0"/>
        <w:snapToGrid w:val="0"/>
        <w:spacing w:line="578" w:lineRule="exact"/>
        <w:ind w:rightChars="15" w:right="31"/>
        <w:jc w:val="left"/>
        <w:rPr>
          <w:rFonts w:ascii="宋体" w:hAnsi="宋体" w:cs="宋体"/>
          <w:color w:val="000000"/>
          <w:kern w:val="0"/>
          <w:sz w:val="32"/>
          <w:szCs w:val="32"/>
        </w:rPr>
      </w:pPr>
      <w:r>
        <w:rPr>
          <w:rFonts w:ascii="宋体" w:hAnsi="宋体" w:cs="宋体" w:hint="eastAsia"/>
          <w:color w:val="000000"/>
          <w:kern w:val="0"/>
          <w:sz w:val="32"/>
          <w:szCs w:val="32"/>
        </w:rPr>
        <w:t>应遵循少数服从多数原则。</w:t>
      </w:r>
    </w:p>
    <w:p w:rsidR="0004515A" w:rsidRDefault="009316C3">
      <w:pPr>
        <w:widowControl/>
        <w:tabs>
          <w:tab w:val="left" w:pos="720"/>
        </w:tabs>
        <w:adjustRightInd w:val="0"/>
        <w:snapToGrid w:val="0"/>
        <w:spacing w:line="578" w:lineRule="exact"/>
        <w:ind w:leftChars="304" w:left="1092" w:rightChars="15" w:right="31" w:hangingChars="142" w:hanging="454"/>
        <w:jc w:val="left"/>
        <w:rPr>
          <w:rFonts w:ascii="宋体" w:hAnsi="宋体" w:cs="宋体"/>
          <w:color w:val="000000"/>
          <w:kern w:val="0"/>
          <w:sz w:val="32"/>
          <w:szCs w:val="32"/>
        </w:rPr>
      </w:pPr>
      <w:r>
        <w:rPr>
          <w:rFonts w:ascii="宋体" w:hAnsi="宋体" w:cs="宋体" w:hint="eastAsia"/>
          <w:color w:val="000000"/>
          <w:kern w:val="0"/>
          <w:sz w:val="32"/>
          <w:szCs w:val="32"/>
        </w:rPr>
        <w:t>1.3评审小组依法根据招标文件的规定对投标人最终形</w:t>
      </w:r>
    </w:p>
    <w:p w:rsidR="0004515A" w:rsidRDefault="009316C3">
      <w:pPr>
        <w:widowControl/>
        <w:tabs>
          <w:tab w:val="left" w:pos="720"/>
        </w:tabs>
        <w:adjustRightInd w:val="0"/>
        <w:snapToGrid w:val="0"/>
        <w:spacing w:line="578" w:lineRule="exact"/>
        <w:ind w:rightChars="15" w:right="31"/>
        <w:jc w:val="left"/>
        <w:rPr>
          <w:rFonts w:ascii="宋体" w:hAnsi="宋体" w:cs="宋体"/>
          <w:color w:val="000000"/>
          <w:kern w:val="0"/>
          <w:sz w:val="32"/>
          <w:szCs w:val="32"/>
        </w:rPr>
      </w:pPr>
      <w:r>
        <w:rPr>
          <w:rFonts w:ascii="宋体" w:hAnsi="宋体" w:cs="宋体" w:hint="eastAsia"/>
          <w:color w:val="000000"/>
          <w:kern w:val="0"/>
          <w:sz w:val="32"/>
          <w:szCs w:val="32"/>
        </w:rPr>
        <w:t>成的投标文件进行详细评审,并据此推荐中标候选人。</w:t>
      </w:r>
    </w:p>
    <w:p w:rsidR="0004515A" w:rsidRDefault="009316C3">
      <w:pPr>
        <w:widowControl/>
        <w:tabs>
          <w:tab w:val="left" w:pos="720"/>
        </w:tabs>
        <w:spacing w:line="578" w:lineRule="exact"/>
        <w:ind w:rightChars="200" w:right="420" w:firstLineChars="200" w:firstLine="640"/>
        <w:jc w:val="left"/>
        <w:outlineLvl w:val="2"/>
        <w:rPr>
          <w:rFonts w:ascii="宋体" w:hAnsi="宋体" w:cs="宋体"/>
          <w:color w:val="000000"/>
          <w:spacing w:val="10"/>
          <w:kern w:val="0"/>
          <w:sz w:val="32"/>
          <w:szCs w:val="32"/>
        </w:rPr>
      </w:pPr>
      <w:r>
        <w:rPr>
          <w:rFonts w:ascii="宋体" w:hAnsi="宋体" w:cs="宋体" w:hint="eastAsia"/>
          <w:color w:val="000000"/>
          <w:kern w:val="0"/>
          <w:sz w:val="32"/>
          <w:szCs w:val="32"/>
        </w:rPr>
        <w:t>2.</w:t>
      </w:r>
      <w:r>
        <w:rPr>
          <w:rFonts w:ascii="宋体" w:hAnsi="宋体" w:cs="宋体" w:hint="eastAsia"/>
          <w:color w:val="000000"/>
          <w:spacing w:val="10"/>
          <w:kern w:val="0"/>
          <w:sz w:val="32"/>
          <w:szCs w:val="32"/>
        </w:rPr>
        <w:t>评标程序</w:t>
      </w:r>
    </w:p>
    <w:p w:rsidR="0004515A" w:rsidRDefault="009316C3">
      <w:pPr>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2.1评审小组将以随机抽签的形式对在本须知规定的时间内递交投标文件的投标人进行投标排序。</w:t>
      </w:r>
    </w:p>
    <w:p w:rsidR="0004515A" w:rsidRDefault="009316C3">
      <w:pPr>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2.2递交投标文件合格的投标人不足三家，由项目组提出申请，经集体决策转为谈判方式，否则将按照流标处理。</w:t>
      </w:r>
    </w:p>
    <w:p w:rsidR="0004515A" w:rsidRDefault="009316C3">
      <w:pPr>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2.3评审小组将按顺序依照招标文件确定的评标方法对</w:t>
      </w:r>
      <w:r>
        <w:rPr>
          <w:rFonts w:ascii="宋体" w:hAnsi="宋体" w:cs="宋体" w:hint="eastAsia"/>
          <w:color w:val="000000"/>
          <w:kern w:val="0"/>
          <w:sz w:val="32"/>
          <w:szCs w:val="32"/>
        </w:rPr>
        <w:lastRenderedPageBreak/>
        <w:t>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04515A" w:rsidRDefault="009316C3">
      <w:pPr>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2.4投标文件的初审</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2.4.1评审小组对投标人的资格性审查（附件一），审查投标文件是否完整、总体编排是否有序、文件签署是否合格、是否按招标文件的规定密封和标记等。</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2.4.3</w:t>
      </w:r>
      <w:r>
        <w:rPr>
          <w:rFonts w:ascii="宋体" w:hAnsi="宋体" w:cs="宋体" w:hint="eastAsia"/>
          <w:kern w:val="0"/>
          <w:sz w:val="32"/>
          <w:szCs w:val="32"/>
        </w:rPr>
        <w:t>在资格性审查、符合性审查时，如发现</w:t>
      </w:r>
      <w:r>
        <w:rPr>
          <w:rFonts w:ascii="宋体" w:hAnsi="宋体" w:cs="宋体" w:hint="eastAsia"/>
          <w:color w:val="000000"/>
          <w:kern w:val="0"/>
          <w:sz w:val="32"/>
          <w:szCs w:val="32"/>
        </w:rPr>
        <w:t>下列情形之一的，投标文件将确定为无效投标：</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（1）</w:t>
      </w:r>
      <w:r>
        <w:rPr>
          <w:rFonts w:ascii="宋体" w:hAnsi="宋体" w:cs="宋体" w:hint="eastAsia"/>
          <w:color w:val="000000"/>
          <w:kern w:val="0"/>
          <w:sz w:val="32"/>
          <w:szCs w:val="32"/>
        </w:rPr>
        <w:t>投标文件未加盖投标人公章或法定代表人未签字或盖</w:t>
      </w:r>
      <w:r>
        <w:rPr>
          <w:rFonts w:ascii="宋体" w:hAnsi="宋体" w:cs="宋体" w:hint="eastAsia"/>
          <w:kern w:val="0"/>
          <w:sz w:val="32"/>
          <w:szCs w:val="32"/>
        </w:rPr>
        <w:t>章；</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（2）投标文件印刷不清、字迹模糊，不能看清楚主要内容；</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（3）投标联合体没有提交共同投标协议；</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（4）投标人不符合招标文件规定的条件；</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lastRenderedPageBreak/>
        <w:t>（5）同一投标人提交两个以上不同的投标文件或者投标报价，但招标文件要求提交备选投标的例外；</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（6）投标文件没有对招标文件的实质性要求和条件作出响应</w:t>
      </w:r>
      <w:r>
        <w:rPr>
          <w:rFonts w:ascii="宋体" w:hAnsi="宋体" w:cs="宋体" w:hint="eastAsia"/>
          <w:color w:val="000000"/>
          <w:kern w:val="0"/>
          <w:sz w:val="32"/>
          <w:szCs w:val="32"/>
        </w:rPr>
        <w:t>；</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（7）投标人有串通投标、弄虚作假、行贿等违法行为；</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2.4.4评审小组对各投标人进行资格性和符合性审查过程中，对初步被认定为初审不合格或无效投标者应将集体意见现场及时告知投标人。</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kern w:val="0"/>
          <w:sz w:val="32"/>
          <w:szCs w:val="32"/>
        </w:rPr>
        <w:t>2.5</w:t>
      </w:r>
      <w:r>
        <w:rPr>
          <w:rFonts w:ascii="宋体" w:hAnsi="宋体" w:cs="宋体"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2.6评审小组对确定为实质上响应招标文件要求的投标文件按评审方法进行详细评审。</w:t>
      </w:r>
    </w:p>
    <w:p w:rsidR="0004515A" w:rsidRDefault="009316C3">
      <w:pPr>
        <w:widowControl/>
        <w:spacing w:line="578" w:lineRule="exact"/>
        <w:ind w:firstLineChars="200" w:firstLine="640"/>
        <w:jc w:val="left"/>
        <w:outlineLvl w:val="2"/>
        <w:rPr>
          <w:rFonts w:ascii="宋体" w:hAnsi="宋体" w:cs="宋体"/>
          <w:color w:val="000000"/>
          <w:kern w:val="0"/>
          <w:sz w:val="32"/>
          <w:szCs w:val="32"/>
        </w:rPr>
      </w:pPr>
      <w:bookmarkStart w:id="4" w:name="_Toc61460075"/>
      <w:r>
        <w:rPr>
          <w:rFonts w:ascii="宋体" w:hAnsi="宋体" w:cs="宋体" w:hint="eastAsia"/>
          <w:color w:val="000000"/>
          <w:kern w:val="0"/>
          <w:sz w:val="32"/>
          <w:szCs w:val="32"/>
        </w:rPr>
        <w:t>3.评审办法</w:t>
      </w:r>
    </w:p>
    <w:p w:rsidR="0004515A" w:rsidRDefault="009316C3">
      <w:pPr>
        <w:widowControl/>
        <w:tabs>
          <w:tab w:val="left" w:pos="720"/>
        </w:tabs>
        <w:snapToGrid w:val="0"/>
        <w:spacing w:line="578" w:lineRule="exact"/>
        <w:ind w:rightChars="-50" w:right="-105"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3.1评审原则</w:t>
      </w:r>
    </w:p>
    <w:p w:rsidR="0004515A" w:rsidRDefault="009316C3">
      <w:pPr>
        <w:widowControl/>
        <w:snapToGrid w:val="0"/>
        <w:spacing w:line="578" w:lineRule="exact"/>
        <w:ind w:leftChars="1" w:left="2"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lastRenderedPageBreak/>
        <w:t>3.1.1本次招标以公开招标方式进行，评审由评审小组负责完成。评审基本原则：遵循“公开、公平、公正、择优、诚实信用”的原则。</w:t>
      </w:r>
    </w:p>
    <w:p w:rsidR="0004515A" w:rsidRDefault="009316C3">
      <w:pPr>
        <w:widowControl/>
        <w:snapToGrid w:val="0"/>
        <w:spacing w:line="578" w:lineRule="exact"/>
        <w:ind w:leftChars="1" w:left="2"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3.1.2本次招标的评审采取</w:t>
      </w:r>
      <w:r>
        <w:rPr>
          <w:rFonts w:ascii="宋体" w:hAnsi="宋体" w:cs="宋体" w:hint="eastAsia"/>
          <w:color w:val="000000"/>
          <w:kern w:val="0"/>
          <w:sz w:val="32"/>
          <w:szCs w:val="32"/>
          <w:u w:val="single"/>
        </w:rPr>
        <w:t>“程序规范、高分中标”</w:t>
      </w:r>
      <w:r>
        <w:rPr>
          <w:rFonts w:ascii="宋体" w:hAnsi="宋体" w:cs="宋体" w:hint="eastAsia"/>
          <w:color w:val="000000"/>
          <w:kern w:val="0"/>
          <w:sz w:val="32"/>
          <w:szCs w:val="32"/>
        </w:rPr>
        <w:t>原则。</w:t>
      </w:r>
    </w:p>
    <w:p w:rsidR="0004515A" w:rsidRDefault="009316C3">
      <w:pPr>
        <w:widowControl/>
        <w:snapToGrid w:val="0"/>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3.2评审程序和评审方法</w:t>
      </w:r>
    </w:p>
    <w:p w:rsidR="0004515A" w:rsidRDefault="009316C3">
      <w:pPr>
        <w:widowControl/>
        <w:snapToGrid w:val="0"/>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04515A" w:rsidRDefault="009316C3">
      <w:pPr>
        <w:widowControl/>
        <w:spacing w:line="578" w:lineRule="exact"/>
        <w:ind w:leftChars="152" w:left="319" w:firstLineChars="100" w:firstLine="320"/>
        <w:jc w:val="left"/>
        <w:rPr>
          <w:rFonts w:ascii="宋体" w:hAnsi="宋体" w:cs="宋体"/>
          <w:color w:val="000000"/>
          <w:kern w:val="0"/>
          <w:sz w:val="32"/>
          <w:szCs w:val="32"/>
        </w:rPr>
      </w:pPr>
      <w:r>
        <w:rPr>
          <w:rFonts w:ascii="宋体" w:hAnsi="宋体" w:cs="宋体" w:hint="eastAsia"/>
          <w:color w:val="000000"/>
          <w:kern w:val="0"/>
          <w:sz w:val="32"/>
          <w:szCs w:val="32"/>
        </w:rPr>
        <w:t>3.2.2 详细评审</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根据通过资格性和符合性审查的投标人数量，由评审小组按以下规则进行评审：</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04515A" w:rsidRDefault="009316C3" w:rsidP="003C25F8">
      <w:pPr>
        <w:widowControl/>
        <w:tabs>
          <w:tab w:val="left" w:pos="645"/>
        </w:tabs>
        <w:snapToGrid w:val="0"/>
        <w:spacing w:beforeLines="50"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3.3评审报告</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评审小组依据评审结果出具评审报告。</w:t>
      </w:r>
    </w:p>
    <w:p w:rsidR="0004515A" w:rsidRDefault="009316C3">
      <w:pPr>
        <w:widowControl/>
        <w:tabs>
          <w:tab w:val="left" w:pos="750"/>
        </w:tabs>
        <w:snapToGrid w:val="0"/>
        <w:spacing w:line="578"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lastRenderedPageBreak/>
        <w:t>3.4评标、评审过程的保密性。</w:t>
      </w:r>
    </w:p>
    <w:p w:rsidR="0004515A" w:rsidRDefault="009316C3">
      <w:pPr>
        <w:snapToGrid w:val="0"/>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04515A" w:rsidRDefault="009316C3">
      <w:pPr>
        <w:snapToGrid w:val="0"/>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04515A" w:rsidRDefault="009316C3">
      <w:pPr>
        <w:widowControl/>
        <w:snapToGrid w:val="0"/>
        <w:spacing w:line="578" w:lineRule="exact"/>
        <w:ind w:leftChars="304" w:left="814" w:rightChars="-50" w:right="-105" w:hangingChars="55" w:hanging="176"/>
        <w:jc w:val="left"/>
        <w:rPr>
          <w:rFonts w:ascii="宋体" w:hAnsi="宋体" w:cs="宋体"/>
          <w:color w:val="000000"/>
          <w:kern w:val="0"/>
          <w:sz w:val="32"/>
          <w:szCs w:val="32"/>
        </w:rPr>
      </w:pPr>
      <w:r>
        <w:rPr>
          <w:rFonts w:ascii="宋体" w:hAnsi="宋体" w:cs="宋体" w:hint="eastAsia"/>
          <w:color w:val="000000"/>
          <w:kern w:val="0"/>
          <w:sz w:val="32"/>
          <w:szCs w:val="32"/>
        </w:rPr>
        <w:t>3.5接受和拒绝任何或所有投标的权利</w:t>
      </w:r>
    </w:p>
    <w:p w:rsidR="0004515A" w:rsidRDefault="009316C3">
      <w:pPr>
        <w:snapToGrid w:val="0"/>
        <w:spacing w:line="578" w:lineRule="exact"/>
        <w:ind w:firstLineChars="200" w:firstLine="640"/>
        <w:rPr>
          <w:rFonts w:ascii="宋体" w:hAnsi="宋体" w:cs="宋体"/>
          <w:color w:val="000000"/>
          <w:kern w:val="0"/>
          <w:sz w:val="32"/>
          <w:szCs w:val="32"/>
        </w:rPr>
      </w:pPr>
      <w:r>
        <w:rPr>
          <w:rFonts w:ascii="宋体" w:hAnsi="宋体" w:cs="宋体"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04515A" w:rsidRDefault="009316C3">
      <w:pPr>
        <w:widowControl/>
        <w:snapToGrid w:val="0"/>
        <w:spacing w:line="578" w:lineRule="exact"/>
        <w:ind w:leftChars="304" w:left="814" w:rightChars="-50" w:right="-105" w:hangingChars="55" w:hanging="176"/>
        <w:jc w:val="left"/>
        <w:rPr>
          <w:rFonts w:ascii="宋体" w:hAnsi="宋体" w:cs="宋体"/>
          <w:color w:val="000000"/>
          <w:kern w:val="0"/>
          <w:sz w:val="32"/>
          <w:szCs w:val="32"/>
        </w:rPr>
      </w:pPr>
      <w:r>
        <w:rPr>
          <w:rFonts w:ascii="宋体" w:hAnsi="宋体" w:cs="宋体" w:hint="eastAsia"/>
          <w:color w:val="000000"/>
          <w:kern w:val="0"/>
          <w:sz w:val="32"/>
          <w:szCs w:val="32"/>
        </w:rPr>
        <w:t>3.6变更技术方案的权利</w:t>
      </w:r>
    </w:p>
    <w:p w:rsidR="0004515A" w:rsidRDefault="009316C3">
      <w:pPr>
        <w:widowControl/>
        <w:spacing w:line="578" w:lineRule="exact"/>
        <w:ind w:firstLineChars="200" w:firstLine="640"/>
        <w:jc w:val="left"/>
        <w:rPr>
          <w:rFonts w:ascii="宋体" w:hAnsi="宋体" w:cs="宋体"/>
          <w:color w:val="000000"/>
          <w:kern w:val="0"/>
          <w:sz w:val="32"/>
          <w:szCs w:val="32"/>
        </w:rPr>
      </w:pPr>
      <w:r>
        <w:rPr>
          <w:rFonts w:ascii="宋体" w:hAnsi="宋体" w:cs="宋体" w:hint="eastAsia"/>
          <w:kern w:val="0"/>
          <w:sz w:val="32"/>
          <w:szCs w:val="32"/>
        </w:rPr>
        <w:t>在招标过程中，招标人有权变更技术方案，如果投标人根据招标人提出的变更要求调整方案或价格后未能获得合同，招标人和招标机构不承担任何责任。</w:t>
      </w:r>
    </w:p>
    <w:p w:rsidR="0004515A" w:rsidRDefault="009316C3">
      <w:pPr>
        <w:widowControl/>
        <w:snapToGrid w:val="0"/>
        <w:spacing w:line="578" w:lineRule="exact"/>
        <w:ind w:left="960" w:hangingChars="300" w:hanging="960"/>
        <w:jc w:val="left"/>
        <w:outlineLvl w:val="1"/>
        <w:rPr>
          <w:rFonts w:ascii="宋体" w:hAnsi="宋体" w:cs="宋体"/>
          <w:color w:val="FF0000"/>
          <w:kern w:val="0"/>
          <w:sz w:val="32"/>
          <w:szCs w:val="32"/>
        </w:rPr>
      </w:pPr>
      <w:r>
        <w:rPr>
          <w:rFonts w:ascii="宋体" w:hAnsi="宋体" w:cs="宋体" w:hint="eastAsia"/>
          <w:sz w:val="32"/>
          <w:szCs w:val="32"/>
        </w:rPr>
        <w:t>五、中标候选人</w:t>
      </w:r>
    </w:p>
    <w:p w:rsidR="0004515A" w:rsidRDefault="009316C3">
      <w:pPr>
        <w:widowControl/>
        <w:tabs>
          <w:tab w:val="left" w:pos="630"/>
        </w:tabs>
        <w:snapToGrid w:val="0"/>
        <w:spacing w:line="578" w:lineRule="exact"/>
        <w:ind w:leftChars="304" w:left="638" w:rightChars="200" w:right="420"/>
        <w:jc w:val="left"/>
        <w:outlineLvl w:val="2"/>
        <w:rPr>
          <w:rFonts w:ascii="宋体" w:hAnsi="宋体" w:cs="宋体"/>
          <w:color w:val="000000"/>
          <w:kern w:val="0"/>
          <w:sz w:val="32"/>
          <w:szCs w:val="32"/>
        </w:rPr>
      </w:pPr>
      <w:r>
        <w:rPr>
          <w:rFonts w:ascii="宋体" w:hAnsi="宋体" w:cs="宋体" w:hint="eastAsia"/>
          <w:kern w:val="0"/>
          <w:sz w:val="32"/>
          <w:szCs w:val="32"/>
        </w:rPr>
        <w:t>1.中标候选</w:t>
      </w:r>
      <w:r>
        <w:rPr>
          <w:rFonts w:ascii="宋体" w:hAnsi="宋体" w:cs="宋体" w:hint="eastAsia"/>
          <w:color w:val="000000"/>
          <w:kern w:val="0"/>
          <w:sz w:val="32"/>
          <w:szCs w:val="32"/>
        </w:rPr>
        <w:t>人的确定</w:t>
      </w:r>
    </w:p>
    <w:p w:rsidR="0004515A" w:rsidRDefault="009316C3">
      <w:pPr>
        <w:widowControl/>
        <w:tabs>
          <w:tab w:val="left" w:pos="630"/>
        </w:tabs>
        <w:snapToGrid w:val="0"/>
        <w:spacing w:line="578" w:lineRule="exact"/>
        <w:ind w:rightChars="200" w:right="420"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1.1根据评审小组评审结果及评标报告确定</w:t>
      </w:r>
      <w:r>
        <w:rPr>
          <w:rFonts w:ascii="宋体" w:hAnsi="宋体" w:cs="宋体" w:hint="eastAsia"/>
          <w:kern w:val="0"/>
          <w:sz w:val="32"/>
          <w:szCs w:val="32"/>
        </w:rPr>
        <w:t>中标</w:t>
      </w:r>
      <w:r>
        <w:rPr>
          <w:rFonts w:ascii="宋体" w:hAnsi="宋体" w:cs="宋体" w:hint="eastAsia"/>
          <w:color w:val="000000"/>
          <w:kern w:val="0"/>
          <w:sz w:val="32"/>
          <w:szCs w:val="32"/>
        </w:rPr>
        <w:t>候选人。</w:t>
      </w:r>
    </w:p>
    <w:p w:rsidR="0004515A" w:rsidRDefault="009316C3" w:rsidP="003C25F8">
      <w:pPr>
        <w:widowControl/>
        <w:tabs>
          <w:tab w:val="left" w:pos="735"/>
        </w:tabs>
        <w:snapToGrid w:val="0"/>
        <w:spacing w:beforeLines="50" w:line="578" w:lineRule="exact"/>
        <w:ind w:leftChars="304" w:left="638" w:rightChars="200" w:right="420"/>
        <w:jc w:val="left"/>
        <w:outlineLvl w:val="2"/>
        <w:rPr>
          <w:rFonts w:ascii="宋体" w:hAnsi="宋体" w:cs="宋体"/>
          <w:color w:val="000000"/>
          <w:kern w:val="0"/>
          <w:sz w:val="32"/>
          <w:szCs w:val="32"/>
        </w:rPr>
      </w:pPr>
      <w:r>
        <w:rPr>
          <w:rFonts w:ascii="宋体" w:hAnsi="宋体" w:cs="宋体" w:hint="eastAsia"/>
          <w:color w:val="000000"/>
          <w:kern w:val="0"/>
          <w:sz w:val="32"/>
          <w:szCs w:val="32"/>
        </w:rPr>
        <w:t>2.评标结果公示</w:t>
      </w:r>
    </w:p>
    <w:p w:rsidR="0004515A" w:rsidRDefault="009316C3" w:rsidP="003C25F8">
      <w:pPr>
        <w:widowControl/>
        <w:spacing w:line="560" w:lineRule="exact"/>
        <w:ind w:rightChars="15" w:right="31"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lastRenderedPageBreak/>
        <w:t>2.1招标机构将在：</w:t>
      </w:r>
      <w:r w:rsidR="003C25F8" w:rsidRPr="007200A2">
        <w:rPr>
          <w:rFonts w:ascii="仿宋_GB2312" w:eastAsia="仿宋_GB2312" w:hAnsi="仿宋_GB2312" w:cs="仿宋_GB2312"/>
          <w:color w:val="000000"/>
          <w:kern w:val="0"/>
          <w:sz w:val="32"/>
          <w:szCs w:val="32"/>
        </w:rPr>
        <w:t>在甘肃经济信息网（甘肃省电子政务外网）发布</w:t>
      </w:r>
      <w:r w:rsidR="003C25F8" w:rsidRPr="007200A2">
        <w:rPr>
          <w:rFonts w:ascii="仿宋_GB2312" w:eastAsia="仿宋_GB2312" w:hAnsi="仿宋_GB2312" w:cs="仿宋_GB2312" w:hint="eastAsia"/>
          <w:color w:val="000000"/>
          <w:kern w:val="0"/>
          <w:sz w:val="32"/>
          <w:szCs w:val="32"/>
        </w:rPr>
        <w:t>，互联网网址：</w:t>
      </w:r>
      <w:hyperlink r:id="rId9" w:history="1">
        <w:r w:rsidR="003C25F8" w:rsidRPr="00744485">
          <w:rPr>
            <w:rStyle w:val="a8"/>
            <w:rFonts w:ascii="仿宋_GB2312" w:eastAsia="仿宋_GB2312" w:hAnsi="仿宋_GB2312" w:cs="仿宋_GB2312"/>
            <w:kern w:val="0"/>
            <w:sz w:val="32"/>
            <w:szCs w:val="32"/>
          </w:rPr>
          <w:t>www.gsei.com.cn/html/1273</w:t>
        </w:r>
      </w:hyperlink>
      <w:r w:rsidR="003C25F8">
        <w:rPr>
          <w:rFonts w:ascii="仿宋_GB2312" w:eastAsia="仿宋_GB2312" w:hAnsi="仿宋_GB2312" w:cs="仿宋_GB2312" w:hint="eastAsia"/>
          <w:color w:val="000000"/>
          <w:kern w:val="0"/>
          <w:sz w:val="32"/>
          <w:szCs w:val="32"/>
        </w:rPr>
        <w:t>。</w:t>
      </w:r>
      <w:r w:rsidR="003C25F8" w:rsidRPr="007200A2">
        <w:rPr>
          <w:rFonts w:ascii="仿宋_GB2312" w:eastAsia="仿宋_GB2312" w:hAnsi="仿宋_GB2312" w:cs="仿宋_GB2312" w:hint="eastAsia"/>
          <w:color w:val="000000"/>
          <w:kern w:val="0"/>
          <w:sz w:val="32"/>
          <w:szCs w:val="32"/>
        </w:rPr>
        <w:t>公示内容包括招标项目名称、中标候</w:t>
      </w:r>
      <w:r w:rsidR="003C25F8">
        <w:rPr>
          <w:rFonts w:ascii="仿宋_GB2312" w:eastAsia="仿宋_GB2312" w:hAnsi="仿宋_GB2312" w:cs="仿宋_GB2312" w:hint="eastAsia"/>
          <w:color w:val="000000"/>
          <w:kern w:val="0"/>
          <w:sz w:val="32"/>
          <w:szCs w:val="32"/>
        </w:rPr>
        <w:t>选人名单和电话等</w:t>
      </w:r>
      <w:r>
        <w:rPr>
          <w:rFonts w:ascii="宋体" w:hAnsi="宋体" w:cs="宋体" w:hint="eastAsia"/>
          <w:color w:val="000000"/>
          <w:kern w:val="0"/>
          <w:sz w:val="32"/>
          <w:szCs w:val="32"/>
        </w:rPr>
        <w:t>。</w:t>
      </w:r>
    </w:p>
    <w:p w:rsidR="0004515A" w:rsidRDefault="009316C3" w:rsidP="003C25F8">
      <w:pPr>
        <w:widowControl/>
        <w:tabs>
          <w:tab w:val="left" w:pos="735"/>
        </w:tabs>
        <w:snapToGrid w:val="0"/>
        <w:spacing w:beforeLines="50" w:line="560" w:lineRule="exact"/>
        <w:ind w:leftChars="304" w:left="638" w:rightChars="200" w:right="420"/>
        <w:jc w:val="left"/>
        <w:outlineLvl w:val="2"/>
        <w:rPr>
          <w:rFonts w:ascii="宋体" w:hAnsi="宋体" w:cs="宋体"/>
          <w:color w:val="000000"/>
          <w:kern w:val="0"/>
          <w:sz w:val="32"/>
          <w:szCs w:val="32"/>
        </w:rPr>
      </w:pPr>
      <w:r>
        <w:rPr>
          <w:rFonts w:ascii="宋体" w:hAnsi="宋体" w:cs="宋体" w:hint="eastAsia"/>
          <w:color w:val="000000"/>
          <w:kern w:val="0"/>
          <w:sz w:val="32"/>
          <w:szCs w:val="32"/>
        </w:rPr>
        <w:t>3.中标通知书</w:t>
      </w:r>
    </w:p>
    <w:p w:rsidR="0004515A" w:rsidRDefault="009316C3">
      <w:pPr>
        <w:widowControl/>
        <w:tabs>
          <w:tab w:val="left" w:pos="735"/>
        </w:tabs>
        <w:snapToGrid w:val="0"/>
        <w:spacing w:line="560"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3.1评标结果公示发布期不少于三日，公示结束后五日内，招标人向中标人发出中标通知书。</w:t>
      </w:r>
    </w:p>
    <w:p w:rsidR="0004515A" w:rsidRDefault="009316C3">
      <w:pPr>
        <w:widowControl/>
        <w:snapToGrid w:val="0"/>
        <w:spacing w:line="560"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3.2《中标通知书》将是合同的一个组成部分；《中标通知书》发出后中标人放弃中标，应承担相应的法律责任。</w:t>
      </w:r>
    </w:p>
    <w:p w:rsidR="0004515A" w:rsidRDefault="009316C3">
      <w:pPr>
        <w:spacing w:line="560" w:lineRule="exact"/>
        <w:ind w:firstLineChars="200" w:firstLine="640"/>
        <w:jc w:val="left"/>
        <w:outlineLvl w:val="2"/>
        <w:rPr>
          <w:rFonts w:ascii="宋体" w:hAnsi="宋体" w:cs="宋体"/>
          <w:color w:val="000000"/>
          <w:kern w:val="0"/>
          <w:sz w:val="32"/>
          <w:szCs w:val="32"/>
        </w:rPr>
      </w:pPr>
      <w:r>
        <w:rPr>
          <w:rFonts w:ascii="宋体" w:hAnsi="宋体" w:cs="宋体" w:hint="eastAsia"/>
          <w:color w:val="000000"/>
          <w:kern w:val="0"/>
          <w:sz w:val="32"/>
          <w:szCs w:val="32"/>
        </w:rPr>
        <w:t>4.签订合同</w:t>
      </w:r>
    </w:p>
    <w:p w:rsidR="0004515A" w:rsidRDefault="009316C3">
      <w:pPr>
        <w:spacing w:line="560"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4.1中标人在《中标通知书》发出之日起十日内按照招标文件和中标人的投标文件与招标人签订书面课题合同。</w:t>
      </w:r>
    </w:p>
    <w:p w:rsidR="0004515A" w:rsidRDefault="009316C3">
      <w:pPr>
        <w:widowControl/>
        <w:snapToGrid w:val="0"/>
        <w:spacing w:line="560"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4.2合同条款及签订必须执行</w:t>
      </w:r>
      <w:r>
        <w:rPr>
          <w:rFonts w:ascii="宋体" w:hAnsi="宋体" w:cs="宋体" w:hint="eastAsia"/>
          <w:kern w:val="0"/>
          <w:sz w:val="32"/>
          <w:szCs w:val="32"/>
        </w:rPr>
        <w:t>中国铁路兰州局集团有限公司</w:t>
      </w:r>
      <w:r>
        <w:rPr>
          <w:rFonts w:ascii="宋体" w:hAnsi="宋体" w:cs="宋体" w:hint="eastAsia"/>
          <w:color w:val="000000"/>
          <w:kern w:val="0"/>
          <w:sz w:val="32"/>
          <w:szCs w:val="32"/>
        </w:rPr>
        <w:t>合同管理部门相应规定。</w:t>
      </w:r>
    </w:p>
    <w:p w:rsidR="0004515A" w:rsidRDefault="009316C3">
      <w:pPr>
        <w:snapToGrid w:val="0"/>
        <w:spacing w:line="560" w:lineRule="exact"/>
        <w:outlineLvl w:val="1"/>
        <w:rPr>
          <w:rFonts w:ascii="宋体" w:hAnsi="宋体" w:cs="宋体"/>
          <w:sz w:val="32"/>
          <w:szCs w:val="32"/>
        </w:rPr>
      </w:pPr>
      <w:r>
        <w:rPr>
          <w:rFonts w:ascii="宋体" w:hAnsi="宋体" w:cs="宋体" w:hint="eastAsia"/>
          <w:sz w:val="32"/>
          <w:szCs w:val="32"/>
        </w:rPr>
        <w:t>六、质疑</w:t>
      </w:r>
      <w:bookmarkEnd w:id="4"/>
    </w:p>
    <w:p w:rsidR="0004515A" w:rsidRDefault="009316C3">
      <w:pPr>
        <w:widowControl/>
        <w:tabs>
          <w:tab w:val="left" w:pos="735"/>
        </w:tabs>
        <w:snapToGrid w:val="0"/>
        <w:spacing w:line="560"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6.1投标人认为招标文件的内容损害其权益的，可以在投标截止前二日内以书面形式（加盖单位公章）向招标机构提出，由招标人在相应时间内给予答复。</w:t>
      </w:r>
    </w:p>
    <w:p w:rsidR="0004515A" w:rsidRDefault="009316C3">
      <w:pPr>
        <w:widowControl/>
        <w:tabs>
          <w:tab w:val="left" w:pos="735"/>
        </w:tabs>
        <w:snapToGrid w:val="0"/>
        <w:spacing w:line="560"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6.2投标人对结果公示有质疑的，可以在公示有效期内以书面形式（加盖单位公章）向招标机构提出，但需对质疑或投诉内容的真实性承担责任。</w:t>
      </w:r>
    </w:p>
    <w:p w:rsidR="0004515A" w:rsidRDefault="009316C3">
      <w:pPr>
        <w:spacing w:line="560" w:lineRule="exact"/>
        <w:outlineLvl w:val="1"/>
        <w:rPr>
          <w:rFonts w:ascii="宋体" w:hAnsi="宋体" w:cs="宋体"/>
          <w:kern w:val="0"/>
          <w:sz w:val="32"/>
          <w:szCs w:val="32"/>
        </w:rPr>
      </w:pPr>
      <w:r>
        <w:rPr>
          <w:rFonts w:ascii="宋体" w:hAnsi="宋体" w:cs="宋体" w:hint="eastAsia"/>
          <w:color w:val="000000"/>
          <w:sz w:val="32"/>
          <w:szCs w:val="32"/>
        </w:rPr>
        <w:t>七、招标文件的解释权</w:t>
      </w:r>
    </w:p>
    <w:p w:rsidR="0004515A" w:rsidRDefault="009316C3">
      <w:pPr>
        <w:spacing w:line="560" w:lineRule="exact"/>
        <w:ind w:firstLineChars="100" w:firstLine="320"/>
        <w:rPr>
          <w:rFonts w:ascii="宋体" w:hAnsi="宋体" w:cs="宋体"/>
          <w:color w:val="000000"/>
          <w:kern w:val="0"/>
          <w:sz w:val="32"/>
          <w:szCs w:val="32"/>
        </w:rPr>
      </w:pPr>
      <w:r>
        <w:rPr>
          <w:rFonts w:ascii="宋体" w:hAnsi="宋体" w:cs="宋体" w:hint="eastAsia"/>
          <w:color w:val="000000"/>
          <w:kern w:val="0"/>
          <w:sz w:val="32"/>
          <w:szCs w:val="32"/>
        </w:rPr>
        <w:t xml:space="preserve">   本招标文件的解释权归</w:t>
      </w:r>
      <w:r>
        <w:rPr>
          <w:rFonts w:ascii="宋体" w:hAnsi="宋体" w:cs="宋体" w:hint="eastAsia"/>
          <w:kern w:val="0"/>
          <w:sz w:val="32"/>
          <w:szCs w:val="32"/>
        </w:rPr>
        <w:t>中国铁路兰州局集团有限公司科研技术监督所招标办</w:t>
      </w:r>
      <w:r>
        <w:rPr>
          <w:rFonts w:ascii="宋体" w:hAnsi="宋体" w:cs="宋体" w:hint="eastAsia"/>
          <w:color w:val="000000"/>
          <w:kern w:val="0"/>
          <w:sz w:val="32"/>
          <w:szCs w:val="32"/>
        </w:rPr>
        <w:t>所有。</w:t>
      </w:r>
    </w:p>
    <w:p w:rsidR="0004515A" w:rsidRDefault="009316C3">
      <w:pPr>
        <w:widowControl/>
        <w:outlineLvl w:val="1"/>
        <w:rPr>
          <w:rFonts w:ascii="宋体" w:hAnsi="宋体" w:cs="宋体"/>
          <w:kern w:val="0"/>
          <w:sz w:val="32"/>
          <w:szCs w:val="32"/>
        </w:rPr>
      </w:pPr>
      <w:r>
        <w:rPr>
          <w:rFonts w:ascii="宋体" w:hAnsi="宋体" w:cs="宋体" w:hint="eastAsia"/>
          <w:kern w:val="0"/>
          <w:sz w:val="32"/>
          <w:szCs w:val="32"/>
        </w:rPr>
        <w:t>附件一</w:t>
      </w:r>
    </w:p>
    <w:p w:rsidR="0004515A" w:rsidRDefault="009316C3">
      <w:pPr>
        <w:widowControl/>
        <w:spacing w:line="780" w:lineRule="exact"/>
        <w:jc w:val="center"/>
        <w:rPr>
          <w:rFonts w:ascii="宋体" w:hAnsi="宋体" w:cs="宋体"/>
          <w:b/>
          <w:bCs/>
          <w:kern w:val="0"/>
          <w:sz w:val="30"/>
          <w:szCs w:val="30"/>
          <w:u w:val="single"/>
        </w:rPr>
      </w:pPr>
      <w:r>
        <w:rPr>
          <w:rFonts w:ascii="宋体" w:hAnsi="宋体" w:cs="宋体" w:hint="eastAsia"/>
          <w:b/>
          <w:bCs/>
          <w:kern w:val="0"/>
          <w:sz w:val="30"/>
          <w:szCs w:val="30"/>
          <w:u w:val="single"/>
        </w:rPr>
        <w:lastRenderedPageBreak/>
        <w:t>牵引变电所在线局部诊断技术研究</w:t>
      </w:r>
    </w:p>
    <w:p w:rsidR="0004515A" w:rsidRDefault="00653A1E">
      <w:pPr>
        <w:widowControl/>
        <w:jc w:val="center"/>
        <w:rPr>
          <w:rFonts w:ascii="宋体" w:hAnsi="宋体" w:cs="宋体"/>
          <w:bCs/>
          <w:kern w:val="0"/>
          <w:sz w:val="32"/>
          <w:szCs w:val="32"/>
        </w:rPr>
      </w:pPr>
      <w:r>
        <w:rPr>
          <w:rFonts w:ascii="宋体" w:hAnsi="宋体" w:cs="宋体" w:hint="eastAsia"/>
          <w:bCs/>
          <w:kern w:val="0"/>
          <w:sz w:val="32"/>
          <w:szCs w:val="32"/>
        </w:rPr>
        <w:t>（项目编号：</w:t>
      </w:r>
      <w:r w:rsidR="00561847" w:rsidRPr="00561847">
        <w:rPr>
          <w:rFonts w:ascii="宋体" w:hAnsi="宋体" w:cs="宋体"/>
          <w:bCs/>
          <w:kern w:val="0"/>
          <w:sz w:val="32"/>
          <w:szCs w:val="32"/>
        </w:rPr>
        <w:t>2021080-2</w:t>
      </w:r>
      <w:r w:rsidR="009316C3">
        <w:rPr>
          <w:rFonts w:ascii="宋体" w:hAnsi="宋体" w:cs="宋体" w:hint="eastAsia"/>
          <w:bCs/>
          <w:kern w:val="0"/>
          <w:sz w:val="32"/>
          <w:szCs w:val="32"/>
        </w:rPr>
        <w:t>）初步评审细则表</w:t>
      </w:r>
    </w:p>
    <w:p w:rsidR="0004515A" w:rsidRDefault="0004515A">
      <w:pPr>
        <w:widowControl/>
        <w:ind w:left="6090" w:hangingChars="2900" w:hanging="6090"/>
        <w:rPr>
          <w:rFonts w:ascii="宋体" w:hAnsi="宋体" w:cs="宋体"/>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2449"/>
        <w:gridCol w:w="1957"/>
        <w:gridCol w:w="1795"/>
      </w:tblGrid>
      <w:tr w:rsidR="0004515A">
        <w:trPr>
          <w:trHeight w:val="851"/>
          <w:jc w:val="center"/>
        </w:trPr>
        <w:tc>
          <w:tcPr>
            <w:tcW w:w="3085" w:type="dxa"/>
            <w:gridSpan w:val="2"/>
          </w:tcPr>
          <w:p w:rsidR="0004515A" w:rsidRDefault="00E8598E">
            <w:pPr>
              <w:rPr>
                <w:rFonts w:ascii="宋体" w:hAnsi="宋体" w:cs="宋体"/>
                <w:szCs w:val="21"/>
              </w:rPr>
            </w:pPr>
            <w:r>
              <w:rPr>
                <w:rFonts w:ascii="宋体" w:hAnsi="宋体" w:cs="宋体"/>
                <w:noProof/>
                <w:szCs w:val="21"/>
              </w:rPr>
              <w:pict>
                <v:line id="1026" o:spid="_x0000_s1028" style="position:absolute;left:0;text-align:left;z-index:3;visibility:visible;mso-wrap-distance-left:0;mso-wrap-distance-right:0" from="-5.65pt,.4pt" to="148.75pt,43.7pt"/>
              </w:pict>
            </w:r>
            <w:r w:rsidR="009316C3">
              <w:rPr>
                <w:rFonts w:ascii="宋体" w:hAnsi="宋体" w:cs="宋体" w:hint="eastAsia"/>
                <w:szCs w:val="21"/>
              </w:rPr>
              <w:t xml:space="preserve">                   投标单位</w:t>
            </w:r>
          </w:p>
          <w:p w:rsidR="0004515A" w:rsidRDefault="009316C3">
            <w:pPr>
              <w:rPr>
                <w:rFonts w:ascii="宋体" w:hAnsi="宋体" w:cs="宋体"/>
                <w:szCs w:val="21"/>
              </w:rPr>
            </w:pPr>
            <w:r>
              <w:rPr>
                <w:rFonts w:ascii="宋体" w:hAnsi="宋体" w:cs="宋体" w:hint="eastAsia"/>
                <w:szCs w:val="21"/>
              </w:rPr>
              <w:t>评审内容</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r w:rsidR="0004515A">
        <w:trPr>
          <w:trHeight w:val="851"/>
          <w:jc w:val="center"/>
        </w:trPr>
        <w:tc>
          <w:tcPr>
            <w:tcW w:w="534" w:type="dxa"/>
            <w:vMerge w:val="restart"/>
            <w:textDirection w:val="tbRlV"/>
            <w:vAlign w:val="center"/>
          </w:tcPr>
          <w:p w:rsidR="0004515A" w:rsidRDefault="009316C3">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04515A" w:rsidRDefault="009316C3">
            <w:pPr>
              <w:rPr>
                <w:rFonts w:ascii="宋体" w:hAnsi="宋体" w:cs="宋体"/>
                <w:szCs w:val="21"/>
              </w:rPr>
            </w:pPr>
            <w:r>
              <w:rPr>
                <w:rFonts w:ascii="宋体" w:hAnsi="宋体" w:cs="宋体" w:hint="eastAsia"/>
                <w:szCs w:val="21"/>
              </w:rPr>
              <w:t>投标人是否符合合格投标人资质要求</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r w:rsidR="0004515A">
        <w:trPr>
          <w:trHeight w:val="851"/>
          <w:jc w:val="center"/>
        </w:trPr>
        <w:tc>
          <w:tcPr>
            <w:tcW w:w="534" w:type="dxa"/>
            <w:vMerge/>
            <w:textDirection w:val="tbRlV"/>
            <w:vAlign w:val="center"/>
          </w:tcPr>
          <w:p w:rsidR="0004515A" w:rsidRDefault="0004515A">
            <w:pPr>
              <w:ind w:left="113" w:right="113"/>
              <w:jc w:val="center"/>
              <w:rPr>
                <w:rFonts w:ascii="宋体" w:hAnsi="宋体" w:cs="宋体"/>
                <w:szCs w:val="21"/>
              </w:rPr>
            </w:pPr>
          </w:p>
        </w:tc>
        <w:tc>
          <w:tcPr>
            <w:tcW w:w="2551" w:type="dxa"/>
            <w:vAlign w:val="center"/>
          </w:tcPr>
          <w:p w:rsidR="0004515A" w:rsidRDefault="009316C3">
            <w:pPr>
              <w:rPr>
                <w:rFonts w:ascii="宋体" w:hAnsi="宋体" w:cs="宋体"/>
                <w:szCs w:val="21"/>
              </w:rPr>
            </w:pPr>
            <w:r>
              <w:rPr>
                <w:rFonts w:ascii="宋体" w:hAnsi="宋体" w:cs="宋体" w:hint="eastAsia"/>
                <w:szCs w:val="21"/>
              </w:rPr>
              <w:t>符合投标文件规定的签署及盖章</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r w:rsidR="0004515A">
        <w:trPr>
          <w:trHeight w:val="851"/>
          <w:jc w:val="center"/>
        </w:trPr>
        <w:tc>
          <w:tcPr>
            <w:tcW w:w="534" w:type="dxa"/>
            <w:vMerge w:val="restart"/>
            <w:textDirection w:val="tbRlV"/>
            <w:vAlign w:val="center"/>
          </w:tcPr>
          <w:p w:rsidR="0004515A" w:rsidRDefault="009316C3">
            <w:pPr>
              <w:ind w:left="113" w:right="113" w:firstLineChars="300" w:firstLine="630"/>
              <w:rPr>
                <w:rFonts w:ascii="宋体" w:hAnsi="宋体" w:cs="宋体"/>
                <w:szCs w:val="21"/>
              </w:rPr>
            </w:pPr>
            <w:r>
              <w:rPr>
                <w:rFonts w:ascii="宋体" w:hAnsi="宋体" w:cs="宋体" w:hint="eastAsia"/>
                <w:szCs w:val="21"/>
              </w:rPr>
              <w:t>符合性审查</w:t>
            </w:r>
          </w:p>
        </w:tc>
        <w:tc>
          <w:tcPr>
            <w:tcW w:w="2551" w:type="dxa"/>
            <w:vAlign w:val="center"/>
          </w:tcPr>
          <w:p w:rsidR="0004515A" w:rsidRDefault="009316C3">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r w:rsidR="0004515A">
        <w:trPr>
          <w:trHeight w:val="851"/>
          <w:jc w:val="center"/>
        </w:trPr>
        <w:tc>
          <w:tcPr>
            <w:tcW w:w="534" w:type="dxa"/>
            <w:vMerge/>
          </w:tcPr>
          <w:p w:rsidR="0004515A" w:rsidRDefault="0004515A">
            <w:pPr>
              <w:rPr>
                <w:rFonts w:ascii="宋体" w:hAnsi="宋体" w:cs="宋体"/>
                <w:szCs w:val="21"/>
              </w:rPr>
            </w:pPr>
          </w:p>
        </w:tc>
        <w:tc>
          <w:tcPr>
            <w:tcW w:w="2551" w:type="dxa"/>
            <w:vAlign w:val="center"/>
          </w:tcPr>
          <w:p w:rsidR="0004515A" w:rsidRDefault="009316C3">
            <w:pPr>
              <w:rPr>
                <w:rFonts w:ascii="宋体" w:hAnsi="宋体" w:cs="宋体"/>
                <w:szCs w:val="21"/>
              </w:rPr>
            </w:pPr>
            <w:r>
              <w:rPr>
                <w:rFonts w:ascii="宋体" w:hAnsi="宋体" w:cs="宋体" w:hint="eastAsia"/>
                <w:szCs w:val="21"/>
              </w:rPr>
              <w:t>商务没有重大偏离或保留</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r w:rsidR="0004515A">
        <w:trPr>
          <w:trHeight w:val="851"/>
          <w:jc w:val="center"/>
        </w:trPr>
        <w:tc>
          <w:tcPr>
            <w:tcW w:w="534" w:type="dxa"/>
            <w:vMerge/>
          </w:tcPr>
          <w:p w:rsidR="0004515A" w:rsidRDefault="0004515A">
            <w:pPr>
              <w:rPr>
                <w:rFonts w:ascii="宋体" w:hAnsi="宋体" w:cs="宋体"/>
                <w:szCs w:val="21"/>
              </w:rPr>
            </w:pPr>
          </w:p>
        </w:tc>
        <w:tc>
          <w:tcPr>
            <w:tcW w:w="2551" w:type="dxa"/>
            <w:vAlign w:val="center"/>
          </w:tcPr>
          <w:p w:rsidR="0004515A" w:rsidRDefault="009316C3">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r w:rsidR="0004515A">
        <w:trPr>
          <w:trHeight w:val="851"/>
          <w:jc w:val="center"/>
        </w:trPr>
        <w:tc>
          <w:tcPr>
            <w:tcW w:w="534" w:type="dxa"/>
            <w:vMerge/>
          </w:tcPr>
          <w:p w:rsidR="0004515A" w:rsidRDefault="0004515A">
            <w:pPr>
              <w:rPr>
                <w:rFonts w:ascii="宋体" w:hAnsi="宋体" w:cs="宋体"/>
                <w:szCs w:val="21"/>
              </w:rPr>
            </w:pPr>
          </w:p>
        </w:tc>
        <w:tc>
          <w:tcPr>
            <w:tcW w:w="2551" w:type="dxa"/>
            <w:vAlign w:val="center"/>
          </w:tcPr>
          <w:p w:rsidR="0004515A" w:rsidRDefault="009316C3">
            <w:pPr>
              <w:rPr>
                <w:rFonts w:ascii="宋体" w:hAnsi="宋体" w:cs="宋体"/>
                <w:szCs w:val="21"/>
              </w:rPr>
            </w:pPr>
            <w:r>
              <w:rPr>
                <w:rFonts w:ascii="宋体" w:hAnsi="宋体" w:cs="宋体" w:hint="eastAsia"/>
                <w:szCs w:val="21"/>
              </w:rPr>
              <w:t>服务无明显偏离《课题任务书》的要求</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r w:rsidR="0004515A">
        <w:trPr>
          <w:trHeight w:val="851"/>
          <w:jc w:val="center"/>
        </w:trPr>
        <w:tc>
          <w:tcPr>
            <w:tcW w:w="534" w:type="dxa"/>
            <w:vMerge/>
          </w:tcPr>
          <w:p w:rsidR="0004515A" w:rsidRDefault="0004515A">
            <w:pPr>
              <w:rPr>
                <w:rFonts w:ascii="宋体" w:hAnsi="宋体" w:cs="宋体"/>
                <w:szCs w:val="21"/>
              </w:rPr>
            </w:pPr>
          </w:p>
        </w:tc>
        <w:tc>
          <w:tcPr>
            <w:tcW w:w="2551" w:type="dxa"/>
            <w:vAlign w:val="center"/>
          </w:tcPr>
          <w:p w:rsidR="0004515A" w:rsidRDefault="009316C3">
            <w:pPr>
              <w:rPr>
                <w:rFonts w:ascii="宋体" w:hAnsi="宋体" w:cs="宋体"/>
                <w:szCs w:val="21"/>
              </w:rPr>
            </w:pPr>
            <w:r>
              <w:rPr>
                <w:rFonts w:ascii="宋体" w:hAnsi="宋体" w:cs="宋体" w:hint="eastAsia"/>
                <w:szCs w:val="21"/>
              </w:rPr>
              <w:t>没有其它未实质性响应投标文件的要求</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r w:rsidR="0004515A">
        <w:trPr>
          <w:trHeight w:val="851"/>
          <w:jc w:val="center"/>
        </w:trPr>
        <w:tc>
          <w:tcPr>
            <w:tcW w:w="3085" w:type="dxa"/>
            <w:gridSpan w:val="2"/>
            <w:vAlign w:val="center"/>
          </w:tcPr>
          <w:p w:rsidR="0004515A" w:rsidRDefault="009316C3">
            <w:pPr>
              <w:jc w:val="center"/>
              <w:rPr>
                <w:rFonts w:ascii="宋体" w:hAnsi="宋体" w:cs="宋体"/>
                <w:szCs w:val="21"/>
              </w:rPr>
            </w:pPr>
            <w:r>
              <w:rPr>
                <w:rFonts w:ascii="宋体" w:hAnsi="宋体" w:cs="宋体" w:hint="eastAsia"/>
                <w:szCs w:val="21"/>
              </w:rPr>
              <w:t>结论</w:t>
            </w:r>
          </w:p>
        </w:tc>
        <w:tc>
          <w:tcPr>
            <w:tcW w:w="2449" w:type="dxa"/>
          </w:tcPr>
          <w:p w:rsidR="0004515A" w:rsidRDefault="0004515A">
            <w:pPr>
              <w:rPr>
                <w:rFonts w:ascii="宋体" w:hAnsi="宋体" w:cs="宋体"/>
                <w:szCs w:val="21"/>
              </w:rPr>
            </w:pPr>
          </w:p>
        </w:tc>
        <w:tc>
          <w:tcPr>
            <w:tcW w:w="1957" w:type="dxa"/>
          </w:tcPr>
          <w:p w:rsidR="0004515A" w:rsidRDefault="0004515A">
            <w:pPr>
              <w:rPr>
                <w:rFonts w:ascii="宋体" w:hAnsi="宋体" w:cs="宋体"/>
                <w:szCs w:val="21"/>
              </w:rPr>
            </w:pPr>
          </w:p>
        </w:tc>
        <w:tc>
          <w:tcPr>
            <w:tcW w:w="1795" w:type="dxa"/>
          </w:tcPr>
          <w:p w:rsidR="0004515A" w:rsidRDefault="0004515A">
            <w:pPr>
              <w:rPr>
                <w:rFonts w:ascii="宋体" w:hAnsi="宋体" w:cs="宋体"/>
                <w:szCs w:val="21"/>
              </w:rPr>
            </w:pPr>
          </w:p>
        </w:tc>
      </w:tr>
    </w:tbl>
    <w:p w:rsidR="0004515A" w:rsidRDefault="009316C3">
      <w:pPr>
        <w:widowControl/>
        <w:spacing w:line="360" w:lineRule="auto"/>
        <w:jc w:val="left"/>
        <w:rPr>
          <w:rFonts w:ascii="宋体" w:hAnsi="宋体" w:cs="宋体"/>
          <w:bCs/>
          <w:kern w:val="0"/>
          <w:sz w:val="32"/>
          <w:szCs w:val="32"/>
        </w:rPr>
      </w:pPr>
      <w:r>
        <w:rPr>
          <w:rFonts w:ascii="宋体" w:hAnsi="宋体" w:cs="宋体" w:hint="eastAsia"/>
          <w:bCs/>
          <w:kern w:val="0"/>
          <w:sz w:val="32"/>
          <w:szCs w:val="32"/>
        </w:rPr>
        <w:t>评委签名：</w:t>
      </w:r>
    </w:p>
    <w:p w:rsidR="0004515A" w:rsidRDefault="009316C3">
      <w:pPr>
        <w:widowControl/>
        <w:spacing w:line="360" w:lineRule="auto"/>
        <w:jc w:val="left"/>
        <w:rPr>
          <w:rFonts w:ascii="宋体" w:hAnsi="宋体" w:cs="宋体"/>
          <w:color w:val="000000"/>
          <w:kern w:val="0"/>
          <w:szCs w:val="20"/>
        </w:rPr>
      </w:pPr>
      <w:r>
        <w:rPr>
          <w:rFonts w:ascii="宋体" w:hAnsi="宋体" w:cs="宋体" w:hint="eastAsia"/>
          <w:color w:val="000000"/>
          <w:kern w:val="0"/>
          <w:szCs w:val="20"/>
        </w:rPr>
        <w:t>1．表中只需填写“√/通过”或“X/不通过”。</w:t>
      </w:r>
    </w:p>
    <w:p w:rsidR="0004515A" w:rsidRDefault="009316C3">
      <w:pPr>
        <w:widowControl/>
        <w:spacing w:line="360" w:lineRule="auto"/>
        <w:jc w:val="left"/>
        <w:rPr>
          <w:rFonts w:ascii="宋体" w:hAnsi="宋体" w:cs="宋体"/>
          <w:color w:val="000000"/>
          <w:kern w:val="0"/>
          <w:szCs w:val="20"/>
        </w:rPr>
      </w:pPr>
      <w:r>
        <w:rPr>
          <w:rFonts w:ascii="宋体" w:hAnsi="宋体" w:cs="宋体" w:hint="eastAsia"/>
          <w:color w:val="000000"/>
          <w:kern w:val="0"/>
          <w:szCs w:val="20"/>
        </w:rPr>
        <w:t>2．在结论栏中按“一票否决”填写“合格”或“不合格”，有半数以上的评委对投标人的结论为“不通过”则该投标人为不通过初审投标人，不得进入价格评审。</w:t>
      </w:r>
    </w:p>
    <w:p w:rsidR="0004515A" w:rsidRDefault="0004515A">
      <w:pPr>
        <w:widowControl/>
        <w:spacing w:line="360" w:lineRule="auto"/>
        <w:jc w:val="left"/>
        <w:rPr>
          <w:rFonts w:ascii="宋体" w:hAnsi="宋体" w:cs="宋体"/>
          <w:color w:val="000000"/>
          <w:kern w:val="0"/>
          <w:sz w:val="32"/>
          <w:szCs w:val="32"/>
        </w:rPr>
      </w:pPr>
    </w:p>
    <w:p w:rsidR="0004515A" w:rsidRDefault="0004515A">
      <w:pPr>
        <w:widowControl/>
        <w:spacing w:line="360" w:lineRule="auto"/>
        <w:jc w:val="left"/>
        <w:rPr>
          <w:rFonts w:ascii="宋体" w:hAnsi="宋体" w:cs="宋体"/>
          <w:color w:val="000000"/>
          <w:kern w:val="0"/>
          <w:sz w:val="32"/>
          <w:szCs w:val="32"/>
        </w:rPr>
        <w:sectPr w:rsidR="0004515A">
          <w:headerReference w:type="even" r:id="rId10"/>
          <w:headerReference w:type="default" r:id="rId11"/>
          <w:footerReference w:type="default" r:id="rId12"/>
          <w:pgSz w:w="11906" w:h="16838"/>
          <w:pgMar w:top="1440" w:right="1800" w:bottom="1440" w:left="1800" w:header="851" w:footer="992" w:gutter="0"/>
          <w:cols w:space="720"/>
          <w:docGrid w:type="lines" w:linePitch="312"/>
        </w:sectPr>
      </w:pPr>
    </w:p>
    <w:p w:rsidR="0004515A" w:rsidRDefault="009316C3">
      <w:pPr>
        <w:widowControl/>
        <w:spacing w:after="160" w:line="251" w:lineRule="auto"/>
        <w:jc w:val="left"/>
        <w:outlineLvl w:val="1"/>
        <w:rPr>
          <w:rFonts w:ascii="宋体" w:hAnsi="宋体" w:cs="宋体"/>
          <w:kern w:val="0"/>
          <w:sz w:val="32"/>
          <w:szCs w:val="32"/>
        </w:rPr>
      </w:pPr>
      <w:r>
        <w:rPr>
          <w:rFonts w:ascii="宋体" w:hAnsi="宋体" w:cs="宋体" w:hint="eastAsia"/>
          <w:kern w:val="0"/>
          <w:sz w:val="32"/>
          <w:szCs w:val="32"/>
        </w:rPr>
        <w:lastRenderedPageBreak/>
        <w:t>附件二</w:t>
      </w:r>
    </w:p>
    <w:p w:rsidR="003C25F8" w:rsidRDefault="003C25F8" w:rsidP="003C25F8">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3C25F8" w:rsidRDefault="003C25F8" w:rsidP="003C25F8">
      <w:pPr>
        <w:spacing w:line="400" w:lineRule="exact"/>
        <w:rPr>
          <w:rFonts w:ascii="宋体" w:hAnsi="宋体"/>
          <w:sz w:val="24"/>
        </w:rPr>
      </w:pPr>
      <w:r>
        <w:rPr>
          <w:rFonts w:ascii="仿宋_GB2312" w:eastAsia="仿宋_GB2312" w:cs="仿宋_GB2312" w:hint="eastAsia"/>
          <w:sz w:val="32"/>
          <w:szCs w:val="32"/>
        </w:rPr>
        <w:t>课题名称：</w:t>
      </w:r>
      <w:r>
        <w:rPr>
          <w:rFonts w:ascii="宋体" w:hAnsi="宋体" w:hint="eastAsia"/>
          <w:sz w:val="24"/>
        </w:rPr>
        <w:t xml:space="preserve">                                                         </w:t>
      </w:r>
      <w:r>
        <w:rPr>
          <w:rFonts w:ascii="仿宋_GB2312" w:eastAsia="仿宋_GB2312" w:cs="仿宋_GB2312" w:hint="eastAsia"/>
          <w:kern w:val="0"/>
          <w:sz w:val="32"/>
          <w:szCs w:val="32"/>
        </w:rPr>
        <w:t>评标专家签字：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
        <w:gridCol w:w="6224"/>
        <w:gridCol w:w="1701"/>
        <w:gridCol w:w="1843"/>
        <w:gridCol w:w="2551"/>
      </w:tblGrid>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序号</w:t>
            </w:r>
          </w:p>
        </w:tc>
        <w:tc>
          <w:tcPr>
            <w:tcW w:w="6224"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评议内容</w:t>
            </w:r>
          </w:p>
        </w:tc>
        <w:tc>
          <w:tcPr>
            <w:tcW w:w="1701"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A类（应用技术）</w:t>
            </w:r>
          </w:p>
        </w:tc>
        <w:tc>
          <w:tcPr>
            <w:tcW w:w="1843"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B类（产品研发）</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技术创新程度（显著、比较显著、一般）</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10</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2</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技术先进程度（成熟、较成熟、基本成熟）</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10</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3</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经济合理性（合理、比较合理、一般）</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10</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4</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近年来在相近领域业绩及研发信用（优、良、一般）</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对国内外现状的了解程度（熟悉、掌握、了解）</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10</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6</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组织管理措施(含配套资金)</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7</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成果目标（专利、专著、论文）</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8</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可实施性（含试验试用条件）</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9</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知识产权检索分析</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7</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10</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知识产权实施方案</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11</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知识产权类型和数量</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8</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12</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价格因素</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25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color w:val="000000"/>
                <w:szCs w:val="21"/>
              </w:rPr>
              <w:t>25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30</w:t>
            </w:r>
          </w:p>
        </w:tc>
      </w:tr>
      <w:tr w:rsidR="003C25F8" w:rsidTr="0006031E">
        <w:trPr>
          <w:cantSplit/>
          <w:trHeight w:val="428"/>
        </w:trPr>
        <w:tc>
          <w:tcPr>
            <w:tcW w:w="830"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13</w:t>
            </w:r>
          </w:p>
        </w:tc>
        <w:tc>
          <w:tcPr>
            <w:tcW w:w="6224"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总体印象</w:t>
            </w:r>
          </w:p>
        </w:tc>
        <w:tc>
          <w:tcPr>
            <w:tcW w:w="170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3C25F8" w:rsidRDefault="003C25F8" w:rsidP="0006031E">
            <w:pPr>
              <w:spacing w:line="240" w:lineRule="exact"/>
              <w:jc w:val="center"/>
              <w:rPr>
                <w:rFonts w:ascii="宋体" w:hAnsi="宋体"/>
                <w:szCs w:val="21"/>
              </w:rPr>
            </w:pPr>
            <w:r>
              <w:rPr>
                <w:rFonts w:ascii="宋体" w:hAnsi="宋体" w:hint="eastAsia"/>
                <w:szCs w:val="21"/>
              </w:rPr>
              <w:t>5</w:t>
            </w:r>
          </w:p>
        </w:tc>
        <w:tc>
          <w:tcPr>
            <w:tcW w:w="2551" w:type="dxa"/>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5</w:t>
            </w:r>
          </w:p>
        </w:tc>
      </w:tr>
      <w:tr w:rsidR="003C25F8" w:rsidTr="0006031E">
        <w:trPr>
          <w:cantSplit/>
          <w:trHeight w:val="428"/>
        </w:trPr>
        <w:tc>
          <w:tcPr>
            <w:tcW w:w="7054" w:type="dxa"/>
            <w:gridSpan w:val="2"/>
            <w:vAlign w:val="bottom"/>
          </w:tcPr>
          <w:p w:rsidR="003C25F8" w:rsidRDefault="003C25F8" w:rsidP="0006031E">
            <w:pPr>
              <w:spacing w:line="240" w:lineRule="exact"/>
              <w:jc w:val="center"/>
              <w:rPr>
                <w:rFonts w:ascii="宋体" w:hAnsi="宋体"/>
                <w:color w:val="000000"/>
                <w:szCs w:val="21"/>
              </w:rPr>
            </w:pPr>
            <w:r>
              <w:rPr>
                <w:rFonts w:ascii="宋体" w:hAnsi="宋体" w:hint="eastAsia"/>
                <w:color w:val="000000"/>
                <w:szCs w:val="21"/>
              </w:rPr>
              <w:t>分数合计</w:t>
            </w:r>
          </w:p>
        </w:tc>
        <w:tc>
          <w:tcPr>
            <w:tcW w:w="1701" w:type="dxa"/>
            <w:vAlign w:val="bottom"/>
          </w:tcPr>
          <w:p w:rsidR="003C25F8" w:rsidRDefault="003C25F8" w:rsidP="0006031E">
            <w:pPr>
              <w:spacing w:line="240" w:lineRule="exact"/>
              <w:jc w:val="center"/>
              <w:rPr>
                <w:rFonts w:ascii="宋体" w:hAnsi="宋体"/>
                <w:color w:val="000000"/>
                <w:szCs w:val="21"/>
              </w:rPr>
            </w:pPr>
          </w:p>
        </w:tc>
        <w:tc>
          <w:tcPr>
            <w:tcW w:w="1843" w:type="dxa"/>
            <w:vAlign w:val="bottom"/>
          </w:tcPr>
          <w:p w:rsidR="003C25F8" w:rsidRDefault="003C25F8" w:rsidP="0006031E">
            <w:pPr>
              <w:spacing w:line="240" w:lineRule="exact"/>
              <w:jc w:val="center"/>
              <w:rPr>
                <w:rFonts w:ascii="宋体" w:hAnsi="宋体"/>
                <w:szCs w:val="21"/>
              </w:rPr>
            </w:pPr>
          </w:p>
        </w:tc>
        <w:tc>
          <w:tcPr>
            <w:tcW w:w="2551" w:type="dxa"/>
            <w:vAlign w:val="bottom"/>
          </w:tcPr>
          <w:p w:rsidR="003C25F8" w:rsidRDefault="003C25F8" w:rsidP="0006031E">
            <w:pPr>
              <w:spacing w:line="240" w:lineRule="exact"/>
              <w:jc w:val="center"/>
              <w:rPr>
                <w:rFonts w:ascii="宋体" w:hAnsi="宋体"/>
                <w:szCs w:val="21"/>
              </w:rPr>
            </w:pPr>
          </w:p>
        </w:tc>
      </w:tr>
    </w:tbl>
    <w:p w:rsidR="0004515A" w:rsidRDefault="003C25F8">
      <w:pPr>
        <w:widowControl/>
        <w:spacing w:line="360" w:lineRule="exact"/>
        <w:jc w:val="left"/>
        <w:rPr>
          <w:rFonts w:ascii="宋体" w:hAnsi="宋体" w:cs="宋体"/>
          <w:kern w:val="0"/>
          <w:szCs w:val="21"/>
        </w:rPr>
        <w:sectPr w:rsidR="0004515A">
          <w:pgSz w:w="16838" w:h="11906" w:orient="landscape"/>
          <w:pgMar w:top="1134" w:right="1440" w:bottom="1134" w:left="1440" w:header="851" w:footer="992" w:gutter="0"/>
          <w:cols w:space="720"/>
          <w:docGrid w:type="lines" w:linePitch="312"/>
        </w:sectPr>
      </w:pPr>
      <w:r>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sidR="009316C3">
        <w:rPr>
          <w:rFonts w:ascii="宋体" w:hAnsi="宋体" w:cs="宋体" w:hint="eastAsia"/>
          <w:kern w:val="0"/>
          <w:szCs w:val="21"/>
        </w:rPr>
        <w:t>。</w:t>
      </w:r>
    </w:p>
    <w:p w:rsidR="0004515A" w:rsidRDefault="0004515A">
      <w:pPr>
        <w:widowControl/>
        <w:spacing w:line="360" w:lineRule="exact"/>
        <w:jc w:val="left"/>
        <w:rPr>
          <w:rFonts w:ascii="宋体" w:hAnsi="宋体" w:cs="宋体"/>
          <w:kern w:val="0"/>
          <w:sz w:val="18"/>
          <w:szCs w:val="21"/>
        </w:rPr>
      </w:pPr>
    </w:p>
    <w:p w:rsidR="0004515A" w:rsidRDefault="0004515A">
      <w:pPr>
        <w:widowControl/>
        <w:jc w:val="left"/>
        <w:rPr>
          <w:rFonts w:ascii="宋体" w:hAnsi="宋体" w:cs="宋体"/>
          <w:kern w:val="0"/>
          <w:sz w:val="32"/>
          <w:szCs w:val="32"/>
        </w:rPr>
      </w:pPr>
    </w:p>
    <w:p w:rsidR="0004515A" w:rsidRDefault="0004515A">
      <w:pPr>
        <w:widowControl/>
        <w:jc w:val="left"/>
        <w:rPr>
          <w:rFonts w:ascii="宋体" w:hAnsi="宋体" w:cs="宋体"/>
          <w:color w:val="000000"/>
          <w:kern w:val="0"/>
          <w:sz w:val="32"/>
          <w:szCs w:val="32"/>
        </w:rPr>
      </w:pPr>
    </w:p>
    <w:p w:rsidR="0004515A" w:rsidRDefault="0004515A">
      <w:pPr>
        <w:widowControl/>
        <w:jc w:val="left"/>
        <w:rPr>
          <w:rFonts w:ascii="宋体" w:hAnsi="宋体" w:cs="宋体"/>
          <w:color w:val="000000"/>
          <w:kern w:val="0"/>
          <w:sz w:val="32"/>
          <w:szCs w:val="32"/>
        </w:rPr>
      </w:pPr>
    </w:p>
    <w:p w:rsidR="0004515A" w:rsidRDefault="0004515A">
      <w:pPr>
        <w:widowControl/>
        <w:spacing w:line="360" w:lineRule="auto"/>
        <w:rPr>
          <w:rFonts w:ascii="宋体" w:hAnsi="宋体" w:cs="宋体"/>
          <w:color w:val="000000"/>
          <w:kern w:val="0"/>
          <w:sz w:val="32"/>
          <w:szCs w:val="32"/>
        </w:rPr>
      </w:pPr>
    </w:p>
    <w:p w:rsidR="0004515A" w:rsidRDefault="0004515A">
      <w:pPr>
        <w:widowControl/>
        <w:spacing w:line="360" w:lineRule="auto"/>
        <w:rPr>
          <w:rFonts w:ascii="宋体" w:hAnsi="宋体" w:cs="宋体"/>
          <w:kern w:val="0"/>
          <w:sz w:val="32"/>
          <w:szCs w:val="32"/>
        </w:rPr>
      </w:pPr>
    </w:p>
    <w:p w:rsidR="0004515A" w:rsidRDefault="0004515A">
      <w:pPr>
        <w:widowControl/>
        <w:spacing w:line="360" w:lineRule="auto"/>
        <w:rPr>
          <w:rFonts w:ascii="宋体" w:hAnsi="宋体" w:cs="宋体"/>
          <w:kern w:val="0"/>
          <w:sz w:val="32"/>
          <w:szCs w:val="32"/>
        </w:rPr>
      </w:pPr>
    </w:p>
    <w:p w:rsidR="0004515A" w:rsidRDefault="0004515A">
      <w:pPr>
        <w:widowControl/>
        <w:spacing w:line="360" w:lineRule="auto"/>
        <w:rPr>
          <w:rFonts w:ascii="宋体" w:hAnsi="宋体" w:cs="宋体"/>
          <w:kern w:val="0"/>
          <w:sz w:val="32"/>
          <w:szCs w:val="32"/>
        </w:rPr>
      </w:pPr>
    </w:p>
    <w:p w:rsidR="0004515A" w:rsidRDefault="0004515A">
      <w:pPr>
        <w:widowControl/>
        <w:spacing w:line="360" w:lineRule="auto"/>
        <w:rPr>
          <w:rFonts w:ascii="宋体" w:hAnsi="宋体" w:cs="宋体"/>
          <w:kern w:val="0"/>
          <w:sz w:val="32"/>
          <w:szCs w:val="32"/>
        </w:rPr>
      </w:pPr>
    </w:p>
    <w:p w:rsidR="0004515A" w:rsidRDefault="009316C3">
      <w:pPr>
        <w:widowControl/>
        <w:spacing w:line="480" w:lineRule="exact"/>
        <w:jc w:val="center"/>
        <w:outlineLvl w:val="0"/>
        <w:rPr>
          <w:rFonts w:ascii="宋体" w:hAnsi="宋体" w:cs="宋体"/>
          <w:kern w:val="0"/>
          <w:sz w:val="48"/>
          <w:szCs w:val="48"/>
        </w:rPr>
      </w:pPr>
      <w:r>
        <w:rPr>
          <w:rFonts w:ascii="宋体" w:hAnsi="宋体" w:cs="宋体" w:hint="eastAsia"/>
          <w:kern w:val="0"/>
          <w:sz w:val="48"/>
          <w:szCs w:val="48"/>
        </w:rPr>
        <w:t>第二部分</w:t>
      </w: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9316C3">
      <w:pPr>
        <w:widowControl/>
        <w:spacing w:line="480" w:lineRule="exact"/>
        <w:jc w:val="center"/>
        <w:outlineLvl w:val="0"/>
        <w:rPr>
          <w:rFonts w:ascii="宋体" w:hAnsi="宋体" w:cs="宋体"/>
          <w:kern w:val="0"/>
          <w:sz w:val="48"/>
          <w:szCs w:val="48"/>
        </w:rPr>
      </w:pPr>
      <w:r>
        <w:rPr>
          <w:rFonts w:ascii="宋体" w:hAnsi="宋体" w:cs="宋体" w:hint="eastAsia"/>
          <w:kern w:val="0"/>
          <w:sz w:val="48"/>
          <w:szCs w:val="48"/>
        </w:rPr>
        <w:t>课 题 任 务 书</w:t>
      </w:r>
    </w:p>
    <w:p w:rsidR="0004515A" w:rsidRDefault="0004515A">
      <w:pPr>
        <w:tabs>
          <w:tab w:val="left" w:pos="0"/>
        </w:tabs>
        <w:autoSpaceDE w:val="0"/>
        <w:autoSpaceDN w:val="0"/>
        <w:adjustRightInd w:val="0"/>
        <w:snapToGrid w:val="0"/>
        <w:spacing w:line="480" w:lineRule="auto"/>
        <w:textAlignment w:val="baseline"/>
        <w:rPr>
          <w:rFonts w:ascii="宋体" w:hAnsi="宋体" w:cs="宋体"/>
          <w:snapToGrid w:val="0"/>
          <w:kern w:val="0"/>
          <w:sz w:val="32"/>
          <w:szCs w:val="32"/>
        </w:rPr>
      </w:pPr>
    </w:p>
    <w:p w:rsidR="0004515A" w:rsidRDefault="0004515A">
      <w:pPr>
        <w:tabs>
          <w:tab w:val="left" w:pos="0"/>
        </w:tabs>
        <w:autoSpaceDE w:val="0"/>
        <w:autoSpaceDN w:val="0"/>
        <w:adjustRightInd w:val="0"/>
        <w:snapToGrid w:val="0"/>
        <w:spacing w:line="480" w:lineRule="auto"/>
        <w:textAlignment w:val="baseline"/>
        <w:rPr>
          <w:rFonts w:ascii="宋体" w:hAnsi="宋体" w:cs="宋体"/>
          <w:snapToGrid w:val="0"/>
          <w:kern w:val="0"/>
          <w:sz w:val="32"/>
          <w:szCs w:val="32"/>
        </w:rPr>
      </w:pPr>
    </w:p>
    <w:p w:rsidR="0004515A" w:rsidRDefault="0004515A">
      <w:pPr>
        <w:tabs>
          <w:tab w:val="left" w:pos="0"/>
        </w:tabs>
        <w:autoSpaceDE w:val="0"/>
        <w:autoSpaceDN w:val="0"/>
        <w:adjustRightInd w:val="0"/>
        <w:snapToGrid w:val="0"/>
        <w:spacing w:line="480" w:lineRule="auto"/>
        <w:textAlignment w:val="baseline"/>
        <w:rPr>
          <w:rFonts w:ascii="宋体" w:hAnsi="宋体" w:cs="宋体"/>
          <w:snapToGrid w:val="0"/>
          <w:kern w:val="0"/>
          <w:sz w:val="32"/>
          <w:szCs w:val="32"/>
        </w:rPr>
      </w:pPr>
    </w:p>
    <w:p w:rsidR="0004515A" w:rsidRDefault="0004515A">
      <w:pPr>
        <w:widowControl/>
        <w:tabs>
          <w:tab w:val="left" w:pos="1140"/>
        </w:tabs>
        <w:spacing w:line="360" w:lineRule="auto"/>
        <w:jc w:val="left"/>
        <w:rPr>
          <w:rFonts w:ascii="宋体" w:hAnsi="宋体" w:cs="宋体"/>
          <w:kern w:val="0"/>
          <w:sz w:val="32"/>
          <w:szCs w:val="32"/>
        </w:rPr>
      </w:pPr>
    </w:p>
    <w:p w:rsidR="0004515A" w:rsidRDefault="0004515A">
      <w:pPr>
        <w:widowControl/>
        <w:tabs>
          <w:tab w:val="left" w:pos="1140"/>
        </w:tabs>
        <w:spacing w:line="360" w:lineRule="auto"/>
        <w:jc w:val="left"/>
        <w:rPr>
          <w:rFonts w:ascii="宋体" w:hAnsi="宋体" w:cs="宋体"/>
          <w:kern w:val="0"/>
          <w:sz w:val="32"/>
          <w:szCs w:val="32"/>
        </w:rPr>
      </w:pPr>
    </w:p>
    <w:p w:rsidR="0004515A" w:rsidRDefault="0004515A">
      <w:pPr>
        <w:widowControl/>
        <w:tabs>
          <w:tab w:val="left" w:pos="1140"/>
        </w:tabs>
        <w:spacing w:line="360" w:lineRule="auto"/>
        <w:jc w:val="left"/>
        <w:rPr>
          <w:rFonts w:ascii="宋体" w:hAnsi="宋体" w:cs="宋体"/>
          <w:kern w:val="0"/>
          <w:sz w:val="32"/>
          <w:szCs w:val="32"/>
        </w:rPr>
      </w:pPr>
    </w:p>
    <w:p w:rsidR="0004515A" w:rsidRDefault="0004515A">
      <w:pPr>
        <w:widowControl/>
        <w:tabs>
          <w:tab w:val="left" w:pos="1140"/>
        </w:tabs>
        <w:spacing w:line="360" w:lineRule="auto"/>
        <w:jc w:val="left"/>
        <w:rPr>
          <w:rFonts w:ascii="宋体" w:hAnsi="宋体" w:cs="宋体"/>
          <w:kern w:val="0"/>
          <w:sz w:val="32"/>
          <w:szCs w:val="32"/>
        </w:rPr>
      </w:pPr>
    </w:p>
    <w:p w:rsidR="0004515A" w:rsidRDefault="0004515A">
      <w:pPr>
        <w:widowControl/>
        <w:tabs>
          <w:tab w:val="left" w:pos="1140"/>
        </w:tabs>
        <w:spacing w:line="360" w:lineRule="auto"/>
        <w:jc w:val="left"/>
        <w:rPr>
          <w:rFonts w:ascii="宋体" w:hAnsi="宋体" w:cs="宋体"/>
          <w:kern w:val="0"/>
          <w:sz w:val="32"/>
          <w:szCs w:val="32"/>
        </w:rPr>
      </w:pPr>
    </w:p>
    <w:p w:rsidR="0004515A" w:rsidRDefault="0004515A">
      <w:pPr>
        <w:rPr>
          <w:rFonts w:ascii="宋体" w:hAnsi="宋体" w:cs="宋体"/>
          <w:sz w:val="32"/>
          <w:szCs w:val="32"/>
        </w:rPr>
      </w:pPr>
    </w:p>
    <w:p w:rsidR="0004515A" w:rsidRDefault="0004515A">
      <w:pPr>
        <w:jc w:val="right"/>
        <w:rPr>
          <w:rFonts w:ascii="宋体" w:hAnsi="宋体" w:cs="宋体"/>
        </w:rPr>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12"/>
        <w:gridCol w:w="2033"/>
      </w:tblGrid>
      <w:tr w:rsidR="0004515A">
        <w:trPr>
          <w:trHeight w:val="384"/>
          <w:jc w:val="right"/>
        </w:trPr>
        <w:tc>
          <w:tcPr>
            <w:tcW w:w="1412" w:type="dxa"/>
            <w:tcBorders>
              <w:top w:val="single" w:sz="12" w:space="0" w:color="auto"/>
            </w:tcBorders>
            <w:vAlign w:val="center"/>
          </w:tcPr>
          <w:p w:rsidR="0004515A" w:rsidRDefault="009316C3" w:rsidP="003C25F8">
            <w:pPr>
              <w:spacing w:beforeLines="20" w:line="300" w:lineRule="exact"/>
              <w:jc w:val="center"/>
              <w:rPr>
                <w:rFonts w:ascii="宋体" w:hAnsi="宋体" w:cs="宋体"/>
                <w:b/>
                <w:bCs/>
              </w:rPr>
            </w:pPr>
            <w:r>
              <w:rPr>
                <w:rFonts w:ascii="宋体" w:hAnsi="宋体" w:cs="宋体" w:hint="eastAsia"/>
                <w:b/>
                <w:bCs/>
              </w:rPr>
              <w:lastRenderedPageBreak/>
              <w:t>编号</w:t>
            </w:r>
          </w:p>
        </w:tc>
        <w:tc>
          <w:tcPr>
            <w:tcW w:w="2033" w:type="dxa"/>
            <w:tcBorders>
              <w:top w:val="single" w:sz="12" w:space="0" w:color="auto"/>
            </w:tcBorders>
            <w:vAlign w:val="center"/>
          </w:tcPr>
          <w:p w:rsidR="0004515A" w:rsidRDefault="00561847" w:rsidP="003C25F8">
            <w:pPr>
              <w:spacing w:beforeLines="20" w:line="300" w:lineRule="exact"/>
              <w:jc w:val="center"/>
              <w:rPr>
                <w:rFonts w:ascii="宋体" w:hAnsi="宋体" w:cs="宋体"/>
                <w:sz w:val="28"/>
                <w:szCs w:val="28"/>
              </w:rPr>
            </w:pPr>
            <w:r w:rsidRPr="00561847">
              <w:rPr>
                <w:rFonts w:ascii="宋体" w:hAnsi="宋体" w:cs="宋体"/>
                <w:b/>
                <w:bCs/>
              </w:rPr>
              <w:t>2021080-2</w:t>
            </w:r>
          </w:p>
        </w:tc>
      </w:tr>
      <w:tr w:rsidR="0004515A">
        <w:trPr>
          <w:trHeight w:val="379"/>
          <w:jc w:val="right"/>
        </w:trPr>
        <w:tc>
          <w:tcPr>
            <w:tcW w:w="1412" w:type="dxa"/>
            <w:tcBorders>
              <w:bottom w:val="single" w:sz="12" w:space="0" w:color="auto"/>
            </w:tcBorders>
            <w:vAlign w:val="center"/>
          </w:tcPr>
          <w:p w:rsidR="0004515A" w:rsidRDefault="009316C3" w:rsidP="003C25F8">
            <w:pPr>
              <w:spacing w:beforeLines="20" w:line="300" w:lineRule="exact"/>
              <w:jc w:val="center"/>
              <w:rPr>
                <w:rFonts w:ascii="宋体" w:hAnsi="宋体" w:cs="宋体"/>
                <w:b/>
                <w:bCs/>
              </w:rPr>
            </w:pPr>
            <w:r>
              <w:rPr>
                <w:rFonts w:ascii="宋体" w:hAnsi="宋体" w:cs="宋体" w:hint="eastAsia"/>
                <w:b/>
                <w:bCs/>
              </w:rPr>
              <w:t>密级</w:t>
            </w:r>
          </w:p>
        </w:tc>
        <w:tc>
          <w:tcPr>
            <w:tcW w:w="2033" w:type="dxa"/>
            <w:tcBorders>
              <w:bottom w:val="single" w:sz="12" w:space="0" w:color="auto"/>
            </w:tcBorders>
            <w:vAlign w:val="center"/>
          </w:tcPr>
          <w:p w:rsidR="0004515A" w:rsidRDefault="0004515A">
            <w:pPr>
              <w:spacing w:before="20" w:line="300" w:lineRule="exact"/>
              <w:jc w:val="center"/>
              <w:rPr>
                <w:rFonts w:ascii="宋体" w:hAnsi="宋体" w:cs="宋体"/>
                <w:sz w:val="28"/>
                <w:szCs w:val="28"/>
              </w:rPr>
            </w:pPr>
          </w:p>
        </w:tc>
      </w:tr>
    </w:tbl>
    <w:p w:rsidR="0004515A" w:rsidRDefault="0004515A">
      <w:pPr>
        <w:spacing w:line="360" w:lineRule="auto"/>
        <w:ind w:leftChars="85" w:left="178" w:firstLineChars="2100" w:firstLine="5880"/>
        <w:rPr>
          <w:rFonts w:ascii="宋体" w:hAnsi="宋体" w:cs="宋体"/>
          <w:sz w:val="28"/>
          <w:szCs w:val="28"/>
        </w:rPr>
      </w:pPr>
    </w:p>
    <w:p w:rsidR="0004515A" w:rsidRDefault="0004515A">
      <w:pPr>
        <w:spacing w:line="820" w:lineRule="exact"/>
        <w:jc w:val="center"/>
        <w:rPr>
          <w:rFonts w:ascii="宋体" w:hAnsi="宋体" w:cs="宋体"/>
          <w:sz w:val="52"/>
          <w:szCs w:val="52"/>
        </w:rPr>
      </w:pPr>
    </w:p>
    <w:p w:rsidR="0004515A" w:rsidRDefault="009316C3">
      <w:pPr>
        <w:spacing w:line="820" w:lineRule="exact"/>
        <w:jc w:val="center"/>
        <w:rPr>
          <w:rFonts w:ascii="宋体" w:hAnsi="宋体" w:cs="宋体"/>
          <w:sz w:val="44"/>
          <w:szCs w:val="44"/>
        </w:rPr>
      </w:pPr>
      <w:r>
        <w:rPr>
          <w:rFonts w:ascii="宋体" w:hAnsi="宋体" w:cs="宋体" w:hint="eastAsia"/>
          <w:sz w:val="44"/>
          <w:szCs w:val="44"/>
        </w:rPr>
        <w:t>兰州局集团公司</w:t>
      </w:r>
    </w:p>
    <w:p w:rsidR="0004515A" w:rsidRDefault="009316C3">
      <w:pPr>
        <w:spacing w:line="820" w:lineRule="exact"/>
        <w:jc w:val="center"/>
        <w:rPr>
          <w:rFonts w:ascii="宋体" w:hAnsi="宋体" w:cs="宋体"/>
          <w:sz w:val="44"/>
          <w:szCs w:val="44"/>
        </w:rPr>
      </w:pPr>
      <w:r>
        <w:rPr>
          <w:rFonts w:ascii="宋体" w:hAnsi="宋体" w:cs="宋体" w:hint="eastAsia"/>
          <w:sz w:val="44"/>
          <w:szCs w:val="44"/>
        </w:rPr>
        <w:t>科技研究开发计划课题任务书</w:t>
      </w:r>
    </w:p>
    <w:p w:rsidR="0004515A" w:rsidRDefault="0004515A">
      <w:pPr>
        <w:spacing w:line="820" w:lineRule="exact"/>
        <w:jc w:val="center"/>
        <w:rPr>
          <w:rFonts w:ascii="宋体" w:hAnsi="宋体" w:cs="宋体"/>
          <w:sz w:val="52"/>
          <w:szCs w:val="52"/>
        </w:rPr>
      </w:pPr>
    </w:p>
    <w:p w:rsidR="0004515A" w:rsidRDefault="0004515A">
      <w:pPr>
        <w:spacing w:line="820" w:lineRule="exact"/>
        <w:jc w:val="center"/>
        <w:rPr>
          <w:rFonts w:ascii="宋体" w:hAnsi="宋体" w:cs="宋体"/>
          <w:sz w:val="52"/>
          <w:szCs w:val="52"/>
        </w:rPr>
      </w:pPr>
    </w:p>
    <w:p w:rsidR="0004515A" w:rsidRDefault="0004515A">
      <w:pPr>
        <w:spacing w:line="820" w:lineRule="exact"/>
        <w:rPr>
          <w:rFonts w:ascii="宋体" w:hAnsi="宋体" w:cs="宋体"/>
          <w:sz w:val="24"/>
        </w:rPr>
      </w:pPr>
    </w:p>
    <w:p w:rsidR="0004515A" w:rsidRDefault="0004515A">
      <w:pPr>
        <w:spacing w:line="820" w:lineRule="exact"/>
        <w:rPr>
          <w:rFonts w:ascii="宋体" w:hAnsi="宋体" w:cs="宋体"/>
          <w:sz w:val="24"/>
        </w:rPr>
      </w:pPr>
    </w:p>
    <w:p w:rsidR="0004515A" w:rsidRDefault="0004515A">
      <w:pPr>
        <w:spacing w:line="360" w:lineRule="auto"/>
        <w:rPr>
          <w:rFonts w:ascii="宋体" w:hAnsi="宋体" w:cs="宋体"/>
          <w:sz w:val="24"/>
        </w:rPr>
      </w:pPr>
    </w:p>
    <w:tbl>
      <w:tblPr>
        <w:tblW w:w="0" w:type="auto"/>
        <w:tblInd w:w="-106" w:type="dxa"/>
        <w:tblLayout w:type="fixed"/>
        <w:tblLook w:val="04A0"/>
      </w:tblPr>
      <w:tblGrid>
        <w:gridCol w:w="1536"/>
        <w:gridCol w:w="6879"/>
      </w:tblGrid>
      <w:tr w:rsidR="0004515A">
        <w:tc>
          <w:tcPr>
            <w:tcW w:w="1536" w:type="dxa"/>
          </w:tcPr>
          <w:p w:rsidR="0004515A" w:rsidRDefault="0004515A">
            <w:pPr>
              <w:spacing w:line="560" w:lineRule="exact"/>
              <w:jc w:val="distribute"/>
              <w:rPr>
                <w:rFonts w:ascii="宋体" w:hAnsi="宋体" w:cs="宋体"/>
                <w:sz w:val="28"/>
                <w:szCs w:val="28"/>
              </w:rPr>
            </w:pPr>
          </w:p>
        </w:tc>
        <w:tc>
          <w:tcPr>
            <w:tcW w:w="6879" w:type="dxa"/>
          </w:tcPr>
          <w:p w:rsidR="0004515A" w:rsidRDefault="0004515A">
            <w:pPr>
              <w:spacing w:line="560" w:lineRule="exact"/>
              <w:rPr>
                <w:rFonts w:ascii="宋体" w:hAnsi="宋体" w:cs="宋体"/>
                <w:sz w:val="28"/>
                <w:szCs w:val="28"/>
                <w:u w:val="single"/>
              </w:rPr>
            </w:pPr>
          </w:p>
        </w:tc>
      </w:tr>
      <w:tr w:rsidR="0004515A">
        <w:tc>
          <w:tcPr>
            <w:tcW w:w="1536" w:type="dxa"/>
          </w:tcPr>
          <w:p w:rsidR="0004515A" w:rsidRDefault="009316C3">
            <w:pPr>
              <w:spacing w:line="560" w:lineRule="exact"/>
              <w:jc w:val="distribute"/>
              <w:rPr>
                <w:rFonts w:ascii="宋体" w:hAnsi="宋体" w:cs="宋体"/>
                <w:sz w:val="28"/>
                <w:szCs w:val="28"/>
              </w:rPr>
            </w:pPr>
            <w:r>
              <w:rPr>
                <w:rFonts w:ascii="宋体" w:hAnsi="宋体" w:cs="宋体" w:hint="eastAsia"/>
                <w:sz w:val="28"/>
                <w:szCs w:val="28"/>
              </w:rPr>
              <w:t>课题名称：</w:t>
            </w:r>
          </w:p>
        </w:tc>
        <w:tc>
          <w:tcPr>
            <w:tcW w:w="6879" w:type="dxa"/>
          </w:tcPr>
          <w:p w:rsidR="0004515A" w:rsidRDefault="009316C3" w:rsidP="009316C3">
            <w:pPr>
              <w:spacing w:line="560" w:lineRule="exact"/>
              <w:rPr>
                <w:rFonts w:ascii="宋体" w:hAnsi="宋体" w:cs="宋体"/>
                <w:sz w:val="30"/>
                <w:szCs w:val="30"/>
                <w:u w:val="single"/>
              </w:rPr>
            </w:pPr>
            <w:r>
              <w:rPr>
                <w:rFonts w:ascii="宋体" w:hAnsi="宋体" w:cs="宋体" w:hint="eastAsia"/>
                <w:sz w:val="30"/>
                <w:szCs w:val="30"/>
                <w:u w:val="single"/>
              </w:rPr>
              <w:t>牵引变电所在线局部诊断技术的研究</w:t>
            </w:r>
          </w:p>
        </w:tc>
      </w:tr>
      <w:tr w:rsidR="0004515A">
        <w:tc>
          <w:tcPr>
            <w:tcW w:w="1536" w:type="dxa"/>
          </w:tcPr>
          <w:p w:rsidR="0004515A" w:rsidRDefault="009316C3">
            <w:pPr>
              <w:spacing w:line="560" w:lineRule="exact"/>
              <w:jc w:val="distribute"/>
              <w:rPr>
                <w:rFonts w:ascii="宋体" w:hAnsi="宋体" w:cs="宋体"/>
                <w:sz w:val="28"/>
                <w:szCs w:val="28"/>
              </w:rPr>
            </w:pPr>
            <w:r>
              <w:rPr>
                <w:rFonts w:ascii="宋体" w:hAnsi="宋体" w:cs="宋体" w:hint="eastAsia"/>
                <w:sz w:val="28"/>
                <w:szCs w:val="28"/>
              </w:rPr>
              <w:t>承担单位：</w:t>
            </w:r>
          </w:p>
        </w:tc>
        <w:tc>
          <w:tcPr>
            <w:tcW w:w="6879" w:type="dxa"/>
          </w:tcPr>
          <w:p w:rsidR="0004515A" w:rsidRDefault="009316C3">
            <w:pPr>
              <w:spacing w:line="560" w:lineRule="exact"/>
              <w:rPr>
                <w:rFonts w:ascii="宋体" w:hAnsi="宋体" w:cs="宋体"/>
                <w:sz w:val="30"/>
                <w:szCs w:val="30"/>
                <w:u w:val="single"/>
              </w:rPr>
            </w:pPr>
            <w:r>
              <w:rPr>
                <w:rFonts w:ascii="宋体" w:hAnsi="宋体" w:cs="宋体" w:hint="eastAsia"/>
                <w:sz w:val="30"/>
                <w:szCs w:val="30"/>
                <w:u w:val="single"/>
              </w:rPr>
              <w:t>中国铁路兰州局集团有限公司科研技术监督所</w:t>
            </w:r>
          </w:p>
        </w:tc>
      </w:tr>
      <w:tr w:rsidR="0004515A">
        <w:tc>
          <w:tcPr>
            <w:tcW w:w="1536" w:type="dxa"/>
          </w:tcPr>
          <w:p w:rsidR="0004515A" w:rsidRDefault="009316C3">
            <w:pPr>
              <w:spacing w:line="560" w:lineRule="exact"/>
              <w:jc w:val="distribute"/>
              <w:rPr>
                <w:rFonts w:ascii="宋体" w:hAnsi="宋体" w:cs="宋体"/>
                <w:sz w:val="28"/>
                <w:szCs w:val="28"/>
              </w:rPr>
            </w:pPr>
            <w:r>
              <w:rPr>
                <w:rFonts w:ascii="宋体" w:hAnsi="宋体" w:cs="宋体" w:hint="eastAsia"/>
                <w:spacing w:val="-20"/>
                <w:sz w:val="28"/>
                <w:szCs w:val="28"/>
              </w:rPr>
              <w:t>课题负责人：</w:t>
            </w:r>
          </w:p>
        </w:tc>
        <w:tc>
          <w:tcPr>
            <w:tcW w:w="6879" w:type="dxa"/>
          </w:tcPr>
          <w:p w:rsidR="0004515A" w:rsidRDefault="0004515A">
            <w:pPr>
              <w:spacing w:line="560" w:lineRule="exact"/>
              <w:rPr>
                <w:rFonts w:ascii="宋体" w:hAnsi="宋体" w:cs="宋体"/>
                <w:sz w:val="30"/>
                <w:szCs w:val="30"/>
                <w:u w:val="single"/>
              </w:rPr>
            </w:pPr>
          </w:p>
        </w:tc>
      </w:tr>
      <w:tr w:rsidR="0004515A">
        <w:tc>
          <w:tcPr>
            <w:tcW w:w="1536" w:type="dxa"/>
          </w:tcPr>
          <w:p w:rsidR="0004515A" w:rsidRDefault="009316C3">
            <w:pPr>
              <w:spacing w:line="560" w:lineRule="exact"/>
              <w:jc w:val="distribute"/>
              <w:rPr>
                <w:rFonts w:ascii="宋体" w:hAnsi="宋体" w:cs="宋体"/>
                <w:sz w:val="28"/>
                <w:szCs w:val="28"/>
              </w:rPr>
            </w:pPr>
            <w:r>
              <w:rPr>
                <w:rFonts w:ascii="宋体" w:hAnsi="宋体" w:cs="宋体" w:hint="eastAsia"/>
                <w:sz w:val="28"/>
                <w:szCs w:val="28"/>
              </w:rPr>
              <w:t>起止年限：</w:t>
            </w:r>
          </w:p>
        </w:tc>
        <w:tc>
          <w:tcPr>
            <w:tcW w:w="6879" w:type="dxa"/>
          </w:tcPr>
          <w:p w:rsidR="0004515A" w:rsidRDefault="009316C3" w:rsidP="009316C3">
            <w:pPr>
              <w:spacing w:line="560" w:lineRule="exact"/>
              <w:rPr>
                <w:rFonts w:ascii="宋体" w:hAnsi="宋体" w:cs="宋体"/>
                <w:sz w:val="30"/>
                <w:szCs w:val="30"/>
                <w:u w:val="single"/>
              </w:rPr>
            </w:pPr>
            <w:r w:rsidRPr="009316C3">
              <w:rPr>
                <w:rFonts w:ascii="宋体" w:hAnsi="宋体" w:cs="宋体" w:hint="eastAsia"/>
                <w:sz w:val="30"/>
                <w:szCs w:val="30"/>
                <w:u w:val="single"/>
              </w:rPr>
              <w:t>2021.05-2021.12</w:t>
            </w:r>
          </w:p>
        </w:tc>
      </w:tr>
    </w:tbl>
    <w:p w:rsidR="0004515A" w:rsidRDefault="0004515A">
      <w:pPr>
        <w:spacing w:line="360" w:lineRule="auto"/>
        <w:rPr>
          <w:rFonts w:ascii="宋体" w:hAnsi="宋体" w:cs="宋体"/>
          <w:sz w:val="24"/>
        </w:rPr>
      </w:pPr>
    </w:p>
    <w:p w:rsidR="0004515A" w:rsidRDefault="0004515A">
      <w:pPr>
        <w:spacing w:line="630" w:lineRule="exact"/>
        <w:ind w:firstLineChars="1150" w:firstLine="3220"/>
        <w:rPr>
          <w:rFonts w:ascii="宋体" w:hAnsi="宋体" w:cs="宋体"/>
          <w:sz w:val="28"/>
          <w:szCs w:val="28"/>
        </w:rPr>
      </w:pPr>
    </w:p>
    <w:p w:rsidR="0004515A" w:rsidRDefault="009316C3">
      <w:pPr>
        <w:spacing w:line="630" w:lineRule="exact"/>
        <w:jc w:val="center"/>
        <w:rPr>
          <w:rFonts w:ascii="宋体" w:hAnsi="宋体" w:cs="宋体"/>
          <w:b/>
          <w:bCs/>
          <w:spacing w:val="20"/>
        </w:rPr>
      </w:pPr>
      <w:r>
        <w:rPr>
          <w:rFonts w:ascii="宋体" w:hAnsi="宋体" w:cs="宋体" w:hint="eastAsia"/>
          <w:b/>
          <w:bCs/>
          <w:sz w:val="28"/>
          <w:szCs w:val="28"/>
        </w:rPr>
        <w:t>兰州局集团公司科委办制</w:t>
      </w:r>
    </w:p>
    <w:p w:rsidR="0004515A" w:rsidRDefault="0004515A">
      <w:pPr>
        <w:adjustRightInd w:val="0"/>
        <w:spacing w:line="610" w:lineRule="exact"/>
        <w:ind w:leftChars="200" w:left="1260" w:rightChars="200" w:right="420" w:hangingChars="300" w:hanging="840"/>
        <w:rPr>
          <w:rFonts w:ascii="宋体" w:hAnsi="宋体" w:cs="宋体"/>
          <w:sz w:val="28"/>
          <w:szCs w:val="28"/>
        </w:rPr>
      </w:pPr>
    </w:p>
    <w:p w:rsidR="0004515A" w:rsidRDefault="0004515A">
      <w:pPr>
        <w:spacing w:line="610" w:lineRule="exact"/>
        <w:jc w:val="center"/>
        <w:rPr>
          <w:rFonts w:ascii="宋体" w:hAnsi="宋体" w:cs="宋体"/>
          <w:sz w:val="44"/>
          <w:szCs w:val="44"/>
        </w:rPr>
      </w:pPr>
    </w:p>
    <w:p w:rsidR="0004515A" w:rsidRDefault="009316C3">
      <w:pPr>
        <w:spacing w:line="610" w:lineRule="exact"/>
        <w:jc w:val="center"/>
        <w:rPr>
          <w:rFonts w:ascii="宋体" w:hAnsi="宋体" w:cs="宋体"/>
          <w:sz w:val="44"/>
          <w:szCs w:val="44"/>
        </w:rPr>
      </w:pPr>
      <w:r>
        <w:rPr>
          <w:rFonts w:ascii="宋体" w:hAnsi="宋体" w:cs="宋体" w:hint="eastAsia"/>
          <w:sz w:val="44"/>
          <w:szCs w:val="44"/>
        </w:rPr>
        <w:lastRenderedPageBreak/>
        <w:t>填写说明</w:t>
      </w:r>
    </w:p>
    <w:p w:rsidR="0004515A" w:rsidRDefault="0004515A">
      <w:pPr>
        <w:spacing w:line="610" w:lineRule="exact"/>
        <w:jc w:val="center"/>
        <w:rPr>
          <w:rFonts w:ascii="宋体" w:hAnsi="宋体" w:cs="宋体"/>
          <w:sz w:val="36"/>
          <w:szCs w:val="36"/>
        </w:rPr>
      </w:pPr>
    </w:p>
    <w:p w:rsidR="0004515A" w:rsidRDefault="009316C3">
      <w:pPr>
        <w:spacing w:line="610" w:lineRule="exact"/>
        <w:rPr>
          <w:rFonts w:ascii="宋体" w:hAnsi="宋体" w:cs="宋体"/>
          <w:sz w:val="32"/>
          <w:szCs w:val="32"/>
        </w:rPr>
      </w:pPr>
      <w:r>
        <w:rPr>
          <w:rFonts w:ascii="宋体" w:hAnsi="宋体" w:cs="宋体" w:hint="eastAsia"/>
          <w:sz w:val="32"/>
          <w:szCs w:val="32"/>
        </w:rPr>
        <w:t>1.本任务书由兰州局集团公司科委办与课题承担单位签订,甲方为科委办，乙方为课题第一承担单位。</w:t>
      </w:r>
    </w:p>
    <w:p w:rsidR="0004515A" w:rsidRDefault="009316C3">
      <w:pPr>
        <w:spacing w:line="610" w:lineRule="exact"/>
        <w:rPr>
          <w:rFonts w:ascii="宋体" w:hAnsi="宋体" w:cs="宋体"/>
          <w:sz w:val="32"/>
          <w:szCs w:val="32"/>
        </w:rPr>
      </w:pPr>
      <w:r>
        <w:rPr>
          <w:rFonts w:ascii="宋体" w:hAnsi="宋体" w:cs="宋体" w:hint="eastAsia"/>
          <w:sz w:val="32"/>
          <w:szCs w:val="32"/>
        </w:rPr>
        <w:t>2.本任务书一式四份，科委办1份；课题承担单位1份；课题承担单位的上级单位1份；课题负责人1份。</w:t>
      </w:r>
    </w:p>
    <w:p w:rsidR="0004515A" w:rsidRDefault="009316C3">
      <w:pPr>
        <w:spacing w:line="610" w:lineRule="exact"/>
        <w:rPr>
          <w:rFonts w:ascii="宋体" w:hAnsi="宋体" w:cs="宋体"/>
          <w:sz w:val="32"/>
          <w:szCs w:val="32"/>
        </w:rPr>
      </w:pPr>
      <w:r>
        <w:rPr>
          <w:rFonts w:ascii="宋体" w:hAnsi="宋体" w:cs="宋体" w:hint="eastAsia"/>
          <w:sz w:val="32"/>
          <w:szCs w:val="32"/>
        </w:rPr>
        <w:t>3.任务书应用A</w:t>
      </w:r>
      <w:r>
        <w:rPr>
          <w:rFonts w:ascii="宋体" w:hAnsi="宋体" w:cs="宋体" w:hint="eastAsia"/>
          <w:sz w:val="32"/>
          <w:szCs w:val="32"/>
          <w:vertAlign w:val="subscript"/>
        </w:rPr>
        <w:t>4</w:t>
      </w:r>
      <w:r>
        <w:rPr>
          <w:rFonts w:ascii="宋体" w:hAnsi="宋体" w:cs="宋体" w:hint="eastAsia"/>
          <w:sz w:val="32"/>
          <w:szCs w:val="32"/>
        </w:rPr>
        <w:t>纸打印填报，宋体小4号字体。</w:t>
      </w:r>
    </w:p>
    <w:p w:rsidR="0004515A" w:rsidRDefault="009316C3">
      <w:pPr>
        <w:spacing w:line="610" w:lineRule="exact"/>
        <w:rPr>
          <w:rFonts w:ascii="宋体" w:hAnsi="宋体" w:cs="宋体"/>
          <w:sz w:val="32"/>
          <w:szCs w:val="32"/>
        </w:rPr>
      </w:pPr>
      <w:r>
        <w:rPr>
          <w:rFonts w:ascii="宋体" w:hAnsi="宋体" w:cs="宋体" w:hint="eastAsia"/>
          <w:sz w:val="32"/>
          <w:szCs w:val="32"/>
        </w:rPr>
        <w:t>4.任务书编号由科委办统一规定。</w:t>
      </w:r>
    </w:p>
    <w:p w:rsidR="0004515A" w:rsidRDefault="009316C3">
      <w:pPr>
        <w:spacing w:line="610" w:lineRule="exact"/>
        <w:rPr>
          <w:rFonts w:ascii="宋体" w:hAnsi="宋体" w:cs="宋体"/>
          <w:sz w:val="32"/>
          <w:szCs w:val="32"/>
        </w:rPr>
      </w:pPr>
      <w:r>
        <w:rPr>
          <w:rFonts w:ascii="宋体" w:hAnsi="宋体" w:cs="宋体" w:hint="eastAsia"/>
          <w:sz w:val="32"/>
          <w:szCs w:val="32"/>
        </w:rPr>
        <w:t>5.任务书</w:t>
      </w:r>
      <w:r>
        <w:rPr>
          <w:rFonts w:ascii="宋体" w:hAnsi="宋体" w:cs="宋体" w:hint="eastAsia"/>
          <w:spacing w:val="-16"/>
          <w:sz w:val="32"/>
          <w:szCs w:val="32"/>
        </w:rPr>
        <w:t>密级由课题承担单位提出建议，科委办审定。</w:t>
      </w:r>
    </w:p>
    <w:p w:rsidR="0004515A" w:rsidRDefault="0004515A">
      <w:pPr>
        <w:spacing w:line="610" w:lineRule="exact"/>
        <w:rPr>
          <w:rFonts w:ascii="宋体" w:hAnsi="宋体" w:cs="宋体"/>
          <w:sz w:val="24"/>
        </w:rPr>
      </w:pPr>
    </w:p>
    <w:p w:rsidR="0004515A" w:rsidRDefault="0004515A">
      <w:pPr>
        <w:spacing w:line="610" w:lineRule="exact"/>
        <w:rPr>
          <w:rFonts w:ascii="宋体" w:hAnsi="宋体" w:cs="宋体"/>
          <w:sz w:val="24"/>
        </w:rPr>
      </w:pPr>
    </w:p>
    <w:p w:rsidR="0004515A" w:rsidRDefault="0004515A">
      <w:pPr>
        <w:spacing w:line="610" w:lineRule="exact"/>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9316C3">
      <w:pPr>
        <w:rPr>
          <w:rFonts w:ascii="宋体" w:hAnsi="宋体" w:cs="宋体"/>
          <w:sz w:val="24"/>
        </w:rPr>
      </w:pPr>
      <w:r>
        <w:rPr>
          <w:rFonts w:ascii="宋体" w:hAnsi="宋体" w:cs="宋体" w:hint="eastAsia"/>
          <w:sz w:val="24"/>
        </w:rPr>
        <w:br w:type="page"/>
      </w:r>
    </w:p>
    <w:p w:rsidR="0004515A" w:rsidRDefault="009316C3">
      <w:pPr>
        <w:spacing w:line="360" w:lineRule="auto"/>
        <w:outlineLvl w:val="1"/>
        <w:rPr>
          <w:rFonts w:ascii="宋体" w:hAnsi="宋体" w:cs="宋体"/>
          <w:sz w:val="24"/>
        </w:rPr>
      </w:pPr>
      <w:r>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877"/>
      </w:tblGrid>
      <w:tr w:rsidR="0004515A">
        <w:trPr>
          <w:trHeight w:val="12635"/>
        </w:trPr>
        <w:tc>
          <w:tcPr>
            <w:tcW w:w="8877" w:type="dxa"/>
            <w:tcBorders>
              <w:top w:val="single" w:sz="12" w:space="0" w:color="auto"/>
              <w:bottom w:val="single" w:sz="12" w:space="0" w:color="auto"/>
            </w:tcBorders>
          </w:tcPr>
          <w:p w:rsidR="0004515A" w:rsidRPr="009316C3" w:rsidRDefault="009316C3" w:rsidP="009316C3">
            <w:pPr>
              <w:spacing w:line="520" w:lineRule="exact"/>
              <w:ind w:firstLineChars="200" w:firstLine="560"/>
              <w:rPr>
                <w:rFonts w:ascii="仿宋_GB2312" w:eastAsia="仿宋_GB2312" w:hAnsi="宋体" w:cs="宋体"/>
                <w:sz w:val="28"/>
                <w:szCs w:val="28"/>
              </w:rPr>
            </w:pPr>
            <w:r w:rsidRPr="009316C3">
              <w:rPr>
                <w:rFonts w:ascii="仿宋_GB2312" w:eastAsia="仿宋_GB2312" w:hAnsi="宋体" w:cs="宋体" w:hint="eastAsia"/>
                <w:sz w:val="28"/>
                <w:szCs w:val="28"/>
              </w:rPr>
              <w:t>对于</w:t>
            </w:r>
            <w:r w:rsidR="00662F13">
              <w:rPr>
                <w:rFonts w:ascii="仿宋_GB2312" w:eastAsia="仿宋_GB2312" w:hAnsi="宋体" w:cs="宋体" w:hint="eastAsia"/>
                <w:sz w:val="28"/>
                <w:szCs w:val="28"/>
              </w:rPr>
              <w:t>高压设备</w:t>
            </w:r>
            <w:hyperlink r:id="rId13" w:history="1">
              <w:r w:rsidRPr="009316C3">
                <w:rPr>
                  <w:rFonts w:ascii="仿宋_GB2312" w:eastAsia="仿宋_GB2312" w:hAnsi="宋体" w:cs="宋体" w:hint="eastAsia"/>
                  <w:sz w:val="28"/>
                  <w:szCs w:val="28"/>
                </w:rPr>
                <w:t>局部放电</w:t>
              </w:r>
            </w:hyperlink>
            <w:r w:rsidRPr="009316C3">
              <w:rPr>
                <w:rFonts w:ascii="仿宋_GB2312" w:eastAsia="仿宋_GB2312" w:hAnsi="宋体" w:cs="宋体" w:hint="eastAsia"/>
                <w:sz w:val="28"/>
                <w:szCs w:val="28"/>
              </w:rPr>
              <w:t>的</w:t>
            </w:r>
            <w:r w:rsidR="00E2562E" w:rsidRPr="00E2562E">
              <w:rPr>
                <w:rFonts w:ascii="仿宋_GB2312" w:eastAsia="仿宋_GB2312" w:hAnsi="宋体" w:cs="宋体" w:hint="eastAsia"/>
                <w:sz w:val="28"/>
                <w:szCs w:val="28"/>
              </w:rPr>
              <w:t>诊断</w:t>
            </w:r>
            <w:r w:rsidRPr="009316C3">
              <w:rPr>
                <w:rFonts w:ascii="仿宋_GB2312" w:eastAsia="仿宋_GB2312" w:hAnsi="宋体" w:cs="宋体" w:hint="eastAsia"/>
                <w:sz w:val="28"/>
                <w:szCs w:val="28"/>
              </w:rPr>
              <w:t>与研究，国外起始于上世纪50-60年代。日本、加拿大、德国等国家相继开发了许多</w:t>
            </w:r>
            <w:hyperlink r:id="rId14" w:history="1">
              <w:r w:rsidRPr="009316C3">
                <w:rPr>
                  <w:rFonts w:ascii="仿宋_GB2312" w:eastAsia="仿宋_GB2312" w:hAnsi="宋体" w:cs="宋体" w:hint="eastAsia"/>
                  <w:sz w:val="28"/>
                  <w:szCs w:val="28"/>
                </w:rPr>
                <w:t>高压设备局部放电</w:t>
              </w:r>
              <w:r w:rsidR="00E2562E" w:rsidRPr="00E2562E">
                <w:rPr>
                  <w:rFonts w:ascii="仿宋_GB2312" w:eastAsia="仿宋_GB2312" w:hAnsi="宋体" w:cs="宋体" w:hint="eastAsia"/>
                  <w:sz w:val="28"/>
                  <w:szCs w:val="28"/>
                </w:rPr>
                <w:t>诊断</w:t>
              </w:r>
            </w:hyperlink>
            <w:r w:rsidRPr="009316C3">
              <w:rPr>
                <w:rFonts w:ascii="仿宋_GB2312" w:eastAsia="仿宋_GB2312" w:hAnsi="宋体" w:cs="宋体" w:hint="eastAsia"/>
                <w:sz w:val="28"/>
                <w:szCs w:val="28"/>
              </w:rPr>
              <w:t>系统，在实际应用中也取得了一定的效果，如德国1996年研制的局放在线监测系统，通过一定方法分别得到局放的电容性信号和电感性信号，对两路信号进行软件滤波消除干扰并送入计算机进行处理，系统的抗干扰能力较强，灵敏度也很高。在国内，清华大学电机系于90年代初研制出在线监测高压设备局部放电的计算机系统，可同时采集局部放电电信号和超声波信号，并通过光纤传送数据，有较强的抗电磁干扰能力。</w:t>
            </w:r>
          </w:p>
          <w:p w:rsidR="0004515A" w:rsidRDefault="008823C4" w:rsidP="008823C4">
            <w:pPr>
              <w:spacing w:line="520" w:lineRule="exact"/>
              <w:ind w:firstLineChars="200" w:firstLine="560"/>
              <w:rPr>
                <w:rFonts w:ascii="宋体" w:hAnsi="宋体" w:cs="宋体"/>
              </w:rPr>
            </w:pPr>
            <w:r>
              <w:rPr>
                <w:rFonts w:ascii="仿宋_GB2312" w:eastAsia="仿宋_GB2312" w:hAnsi="宋体" w:cs="宋体" w:hint="eastAsia"/>
                <w:sz w:val="28"/>
                <w:szCs w:val="28"/>
              </w:rPr>
              <w:t>高压设备的</w:t>
            </w:r>
            <w:r w:rsidRPr="008823C4">
              <w:rPr>
                <w:rFonts w:ascii="仿宋_GB2312" w:eastAsia="仿宋_GB2312" w:hAnsi="宋体" w:cs="宋体" w:hint="eastAsia"/>
                <w:sz w:val="28"/>
                <w:szCs w:val="28"/>
              </w:rPr>
              <w:t>局部放电的</w:t>
            </w:r>
            <w:r w:rsidR="00E2562E" w:rsidRPr="00E2562E">
              <w:rPr>
                <w:rFonts w:ascii="仿宋_GB2312" w:eastAsia="仿宋_GB2312" w:hAnsi="宋体" w:cs="宋体" w:hint="eastAsia"/>
                <w:sz w:val="28"/>
                <w:szCs w:val="28"/>
              </w:rPr>
              <w:t>诊断</w:t>
            </w:r>
            <w:r w:rsidRPr="008823C4">
              <w:rPr>
                <w:rFonts w:ascii="仿宋_GB2312" w:eastAsia="仿宋_GB2312" w:hAnsi="宋体" w:cs="宋体" w:hint="eastAsia"/>
                <w:sz w:val="28"/>
                <w:szCs w:val="28"/>
              </w:rPr>
              <w:t>是以局部放电所产生的各种现象为依据,通过能表述该现象的物理量来表征局部放电的状态及特性。由于局部放电的过程中会产生电脉冲、电磁辐射、超声波、光以及一些化学生成物,并引起局部过热,相应地出现了脉冲电流法、特高频(UHF)法、超声波法、光测法、化学检测法等多种</w:t>
            </w:r>
            <w:r w:rsidR="00E2562E" w:rsidRPr="00E2562E">
              <w:rPr>
                <w:rFonts w:ascii="仿宋_GB2312" w:eastAsia="仿宋_GB2312" w:hAnsi="宋体" w:cs="宋体" w:hint="eastAsia"/>
                <w:sz w:val="28"/>
                <w:szCs w:val="28"/>
              </w:rPr>
              <w:t>诊断</w:t>
            </w:r>
            <w:r w:rsidRPr="008823C4">
              <w:rPr>
                <w:rFonts w:ascii="仿宋_GB2312" w:eastAsia="仿宋_GB2312" w:hAnsi="宋体" w:cs="宋体" w:hint="eastAsia"/>
                <w:sz w:val="28"/>
                <w:szCs w:val="28"/>
              </w:rPr>
              <w:t>方法。而目前主流的局放</w:t>
            </w:r>
            <w:r w:rsidR="00E2562E" w:rsidRPr="00E2562E">
              <w:rPr>
                <w:rFonts w:ascii="仿宋_GB2312" w:eastAsia="仿宋_GB2312" w:hAnsi="宋体" w:cs="宋体" w:hint="eastAsia"/>
                <w:sz w:val="28"/>
                <w:szCs w:val="28"/>
              </w:rPr>
              <w:t>诊断</w:t>
            </w:r>
            <w:r w:rsidRPr="008823C4">
              <w:rPr>
                <w:rFonts w:ascii="仿宋_GB2312" w:eastAsia="仿宋_GB2312" w:hAnsi="宋体" w:cs="宋体" w:hint="eastAsia"/>
                <w:sz w:val="28"/>
                <w:szCs w:val="28"/>
              </w:rPr>
              <w:t>方法，特高频</w:t>
            </w:r>
            <w:r w:rsidR="00E2562E" w:rsidRPr="00E2562E">
              <w:rPr>
                <w:rFonts w:ascii="仿宋_GB2312" w:eastAsia="仿宋_GB2312" w:hAnsi="宋体" w:cs="宋体" w:hint="eastAsia"/>
                <w:sz w:val="28"/>
                <w:szCs w:val="28"/>
              </w:rPr>
              <w:t>诊断</w:t>
            </w:r>
            <w:r w:rsidRPr="008823C4">
              <w:rPr>
                <w:rFonts w:ascii="仿宋_GB2312" w:eastAsia="仿宋_GB2312" w:hAnsi="宋体" w:cs="宋体" w:hint="eastAsia"/>
                <w:sz w:val="28"/>
                <w:szCs w:val="28"/>
              </w:rPr>
              <w:t>技术通过接收电力高压设备局部放电产生的特高频电磁波,实现局部放电的检测和定位，相对其他检测方法更具优势。</w:t>
            </w:r>
            <w:r>
              <w:rPr>
                <w:rFonts w:ascii="仿宋_GB2312" w:eastAsia="仿宋_GB2312" w:hAnsi="宋体" w:cs="宋体" w:hint="eastAsia"/>
                <w:sz w:val="28"/>
                <w:szCs w:val="28"/>
              </w:rPr>
              <w:t>本</w:t>
            </w:r>
            <w:r w:rsidR="00EF1C69" w:rsidRPr="008823C4">
              <w:rPr>
                <w:rFonts w:ascii="仿宋_GB2312" w:eastAsia="仿宋_GB2312" w:hAnsi="宋体" w:cs="宋体" w:hint="eastAsia"/>
                <w:sz w:val="28"/>
                <w:szCs w:val="28"/>
              </w:rPr>
              <w:t>课题采用了特高频传感器信号探测技术、传感器优化布置技术以及数据库的分析等，监测并分析牵引变电所高压设备内部局部放电信号，实现变电站检修智能化。</w:t>
            </w:r>
          </w:p>
        </w:tc>
      </w:tr>
    </w:tbl>
    <w:p w:rsidR="0004515A" w:rsidRDefault="009316C3">
      <w:pPr>
        <w:spacing w:line="240" w:lineRule="atLeast"/>
        <w:outlineLvl w:val="1"/>
        <w:rPr>
          <w:rFonts w:ascii="宋体" w:hAnsi="宋体" w:cs="宋体"/>
          <w:sz w:val="24"/>
        </w:rPr>
      </w:pPr>
      <w:r>
        <w:rPr>
          <w:rFonts w:ascii="宋体" w:hAnsi="宋体" w:cs="宋体" w:hint="eastAsia"/>
          <w:sz w:val="24"/>
        </w:rPr>
        <w:br w:type="page"/>
      </w:r>
      <w:r>
        <w:rPr>
          <w:rFonts w:ascii="宋体" w:hAnsi="宋体" w:cs="宋体" w:hint="eastAsia"/>
          <w:sz w:val="24"/>
        </w:rPr>
        <w:lastRenderedPageBreak/>
        <w:t>二、主要研究内容及方法</w:t>
      </w:r>
    </w:p>
    <w:p w:rsidR="0004515A" w:rsidRDefault="009316C3">
      <w:pPr>
        <w:spacing w:line="240" w:lineRule="atLeast"/>
        <w:rPr>
          <w:rFonts w:ascii="宋体" w:hAnsi="宋体" w:cs="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tblPr>
      <w:tblGrid>
        <w:gridCol w:w="8861"/>
      </w:tblGrid>
      <w:tr w:rsidR="0004515A">
        <w:trPr>
          <w:trHeight w:val="12688"/>
          <w:jc w:val="center"/>
        </w:trPr>
        <w:tc>
          <w:tcPr>
            <w:tcW w:w="8861" w:type="dxa"/>
            <w:tcBorders>
              <w:top w:val="single" w:sz="12" w:space="0" w:color="auto"/>
              <w:bottom w:val="single" w:sz="12" w:space="0" w:color="auto"/>
            </w:tcBorders>
          </w:tcPr>
          <w:p w:rsidR="00E2562E" w:rsidRDefault="00E2562E" w:rsidP="008823C4">
            <w:pPr>
              <w:spacing w:line="520" w:lineRule="exact"/>
              <w:ind w:firstLineChars="200" w:firstLine="560"/>
              <w:rPr>
                <w:rFonts w:ascii="仿宋_GB2312" w:eastAsia="仿宋_GB2312" w:hAnsi="宋体" w:cs="宋体"/>
                <w:sz w:val="28"/>
                <w:szCs w:val="28"/>
              </w:rPr>
            </w:pPr>
            <w:r>
              <w:rPr>
                <w:rFonts w:ascii="仿宋_GB2312" w:eastAsia="仿宋_GB2312" w:hAnsi="宋体" w:cs="宋体" w:hint="eastAsia"/>
                <w:sz w:val="28"/>
                <w:szCs w:val="28"/>
              </w:rPr>
              <w:t>研究内容：</w:t>
            </w:r>
          </w:p>
          <w:p w:rsidR="00E2562E" w:rsidRDefault="008823C4" w:rsidP="00FF4DF5">
            <w:pPr>
              <w:spacing w:line="520" w:lineRule="exact"/>
              <w:ind w:firstLineChars="200" w:firstLine="560"/>
              <w:rPr>
                <w:rFonts w:ascii="仿宋_GB2312" w:eastAsia="仿宋_GB2312" w:hAnsi="宋体" w:cs="宋体"/>
                <w:sz w:val="28"/>
                <w:szCs w:val="28"/>
              </w:rPr>
            </w:pPr>
            <w:r>
              <w:rPr>
                <w:rFonts w:ascii="仿宋_GB2312" w:eastAsia="仿宋_GB2312" w:hAnsi="宋体" w:cs="宋体" w:hint="eastAsia"/>
                <w:sz w:val="28"/>
                <w:szCs w:val="28"/>
              </w:rPr>
              <w:t>牵引变电所高压设备运行过程中</w:t>
            </w:r>
            <w:r w:rsidR="00E2562E">
              <w:rPr>
                <w:rFonts w:ascii="仿宋_GB2312" w:eastAsia="仿宋_GB2312" w:hAnsi="宋体" w:cs="宋体" w:hint="eastAsia"/>
                <w:sz w:val="28"/>
                <w:szCs w:val="28"/>
              </w:rPr>
              <w:t>存在</w:t>
            </w:r>
            <w:r>
              <w:rPr>
                <w:rFonts w:ascii="仿宋_GB2312" w:eastAsia="仿宋_GB2312" w:hAnsi="宋体" w:cs="宋体" w:hint="eastAsia"/>
                <w:sz w:val="28"/>
                <w:szCs w:val="28"/>
              </w:rPr>
              <w:t>局部放电</w:t>
            </w:r>
            <w:r w:rsidR="007452DF">
              <w:rPr>
                <w:rFonts w:ascii="仿宋_GB2312" w:eastAsia="仿宋_GB2312" w:hAnsi="宋体" w:cs="宋体" w:hint="eastAsia"/>
                <w:sz w:val="28"/>
                <w:szCs w:val="28"/>
              </w:rPr>
              <w:t>现象</w:t>
            </w:r>
            <w:r>
              <w:rPr>
                <w:rFonts w:ascii="仿宋_GB2312" w:eastAsia="仿宋_GB2312" w:hAnsi="宋体" w:cs="宋体" w:hint="eastAsia"/>
                <w:sz w:val="28"/>
                <w:szCs w:val="28"/>
              </w:rPr>
              <w:t>，</w:t>
            </w:r>
            <w:r w:rsidR="009316C3" w:rsidRPr="008823C4">
              <w:rPr>
                <w:rFonts w:ascii="仿宋_GB2312" w:eastAsia="仿宋_GB2312" w:hAnsi="宋体" w:cs="宋体" w:hint="eastAsia"/>
                <w:sz w:val="28"/>
                <w:szCs w:val="28"/>
              </w:rPr>
              <w:t>局部放电是指绝缘结构中由于电场分布不均匀,局部场强过高而导致的绝缘介质中局部范围内的放电成击穿现象,是造成绝缘劣化的主要原因,也是劣化的重要征兆。因此,对局部放电的有效</w:t>
            </w:r>
            <w:r w:rsidR="00E2562E">
              <w:rPr>
                <w:rFonts w:ascii="仿宋_GB2312" w:eastAsia="仿宋_GB2312" w:hAnsi="宋体" w:cs="宋体" w:hint="eastAsia"/>
                <w:sz w:val="28"/>
                <w:szCs w:val="28"/>
              </w:rPr>
              <w:t>监</w:t>
            </w:r>
            <w:r w:rsidR="00E2562E" w:rsidRPr="00E2562E">
              <w:rPr>
                <w:rFonts w:ascii="仿宋_GB2312" w:eastAsia="仿宋_GB2312" w:hAnsi="宋体" w:cs="宋体" w:hint="eastAsia"/>
                <w:sz w:val="28"/>
                <w:szCs w:val="28"/>
              </w:rPr>
              <w:t>断</w:t>
            </w:r>
            <w:r w:rsidR="009316C3" w:rsidRPr="008823C4">
              <w:rPr>
                <w:rFonts w:ascii="仿宋_GB2312" w:eastAsia="仿宋_GB2312" w:hAnsi="宋体" w:cs="宋体" w:hint="eastAsia"/>
                <w:sz w:val="28"/>
                <w:szCs w:val="28"/>
              </w:rPr>
              <w:t>对于</w:t>
            </w:r>
            <w:r w:rsidR="00E2562E">
              <w:rPr>
                <w:rFonts w:ascii="仿宋_GB2312" w:eastAsia="仿宋_GB2312" w:hAnsi="宋体" w:cs="宋体" w:hint="eastAsia"/>
                <w:sz w:val="28"/>
                <w:szCs w:val="28"/>
              </w:rPr>
              <w:t>牵引变电所</w:t>
            </w:r>
            <w:r w:rsidR="009316C3" w:rsidRPr="008823C4">
              <w:rPr>
                <w:rFonts w:ascii="仿宋_GB2312" w:eastAsia="仿宋_GB2312" w:hAnsi="宋体" w:cs="宋体" w:hint="eastAsia"/>
                <w:sz w:val="28"/>
                <w:szCs w:val="28"/>
              </w:rPr>
              <w:t>设备的安全运行具有重要意义。</w:t>
            </w:r>
            <w:r w:rsidR="00FF4DF5" w:rsidRPr="008823C4">
              <w:rPr>
                <w:rFonts w:ascii="仿宋_GB2312" w:eastAsia="仿宋_GB2312" w:hAnsi="宋体" w:cs="宋体" w:hint="eastAsia"/>
                <w:sz w:val="28"/>
                <w:szCs w:val="28"/>
              </w:rPr>
              <w:t>目前主流的局放</w:t>
            </w:r>
            <w:r w:rsidR="00FF4DF5">
              <w:rPr>
                <w:rFonts w:ascii="仿宋_GB2312" w:eastAsia="仿宋_GB2312" w:hAnsi="宋体" w:cs="宋体" w:hint="eastAsia"/>
                <w:sz w:val="28"/>
                <w:szCs w:val="28"/>
              </w:rPr>
              <w:t>监</w:t>
            </w:r>
            <w:r w:rsidR="00FF4DF5" w:rsidRPr="008823C4">
              <w:rPr>
                <w:rFonts w:ascii="仿宋_GB2312" w:eastAsia="仿宋_GB2312" w:hAnsi="宋体" w:cs="宋体" w:hint="eastAsia"/>
                <w:sz w:val="28"/>
                <w:szCs w:val="28"/>
              </w:rPr>
              <w:t>测方法</w:t>
            </w:r>
            <w:r w:rsidR="00FF4DF5">
              <w:rPr>
                <w:rFonts w:ascii="仿宋_GB2312" w:eastAsia="仿宋_GB2312" w:hAnsi="宋体" w:cs="宋体" w:hint="eastAsia"/>
                <w:sz w:val="28"/>
                <w:szCs w:val="28"/>
              </w:rPr>
              <w:t>有</w:t>
            </w:r>
            <w:r w:rsidR="00FF4DF5" w:rsidRPr="008823C4">
              <w:rPr>
                <w:rFonts w:ascii="仿宋_GB2312" w:eastAsia="仿宋_GB2312" w:hAnsi="宋体" w:cs="宋体" w:hint="eastAsia"/>
                <w:sz w:val="28"/>
                <w:szCs w:val="28"/>
              </w:rPr>
              <w:t>脉冲电流法、特高频(UHF)法、超声波法、光测法、化学检测法等多种</w:t>
            </w:r>
            <w:r w:rsidR="00FF4DF5">
              <w:rPr>
                <w:rFonts w:ascii="仿宋_GB2312" w:eastAsia="仿宋_GB2312" w:hAnsi="宋体" w:cs="宋体" w:hint="eastAsia"/>
                <w:sz w:val="28"/>
                <w:szCs w:val="28"/>
              </w:rPr>
              <w:t>监测</w:t>
            </w:r>
            <w:r w:rsidR="00FF4DF5" w:rsidRPr="008823C4">
              <w:rPr>
                <w:rFonts w:ascii="仿宋_GB2312" w:eastAsia="仿宋_GB2312" w:hAnsi="宋体" w:cs="宋体" w:hint="eastAsia"/>
                <w:sz w:val="28"/>
                <w:szCs w:val="28"/>
              </w:rPr>
              <w:t>方法，特高频</w:t>
            </w:r>
            <w:r w:rsidR="00FF4DF5">
              <w:rPr>
                <w:rFonts w:ascii="仿宋_GB2312" w:eastAsia="仿宋_GB2312" w:hAnsi="宋体" w:cs="宋体" w:hint="eastAsia"/>
                <w:sz w:val="28"/>
                <w:szCs w:val="28"/>
              </w:rPr>
              <w:t>监</w:t>
            </w:r>
            <w:r w:rsidR="00FF4DF5" w:rsidRPr="008823C4">
              <w:rPr>
                <w:rFonts w:ascii="仿宋_GB2312" w:eastAsia="仿宋_GB2312" w:hAnsi="宋体" w:cs="宋体" w:hint="eastAsia"/>
                <w:sz w:val="28"/>
                <w:szCs w:val="28"/>
              </w:rPr>
              <w:t>测技术通过接收电力高压设备局部放电产生的特高频电磁波,实现局部放电的</w:t>
            </w:r>
            <w:r w:rsidR="00FF4DF5">
              <w:rPr>
                <w:rFonts w:ascii="仿宋_GB2312" w:eastAsia="仿宋_GB2312" w:hAnsi="宋体" w:cs="宋体" w:hint="eastAsia"/>
                <w:sz w:val="28"/>
                <w:szCs w:val="28"/>
              </w:rPr>
              <w:t>监</w:t>
            </w:r>
            <w:r w:rsidR="00FF4DF5" w:rsidRPr="008823C4">
              <w:rPr>
                <w:rFonts w:ascii="仿宋_GB2312" w:eastAsia="仿宋_GB2312" w:hAnsi="宋体" w:cs="宋体" w:hint="eastAsia"/>
                <w:sz w:val="28"/>
                <w:szCs w:val="28"/>
              </w:rPr>
              <w:t>测和定位，相对其他</w:t>
            </w:r>
            <w:r w:rsidR="00FF4DF5">
              <w:rPr>
                <w:rFonts w:ascii="仿宋_GB2312" w:eastAsia="仿宋_GB2312" w:hAnsi="宋体" w:cs="宋体" w:hint="eastAsia"/>
                <w:sz w:val="28"/>
                <w:szCs w:val="28"/>
              </w:rPr>
              <w:t>监</w:t>
            </w:r>
            <w:r w:rsidR="00FF4DF5" w:rsidRPr="008823C4">
              <w:rPr>
                <w:rFonts w:ascii="仿宋_GB2312" w:eastAsia="仿宋_GB2312" w:hAnsi="宋体" w:cs="宋体" w:hint="eastAsia"/>
                <w:sz w:val="28"/>
                <w:szCs w:val="28"/>
              </w:rPr>
              <w:t>测方法特高频检测法具有抗干扰性强和灵敏度高的优点,能够消除外部电晕对局放测量的影响</w:t>
            </w:r>
            <w:r w:rsidR="00FF4DF5">
              <w:rPr>
                <w:rFonts w:ascii="仿宋_GB2312" w:eastAsia="仿宋_GB2312" w:hAnsi="宋体" w:cs="宋体" w:hint="eastAsia"/>
                <w:sz w:val="28"/>
                <w:szCs w:val="28"/>
              </w:rPr>
              <w:t>，</w:t>
            </w:r>
            <w:r w:rsidR="00FF4DF5" w:rsidRPr="008823C4">
              <w:rPr>
                <w:rFonts w:ascii="仿宋_GB2312" w:eastAsia="仿宋_GB2312" w:hAnsi="宋体" w:cs="宋体" w:hint="eastAsia"/>
                <w:sz w:val="28"/>
                <w:szCs w:val="28"/>
              </w:rPr>
              <w:t>更适用于高压设备局部效电的在线监测</w:t>
            </w:r>
            <w:r w:rsidR="00FF4DF5">
              <w:rPr>
                <w:rFonts w:ascii="仿宋_GB2312" w:eastAsia="仿宋_GB2312" w:hAnsi="宋体" w:cs="宋体" w:hint="eastAsia"/>
                <w:sz w:val="28"/>
                <w:szCs w:val="28"/>
              </w:rPr>
              <w:t>，本课题主要研究利用</w:t>
            </w:r>
            <w:r w:rsidR="00FF4DF5" w:rsidRPr="008823C4">
              <w:rPr>
                <w:rFonts w:ascii="仿宋_GB2312" w:eastAsia="仿宋_GB2312" w:hAnsi="宋体" w:cs="宋体" w:hint="eastAsia"/>
                <w:sz w:val="28"/>
                <w:szCs w:val="28"/>
              </w:rPr>
              <w:t>特高频传感器信号探测技术、传感器优化布置技术以</w:t>
            </w:r>
            <w:r w:rsidR="00FF4DF5">
              <w:rPr>
                <w:rFonts w:ascii="仿宋_GB2312" w:eastAsia="仿宋_GB2312" w:hAnsi="宋体" w:cs="宋体" w:hint="eastAsia"/>
                <w:sz w:val="28"/>
                <w:szCs w:val="28"/>
              </w:rPr>
              <w:t>及数据库的分析等，监测并分析牵引变电所高压设备内部局部放电信号，提供设备检修的数据支撑</w:t>
            </w:r>
            <w:r w:rsidR="00FF4DF5" w:rsidRPr="008823C4">
              <w:rPr>
                <w:rFonts w:ascii="仿宋_GB2312" w:eastAsia="仿宋_GB2312" w:hAnsi="宋体" w:cs="宋体" w:hint="eastAsia"/>
                <w:sz w:val="28"/>
                <w:szCs w:val="28"/>
              </w:rPr>
              <w:t>。</w:t>
            </w:r>
          </w:p>
          <w:p w:rsidR="00E2562E" w:rsidRDefault="00E2562E" w:rsidP="00E2562E">
            <w:pPr>
              <w:spacing w:line="520" w:lineRule="exact"/>
              <w:ind w:firstLineChars="200" w:firstLine="560"/>
              <w:rPr>
                <w:rFonts w:ascii="仿宋_GB2312" w:eastAsia="仿宋_GB2312" w:hAnsi="宋体" w:cs="宋体"/>
                <w:sz w:val="28"/>
                <w:szCs w:val="28"/>
              </w:rPr>
            </w:pPr>
            <w:r w:rsidRPr="00E2562E">
              <w:rPr>
                <w:rFonts w:ascii="仿宋_GB2312" w:eastAsia="仿宋_GB2312" w:hAnsi="宋体" w:cs="宋体"/>
                <w:sz w:val="28"/>
                <w:szCs w:val="28"/>
              </w:rPr>
              <w:t>研究方法</w:t>
            </w:r>
          </w:p>
          <w:p w:rsidR="003045DE" w:rsidRPr="003045DE" w:rsidRDefault="003045DE" w:rsidP="003045DE">
            <w:pPr>
              <w:spacing w:line="520" w:lineRule="exact"/>
              <w:ind w:firstLineChars="200" w:firstLine="560"/>
              <w:rPr>
                <w:rFonts w:ascii="仿宋_GB2312" w:eastAsia="仿宋_GB2312" w:hAnsi="宋体" w:cs="宋体"/>
                <w:sz w:val="28"/>
                <w:szCs w:val="28"/>
              </w:rPr>
            </w:pPr>
            <w:r w:rsidRPr="003045DE">
              <w:rPr>
                <w:rFonts w:ascii="仿宋_GB2312" w:eastAsia="仿宋_GB2312" w:hAnsi="宋体" w:cs="宋体" w:hint="eastAsia"/>
                <w:sz w:val="28"/>
                <w:szCs w:val="28"/>
              </w:rPr>
              <w:t>1.通过现场调研与资料查阅，</w:t>
            </w:r>
            <w:r>
              <w:rPr>
                <w:rFonts w:ascii="仿宋_GB2312" w:eastAsia="仿宋_GB2312" w:hAnsi="宋体" w:cs="宋体" w:hint="eastAsia"/>
                <w:sz w:val="28"/>
                <w:szCs w:val="28"/>
              </w:rPr>
              <w:t>提出</w:t>
            </w:r>
            <w:r w:rsidRPr="003045DE">
              <w:rPr>
                <w:rFonts w:ascii="仿宋_GB2312" w:eastAsia="仿宋_GB2312" w:hAnsi="宋体" w:cs="宋体" w:hint="eastAsia"/>
                <w:sz w:val="28"/>
                <w:szCs w:val="28"/>
              </w:rPr>
              <w:t>牵引变电所在线局部诊断</w:t>
            </w:r>
            <w:r>
              <w:rPr>
                <w:rFonts w:ascii="仿宋_GB2312" w:eastAsia="仿宋_GB2312" w:hAnsi="宋体" w:cs="宋体" w:hint="eastAsia"/>
                <w:sz w:val="28"/>
                <w:szCs w:val="28"/>
              </w:rPr>
              <w:t>技术需求</w:t>
            </w:r>
            <w:r w:rsidRPr="003045DE">
              <w:rPr>
                <w:rFonts w:ascii="仿宋_GB2312" w:eastAsia="仿宋_GB2312" w:hAnsi="宋体" w:cs="宋体" w:hint="eastAsia"/>
                <w:sz w:val="28"/>
                <w:szCs w:val="28"/>
              </w:rPr>
              <w:t>。</w:t>
            </w:r>
          </w:p>
          <w:p w:rsidR="0004515A" w:rsidRDefault="003045DE" w:rsidP="003045DE">
            <w:pPr>
              <w:spacing w:line="520" w:lineRule="exact"/>
              <w:ind w:firstLineChars="200" w:firstLine="560"/>
              <w:rPr>
                <w:rFonts w:ascii="仿宋_GB2312" w:eastAsia="仿宋_GB2312" w:hAnsi="宋体" w:cs="宋体"/>
                <w:sz w:val="28"/>
                <w:szCs w:val="28"/>
              </w:rPr>
            </w:pPr>
            <w:r w:rsidRPr="003045DE">
              <w:rPr>
                <w:rFonts w:ascii="仿宋_GB2312" w:eastAsia="仿宋_GB2312" w:hAnsi="宋体" w:cs="宋体" w:hint="eastAsia"/>
                <w:sz w:val="28"/>
                <w:szCs w:val="28"/>
              </w:rPr>
              <w:t>2.参照相关的标准和规范，结合现场实际应用需求，提出可行的技术方案，</w:t>
            </w:r>
            <w:r>
              <w:rPr>
                <w:rFonts w:ascii="仿宋_GB2312" w:eastAsia="仿宋_GB2312" w:hAnsi="宋体" w:cs="宋体" w:hint="eastAsia"/>
                <w:sz w:val="28"/>
                <w:szCs w:val="28"/>
              </w:rPr>
              <w:t>并研制</w:t>
            </w:r>
            <w:r w:rsidRPr="003045DE">
              <w:rPr>
                <w:rFonts w:ascii="仿宋_GB2312" w:eastAsia="仿宋_GB2312" w:hAnsi="宋体" w:cs="宋体" w:hint="eastAsia"/>
                <w:sz w:val="28"/>
                <w:szCs w:val="28"/>
              </w:rPr>
              <w:t>相</w:t>
            </w:r>
            <w:r>
              <w:rPr>
                <w:rFonts w:ascii="仿宋_GB2312" w:eastAsia="仿宋_GB2312" w:hAnsi="宋体" w:cs="宋体" w:hint="eastAsia"/>
                <w:sz w:val="28"/>
                <w:szCs w:val="28"/>
              </w:rPr>
              <w:t>应系统</w:t>
            </w:r>
            <w:r w:rsidRPr="003045DE">
              <w:rPr>
                <w:rFonts w:ascii="仿宋_GB2312" w:eastAsia="仿宋_GB2312" w:hAnsi="宋体" w:cs="宋体" w:hint="eastAsia"/>
                <w:sz w:val="28"/>
                <w:szCs w:val="28"/>
              </w:rPr>
              <w:t>进行现场试验。</w:t>
            </w:r>
          </w:p>
          <w:p w:rsidR="003045DE" w:rsidRPr="003045DE" w:rsidRDefault="003045DE" w:rsidP="003045DE">
            <w:pPr>
              <w:spacing w:line="520" w:lineRule="exact"/>
              <w:ind w:firstLineChars="200" w:firstLine="560"/>
            </w:pPr>
            <w:r w:rsidRPr="003045DE">
              <w:rPr>
                <w:rFonts w:ascii="仿宋_GB2312" w:eastAsia="仿宋_GB2312" w:hAnsi="宋体" w:cs="宋体" w:hint="eastAsia"/>
                <w:sz w:val="28"/>
                <w:szCs w:val="28"/>
              </w:rPr>
              <w:t>3.</w:t>
            </w:r>
            <w:r>
              <w:rPr>
                <w:rFonts w:ascii="仿宋_GB2312" w:eastAsia="仿宋_GB2312" w:hAnsi="宋体" w:cs="宋体" w:hint="eastAsia"/>
                <w:sz w:val="28"/>
                <w:szCs w:val="28"/>
              </w:rPr>
              <w:t>对系统的适用性、实用性</w:t>
            </w:r>
            <w:r w:rsidR="00662F13">
              <w:rPr>
                <w:rFonts w:ascii="仿宋_GB2312" w:eastAsia="仿宋_GB2312" w:hAnsi="宋体" w:cs="宋体" w:hint="eastAsia"/>
                <w:sz w:val="28"/>
                <w:szCs w:val="28"/>
              </w:rPr>
              <w:t>以经济效益及进行全面评估</w:t>
            </w:r>
          </w:p>
        </w:tc>
      </w:tr>
    </w:tbl>
    <w:p w:rsidR="0004515A" w:rsidRDefault="009316C3">
      <w:pPr>
        <w:spacing w:line="240" w:lineRule="atLeast"/>
        <w:outlineLvl w:val="1"/>
        <w:rPr>
          <w:rFonts w:ascii="宋体" w:hAnsi="宋体" w:cs="宋体"/>
          <w:sz w:val="24"/>
        </w:rPr>
      </w:pPr>
      <w:r>
        <w:rPr>
          <w:rFonts w:ascii="宋体" w:hAnsi="宋体" w:cs="宋体" w:hint="eastAsia"/>
          <w:sz w:val="24"/>
        </w:rPr>
        <w:br w:type="page"/>
      </w:r>
      <w:r>
        <w:rPr>
          <w:rFonts w:ascii="宋体" w:hAnsi="宋体" w:cs="宋体" w:hint="eastAsia"/>
          <w:sz w:val="24"/>
        </w:rPr>
        <w:lastRenderedPageBreak/>
        <w:t>三、达到的目标、成果形式及主要技术指标</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905"/>
      </w:tblGrid>
      <w:tr w:rsidR="0004515A">
        <w:trPr>
          <w:trHeight w:val="12109"/>
        </w:trPr>
        <w:tc>
          <w:tcPr>
            <w:tcW w:w="8905" w:type="dxa"/>
            <w:tcBorders>
              <w:top w:val="single" w:sz="12" w:space="0" w:color="auto"/>
              <w:bottom w:val="single" w:sz="12" w:space="0" w:color="auto"/>
            </w:tcBorders>
          </w:tcPr>
          <w:p w:rsidR="003E7C6B" w:rsidRPr="00EF1C69" w:rsidRDefault="003E7C6B" w:rsidP="00EF1C69">
            <w:pPr>
              <w:spacing w:line="500" w:lineRule="exact"/>
              <w:ind w:firstLineChars="200" w:firstLine="560"/>
              <w:rPr>
                <w:rFonts w:ascii="仿宋_GB2312" w:eastAsia="仿宋_GB2312"/>
                <w:sz w:val="28"/>
                <w:szCs w:val="28"/>
              </w:rPr>
            </w:pPr>
            <w:r w:rsidRPr="00EF1C69">
              <w:rPr>
                <w:rFonts w:ascii="仿宋_GB2312" w:eastAsia="仿宋_GB2312" w:hint="eastAsia"/>
                <w:sz w:val="28"/>
                <w:szCs w:val="28"/>
              </w:rPr>
              <w:t>1.达到的目标</w:t>
            </w:r>
          </w:p>
          <w:p w:rsidR="003E7C6B" w:rsidRPr="00EF1C69" w:rsidRDefault="003E7C6B" w:rsidP="00EF1C69">
            <w:pPr>
              <w:spacing w:line="500" w:lineRule="exact"/>
              <w:ind w:firstLineChars="200" w:firstLine="560"/>
              <w:rPr>
                <w:rFonts w:ascii="仿宋_GB2312" w:eastAsia="仿宋_GB2312"/>
                <w:sz w:val="28"/>
                <w:szCs w:val="28"/>
              </w:rPr>
            </w:pPr>
            <w:r w:rsidRPr="00EF1C69">
              <w:rPr>
                <w:rFonts w:ascii="仿宋_GB2312" w:eastAsia="仿宋_GB2312" w:hint="eastAsia"/>
                <w:sz w:val="28"/>
                <w:szCs w:val="28"/>
              </w:rPr>
              <w:t>监测并分析牵引变电所高压设备内部局部放电信号，采集到的信号通过滤波和放大等处理后，输出给数据分析系统进行集中分析，显示以及输出告警，进而监测并评估设备运行状态</w:t>
            </w:r>
            <w:r w:rsidR="003045DE">
              <w:rPr>
                <w:rFonts w:ascii="仿宋_GB2312" w:eastAsia="仿宋_GB2312" w:hint="eastAsia"/>
                <w:sz w:val="28"/>
                <w:szCs w:val="28"/>
              </w:rPr>
              <w:t>，制定相应的检修措施</w:t>
            </w:r>
            <w:r w:rsidRPr="00EF1C69">
              <w:rPr>
                <w:rFonts w:ascii="仿宋_GB2312" w:eastAsia="仿宋_GB2312" w:hint="eastAsia"/>
                <w:sz w:val="28"/>
                <w:szCs w:val="28"/>
              </w:rPr>
              <w:t>，有效避免高压设备的突发性事故。</w:t>
            </w:r>
          </w:p>
          <w:p w:rsidR="003E7C6B" w:rsidRPr="00EF1C69" w:rsidRDefault="003E7C6B" w:rsidP="00EF1C69">
            <w:pPr>
              <w:spacing w:line="500" w:lineRule="exact"/>
              <w:ind w:firstLineChars="200" w:firstLine="560"/>
              <w:rPr>
                <w:rFonts w:ascii="仿宋_GB2312" w:eastAsia="仿宋_GB2312"/>
                <w:sz w:val="28"/>
                <w:szCs w:val="28"/>
              </w:rPr>
            </w:pPr>
            <w:r w:rsidRPr="00EF1C69">
              <w:rPr>
                <w:rFonts w:ascii="仿宋_GB2312" w:eastAsia="仿宋_GB2312" w:hint="eastAsia"/>
                <w:sz w:val="28"/>
                <w:szCs w:val="28"/>
              </w:rPr>
              <w:t>2.主要成果形式</w:t>
            </w:r>
          </w:p>
          <w:p w:rsidR="003E7C6B" w:rsidRPr="00EF1C69" w:rsidRDefault="003E7C6B" w:rsidP="00EF1C69">
            <w:pPr>
              <w:spacing w:line="500" w:lineRule="exact"/>
              <w:ind w:firstLineChars="200" w:firstLine="560"/>
              <w:rPr>
                <w:rFonts w:ascii="仿宋_GB2312" w:eastAsia="仿宋_GB2312"/>
                <w:sz w:val="28"/>
                <w:szCs w:val="28"/>
              </w:rPr>
            </w:pPr>
            <w:r w:rsidRPr="00EF1C69">
              <w:rPr>
                <w:rFonts w:ascii="仿宋_GB2312" w:eastAsia="仿宋_GB2312" w:hint="eastAsia"/>
                <w:sz w:val="28"/>
                <w:szCs w:val="28"/>
              </w:rPr>
              <w:t>发表论文一篇，申请专利一项、成果形式至少为共有；</w:t>
            </w:r>
          </w:p>
          <w:p w:rsidR="003E7C6B" w:rsidRPr="00EF1C69" w:rsidRDefault="003E7C6B" w:rsidP="00EF1C69">
            <w:pPr>
              <w:spacing w:line="500" w:lineRule="exact"/>
              <w:ind w:firstLineChars="200" w:firstLine="560"/>
              <w:rPr>
                <w:rFonts w:ascii="仿宋_GB2312" w:eastAsia="仿宋_GB2312"/>
                <w:sz w:val="28"/>
                <w:szCs w:val="28"/>
              </w:rPr>
            </w:pPr>
            <w:r w:rsidRPr="00EF1C69">
              <w:rPr>
                <w:rFonts w:ascii="仿宋_GB2312" w:eastAsia="仿宋_GB2312" w:hint="eastAsia"/>
                <w:sz w:val="28"/>
                <w:szCs w:val="28"/>
              </w:rPr>
              <w:t>3.主要技术指标</w:t>
            </w:r>
          </w:p>
          <w:p w:rsidR="0004515A" w:rsidRPr="008823C4" w:rsidRDefault="009316C3" w:rsidP="003045DE">
            <w:pPr>
              <w:spacing w:line="500" w:lineRule="exact"/>
              <w:ind w:firstLineChars="200" w:firstLine="560"/>
              <w:rPr>
                <w:rFonts w:ascii="仿宋_GB2312" w:eastAsia="仿宋_GB2312"/>
                <w:sz w:val="28"/>
                <w:szCs w:val="28"/>
              </w:rPr>
            </w:pPr>
            <w:r w:rsidRPr="00EF1C69">
              <w:rPr>
                <w:rFonts w:ascii="仿宋_GB2312" w:eastAsia="仿宋_GB2312" w:hint="eastAsia"/>
                <w:sz w:val="28"/>
                <w:szCs w:val="28"/>
              </w:rPr>
              <w:t>采用了UHF特高频传感器信号探测技术、传感器优化布置技术以及SQL 数据库的分析等</w:t>
            </w:r>
            <w:r w:rsidR="008823C4">
              <w:rPr>
                <w:rFonts w:ascii="仿宋_GB2312" w:eastAsia="仿宋_GB2312" w:hint="eastAsia"/>
                <w:sz w:val="28"/>
                <w:szCs w:val="28"/>
              </w:rPr>
              <w:t>，</w:t>
            </w:r>
            <w:r w:rsidR="008823C4" w:rsidRPr="008823C4">
              <w:rPr>
                <w:rFonts w:ascii="仿宋_GB2312" w:eastAsia="仿宋_GB2312" w:hAnsi="宋体" w:cs="宋体" w:hint="eastAsia"/>
                <w:sz w:val="28"/>
                <w:szCs w:val="28"/>
              </w:rPr>
              <w:t>监测并分析牵引变电所高压设备内部局部放电信号</w:t>
            </w:r>
            <w:r w:rsidRPr="00EF1C69">
              <w:rPr>
                <w:rFonts w:ascii="仿宋_GB2312" w:eastAsia="仿宋_GB2312" w:hint="eastAsia"/>
                <w:sz w:val="28"/>
                <w:szCs w:val="28"/>
              </w:rPr>
              <w:t>。应用于</w:t>
            </w:r>
            <w:r w:rsidR="003045DE">
              <w:rPr>
                <w:rFonts w:ascii="仿宋_GB2312" w:eastAsia="仿宋_GB2312" w:hint="eastAsia"/>
                <w:sz w:val="28"/>
                <w:szCs w:val="28"/>
              </w:rPr>
              <w:t>牵引变电所</w:t>
            </w:r>
            <w:r w:rsidRPr="00EF1C69">
              <w:rPr>
                <w:rFonts w:ascii="仿宋_GB2312" w:eastAsia="仿宋_GB2312" w:hint="eastAsia"/>
                <w:sz w:val="28"/>
                <w:szCs w:val="28"/>
              </w:rPr>
              <w:t>牵引变压器、隔离开关、断路器、电流互感器、电压互感器、电缆等高压设备可靠性监测与诊断</w:t>
            </w:r>
            <w:r w:rsidR="008823C4">
              <w:rPr>
                <w:rFonts w:ascii="仿宋_GB2312" w:eastAsia="仿宋_GB2312" w:hint="eastAsia"/>
                <w:sz w:val="28"/>
                <w:szCs w:val="28"/>
              </w:rPr>
              <w:t>，</w:t>
            </w:r>
            <w:r w:rsidRPr="00EF1C69">
              <w:rPr>
                <w:rFonts w:ascii="仿宋_GB2312" w:eastAsia="仿宋_GB2312" w:hint="eastAsia"/>
                <w:sz w:val="28"/>
                <w:szCs w:val="28"/>
              </w:rPr>
              <w:t>实现牵引变电所检修</w:t>
            </w:r>
            <w:r w:rsidR="003E7C6B" w:rsidRPr="00EF1C69">
              <w:rPr>
                <w:rFonts w:ascii="仿宋_GB2312" w:eastAsia="仿宋_GB2312" w:hint="eastAsia"/>
                <w:sz w:val="28"/>
                <w:szCs w:val="28"/>
              </w:rPr>
              <w:t>智能</w:t>
            </w:r>
            <w:r w:rsidRPr="00EF1C69">
              <w:rPr>
                <w:rFonts w:ascii="仿宋_GB2312" w:eastAsia="仿宋_GB2312" w:hint="eastAsia"/>
                <w:sz w:val="28"/>
                <w:szCs w:val="28"/>
              </w:rPr>
              <w:t>化。</w:t>
            </w:r>
          </w:p>
        </w:tc>
      </w:tr>
    </w:tbl>
    <w:p w:rsidR="0004515A" w:rsidRDefault="009316C3">
      <w:pPr>
        <w:spacing w:line="360" w:lineRule="auto"/>
        <w:outlineLvl w:val="1"/>
        <w:rPr>
          <w:rFonts w:ascii="宋体" w:hAnsi="宋体" w:cs="宋体"/>
          <w:sz w:val="24"/>
        </w:rPr>
      </w:pPr>
      <w:r>
        <w:rPr>
          <w:rFonts w:ascii="宋体" w:hAnsi="宋体" w:cs="宋体" w:hint="eastAsia"/>
          <w:sz w:val="24"/>
        </w:rPr>
        <w:br w:type="page"/>
      </w:r>
      <w:r>
        <w:rPr>
          <w:rFonts w:ascii="宋体" w:hAnsi="宋体" w:cs="宋体" w:hint="eastAsia"/>
          <w:sz w:val="24"/>
        </w:rPr>
        <w:lastRenderedPageBreak/>
        <w:t>四、课题的季度计划及季度目标</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9"/>
        <w:gridCol w:w="8180"/>
      </w:tblGrid>
      <w:tr w:rsidR="0004515A">
        <w:trPr>
          <w:trHeight w:val="149"/>
          <w:tblHeader/>
        </w:trPr>
        <w:tc>
          <w:tcPr>
            <w:tcW w:w="739" w:type="dxa"/>
            <w:tcBorders>
              <w:top w:val="single" w:sz="12" w:space="0" w:color="auto"/>
            </w:tcBorders>
            <w:vAlign w:val="center"/>
          </w:tcPr>
          <w:p w:rsidR="0004515A" w:rsidRDefault="009316C3">
            <w:pPr>
              <w:spacing w:line="360" w:lineRule="auto"/>
              <w:rPr>
                <w:rFonts w:ascii="宋体" w:hAnsi="宋体" w:cs="宋体"/>
                <w:sz w:val="24"/>
              </w:rPr>
            </w:pPr>
            <w:r>
              <w:rPr>
                <w:rFonts w:ascii="宋体" w:hAnsi="宋体" w:cs="宋体" w:hint="eastAsia"/>
                <w:sz w:val="24"/>
              </w:rPr>
              <w:t>季度</w:t>
            </w:r>
          </w:p>
        </w:tc>
        <w:tc>
          <w:tcPr>
            <w:tcW w:w="8180" w:type="dxa"/>
            <w:tcBorders>
              <w:top w:val="single" w:sz="12" w:space="0" w:color="auto"/>
            </w:tcBorders>
          </w:tcPr>
          <w:p w:rsidR="0004515A" w:rsidRDefault="009316C3">
            <w:pPr>
              <w:spacing w:line="360" w:lineRule="auto"/>
              <w:rPr>
                <w:rFonts w:ascii="宋体" w:hAnsi="宋体" w:cs="宋体"/>
                <w:sz w:val="24"/>
              </w:rPr>
            </w:pPr>
            <w:r>
              <w:rPr>
                <w:rFonts w:ascii="宋体" w:hAnsi="宋体" w:cs="宋体" w:hint="eastAsia"/>
                <w:sz w:val="24"/>
              </w:rPr>
              <w:t>课题的季度计划及季度目标</w:t>
            </w:r>
          </w:p>
        </w:tc>
      </w:tr>
      <w:tr w:rsidR="0004515A">
        <w:trPr>
          <w:trHeight w:val="3825"/>
        </w:trPr>
        <w:tc>
          <w:tcPr>
            <w:tcW w:w="739" w:type="dxa"/>
            <w:vAlign w:val="center"/>
          </w:tcPr>
          <w:p w:rsidR="0004515A" w:rsidRDefault="009316C3">
            <w:pPr>
              <w:spacing w:line="360" w:lineRule="auto"/>
              <w:jc w:val="center"/>
              <w:rPr>
                <w:rFonts w:ascii="宋体" w:hAnsi="宋体" w:cs="宋体"/>
                <w:sz w:val="24"/>
              </w:rPr>
            </w:pPr>
            <w:r>
              <w:rPr>
                <w:rFonts w:ascii="宋体" w:hAnsi="宋体" w:cs="宋体" w:hint="eastAsia"/>
                <w:sz w:val="24"/>
              </w:rPr>
              <w:t>第二季度</w:t>
            </w:r>
          </w:p>
        </w:tc>
        <w:tc>
          <w:tcPr>
            <w:tcW w:w="8180" w:type="dxa"/>
          </w:tcPr>
          <w:p w:rsidR="0004515A" w:rsidRDefault="0004515A" w:rsidP="006E1145">
            <w:pPr>
              <w:spacing w:line="579" w:lineRule="exact"/>
              <w:rPr>
                <w:rFonts w:ascii="宋体" w:hAnsi="宋体" w:cs="宋体"/>
                <w:sz w:val="24"/>
              </w:rPr>
            </w:pPr>
          </w:p>
        </w:tc>
      </w:tr>
      <w:tr w:rsidR="0004515A">
        <w:trPr>
          <w:trHeight w:val="3572"/>
        </w:trPr>
        <w:tc>
          <w:tcPr>
            <w:tcW w:w="739" w:type="dxa"/>
            <w:vAlign w:val="center"/>
          </w:tcPr>
          <w:p w:rsidR="0004515A" w:rsidRDefault="009316C3">
            <w:pPr>
              <w:spacing w:line="360" w:lineRule="auto"/>
              <w:jc w:val="center"/>
              <w:rPr>
                <w:rFonts w:ascii="宋体" w:hAnsi="宋体" w:cs="宋体"/>
                <w:sz w:val="24"/>
              </w:rPr>
            </w:pPr>
            <w:r>
              <w:rPr>
                <w:rFonts w:ascii="宋体" w:hAnsi="宋体" w:cs="宋体" w:hint="eastAsia"/>
                <w:sz w:val="24"/>
              </w:rPr>
              <w:t>第三季度</w:t>
            </w:r>
          </w:p>
        </w:tc>
        <w:tc>
          <w:tcPr>
            <w:tcW w:w="8180" w:type="dxa"/>
          </w:tcPr>
          <w:p w:rsidR="0004515A" w:rsidRDefault="0004515A">
            <w:pPr>
              <w:spacing w:line="579" w:lineRule="exact"/>
              <w:ind w:firstLineChars="200" w:firstLine="480"/>
              <w:rPr>
                <w:rFonts w:ascii="宋体" w:hAnsi="宋体" w:cs="宋体"/>
                <w:sz w:val="24"/>
              </w:rPr>
            </w:pPr>
          </w:p>
        </w:tc>
      </w:tr>
      <w:tr w:rsidR="0004515A">
        <w:trPr>
          <w:trHeight w:val="4863"/>
        </w:trPr>
        <w:tc>
          <w:tcPr>
            <w:tcW w:w="739" w:type="dxa"/>
            <w:tcBorders>
              <w:bottom w:val="single" w:sz="12" w:space="0" w:color="auto"/>
            </w:tcBorders>
            <w:vAlign w:val="center"/>
          </w:tcPr>
          <w:p w:rsidR="0004515A" w:rsidRDefault="009316C3">
            <w:pPr>
              <w:spacing w:line="360" w:lineRule="auto"/>
              <w:jc w:val="center"/>
              <w:rPr>
                <w:rFonts w:ascii="宋体" w:hAnsi="宋体" w:cs="宋体"/>
                <w:sz w:val="24"/>
              </w:rPr>
            </w:pPr>
            <w:r>
              <w:rPr>
                <w:rFonts w:ascii="宋体" w:hAnsi="宋体" w:cs="宋体" w:hint="eastAsia"/>
                <w:sz w:val="24"/>
              </w:rPr>
              <w:t>第四季度</w:t>
            </w:r>
          </w:p>
        </w:tc>
        <w:tc>
          <w:tcPr>
            <w:tcW w:w="8180" w:type="dxa"/>
            <w:tcBorders>
              <w:bottom w:val="single" w:sz="12" w:space="0" w:color="auto"/>
            </w:tcBorders>
          </w:tcPr>
          <w:p w:rsidR="0004515A" w:rsidRDefault="0004515A">
            <w:pPr>
              <w:spacing w:line="579" w:lineRule="exact"/>
              <w:ind w:firstLineChars="200" w:firstLine="480"/>
              <w:rPr>
                <w:rFonts w:ascii="宋体" w:hAnsi="宋体" w:cs="宋体"/>
                <w:sz w:val="24"/>
              </w:rPr>
            </w:pPr>
          </w:p>
        </w:tc>
      </w:tr>
    </w:tbl>
    <w:p w:rsidR="0004515A" w:rsidRDefault="009316C3">
      <w:pPr>
        <w:spacing w:line="360" w:lineRule="auto"/>
        <w:outlineLvl w:val="1"/>
        <w:rPr>
          <w:rFonts w:ascii="宋体" w:hAnsi="宋体" w:cs="宋体"/>
          <w:sz w:val="24"/>
        </w:rPr>
      </w:pPr>
      <w:r>
        <w:rPr>
          <w:rFonts w:ascii="宋体" w:hAnsi="宋体" w:cs="宋体" w:hint="eastAsia"/>
          <w:sz w:val="24"/>
        </w:rPr>
        <w:br w:type="page"/>
      </w:r>
      <w:r>
        <w:rPr>
          <w:rFonts w:ascii="宋体" w:hAnsi="宋体" w:cs="宋体" w:hint="eastAsia"/>
          <w:sz w:val="24"/>
        </w:rPr>
        <w:lastRenderedPageBreak/>
        <w:t>五、课题参加单位及主要研究人员</w:t>
      </w:r>
    </w:p>
    <w:tbl>
      <w:tblPr>
        <w:tblW w:w="895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48"/>
        <w:gridCol w:w="514"/>
        <w:gridCol w:w="543"/>
        <w:gridCol w:w="1520"/>
        <w:gridCol w:w="2895"/>
        <w:gridCol w:w="724"/>
        <w:gridCol w:w="554"/>
        <w:gridCol w:w="1255"/>
      </w:tblGrid>
      <w:tr w:rsidR="0004515A">
        <w:trPr>
          <w:cantSplit/>
          <w:trHeight w:val="665"/>
        </w:trPr>
        <w:tc>
          <w:tcPr>
            <w:tcW w:w="3525" w:type="dxa"/>
            <w:gridSpan w:val="4"/>
            <w:tcBorders>
              <w:top w:val="single" w:sz="12" w:space="0" w:color="auto"/>
            </w:tcBorders>
            <w:vAlign w:val="center"/>
          </w:tcPr>
          <w:p w:rsidR="0004515A" w:rsidRDefault="009316C3">
            <w:pPr>
              <w:jc w:val="center"/>
              <w:rPr>
                <w:rFonts w:ascii="宋体" w:hAnsi="宋体" w:cs="宋体"/>
                <w:sz w:val="24"/>
              </w:rPr>
            </w:pPr>
            <w:r>
              <w:rPr>
                <w:rFonts w:ascii="宋体" w:hAnsi="宋体" w:cs="宋体" w:hint="eastAsia"/>
                <w:sz w:val="24"/>
              </w:rPr>
              <w:t>主持单位</w:t>
            </w:r>
          </w:p>
        </w:tc>
        <w:tc>
          <w:tcPr>
            <w:tcW w:w="4173" w:type="dxa"/>
            <w:gridSpan w:val="3"/>
            <w:tcBorders>
              <w:top w:val="single" w:sz="12" w:space="0" w:color="auto"/>
            </w:tcBorders>
            <w:vAlign w:val="center"/>
          </w:tcPr>
          <w:p w:rsidR="0004515A" w:rsidRDefault="009316C3">
            <w:pPr>
              <w:jc w:val="center"/>
              <w:rPr>
                <w:rFonts w:ascii="宋体" w:hAnsi="宋体" w:cs="宋体"/>
                <w:sz w:val="24"/>
              </w:rPr>
            </w:pPr>
            <w:r>
              <w:rPr>
                <w:rFonts w:ascii="宋体" w:hAnsi="宋体" w:cs="宋体" w:hint="eastAsia"/>
                <w:sz w:val="24"/>
              </w:rPr>
              <w:t>研究任务及分工</w:t>
            </w:r>
          </w:p>
        </w:tc>
        <w:tc>
          <w:tcPr>
            <w:tcW w:w="1255" w:type="dxa"/>
            <w:tcBorders>
              <w:top w:val="single" w:sz="12" w:space="0" w:color="auto"/>
            </w:tcBorders>
            <w:vAlign w:val="center"/>
          </w:tcPr>
          <w:p w:rsidR="0004515A" w:rsidRDefault="009316C3">
            <w:pPr>
              <w:jc w:val="center"/>
              <w:rPr>
                <w:rFonts w:ascii="宋体" w:hAnsi="宋体" w:cs="宋体"/>
                <w:sz w:val="24"/>
              </w:rPr>
            </w:pPr>
            <w:r>
              <w:rPr>
                <w:rFonts w:ascii="宋体" w:hAnsi="宋体" w:cs="宋体" w:hint="eastAsia"/>
                <w:sz w:val="24"/>
              </w:rPr>
              <w:t>经费分配</w:t>
            </w:r>
          </w:p>
        </w:tc>
      </w:tr>
      <w:tr w:rsidR="00662F13">
        <w:trPr>
          <w:cantSplit/>
          <w:trHeight w:val="728"/>
        </w:trPr>
        <w:tc>
          <w:tcPr>
            <w:tcW w:w="3525" w:type="dxa"/>
            <w:gridSpan w:val="4"/>
            <w:vAlign w:val="center"/>
          </w:tcPr>
          <w:p w:rsidR="00662F13" w:rsidRPr="00900D86" w:rsidRDefault="00662F13" w:rsidP="001E26C7">
            <w:pPr>
              <w:spacing w:line="360" w:lineRule="auto"/>
              <w:rPr>
                <w:rFonts w:ascii="楷体_GB2312" w:eastAsia="楷体_GB2312" w:hAnsi="宋体"/>
                <w:color w:val="FF0000"/>
              </w:rPr>
            </w:pPr>
            <w:r w:rsidRPr="00C14C27">
              <w:rPr>
                <w:rFonts w:ascii="宋体" w:hAnsi="宋体" w:cs="宋体" w:hint="eastAsia"/>
                <w:sz w:val="24"/>
              </w:rPr>
              <w:t>第一承担单位名称</w:t>
            </w:r>
          </w:p>
        </w:tc>
        <w:tc>
          <w:tcPr>
            <w:tcW w:w="4173" w:type="dxa"/>
            <w:gridSpan w:val="3"/>
            <w:vAlign w:val="center"/>
          </w:tcPr>
          <w:p w:rsidR="00662F13" w:rsidRPr="00CE1061" w:rsidRDefault="00662F13" w:rsidP="001E26C7">
            <w:pPr>
              <w:spacing w:line="360" w:lineRule="auto"/>
              <w:rPr>
                <w:rFonts w:ascii="楷体_GB2312" w:eastAsia="楷体_GB2312" w:hAnsi="宋体"/>
              </w:rPr>
            </w:pPr>
          </w:p>
        </w:tc>
        <w:tc>
          <w:tcPr>
            <w:tcW w:w="1255" w:type="dxa"/>
            <w:vAlign w:val="center"/>
          </w:tcPr>
          <w:p w:rsidR="00662F13" w:rsidRDefault="00662F13">
            <w:pPr>
              <w:spacing w:line="360" w:lineRule="auto"/>
              <w:jc w:val="right"/>
              <w:rPr>
                <w:rFonts w:ascii="宋体" w:hAnsi="宋体" w:cs="宋体"/>
                <w:sz w:val="24"/>
              </w:rPr>
            </w:pPr>
          </w:p>
        </w:tc>
      </w:tr>
      <w:tr w:rsidR="0004515A">
        <w:trPr>
          <w:cantSplit/>
          <w:trHeight w:val="420"/>
        </w:trPr>
        <w:tc>
          <w:tcPr>
            <w:tcW w:w="8953" w:type="dxa"/>
            <w:gridSpan w:val="8"/>
            <w:vAlign w:val="center"/>
          </w:tcPr>
          <w:p w:rsidR="0004515A" w:rsidRDefault="009316C3">
            <w:pPr>
              <w:rPr>
                <w:rFonts w:ascii="宋体" w:hAnsi="宋体" w:cs="宋体"/>
                <w:sz w:val="24"/>
              </w:rPr>
            </w:pPr>
            <w:r>
              <w:rPr>
                <w:rFonts w:ascii="宋体" w:hAnsi="宋体" w:cs="宋体" w:hint="eastAsia"/>
                <w:sz w:val="24"/>
              </w:rPr>
              <w:t>其它参加单位</w:t>
            </w:r>
          </w:p>
        </w:tc>
      </w:tr>
      <w:tr w:rsidR="0004515A">
        <w:trPr>
          <w:cantSplit/>
          <w:trHeight w:val="629"/>
        </w:trPr>
        <w:tc>
          <w:tcPr>
            <w:tcW w:w="3525" w:type="dxa"/>
            <w:gridSpan w:val="4"/>
            <w:vAlign w:val="center"/>
          </w:tcPr>
          <w:p w:rsidR="0004515A" w:rsidRDefault="009316C3">
            <w:pPr>
              <w:spacing w:line="360" w:lineRule="auto"/>
              <w:rPr>
                <w:rFonts w:ascii="宋体" w:hAnsi="宋体" w:cs="宋体"/>
                <w:color w:val="FF0000"/>
                <w:sz w:val="30"/>
                <w:szCs w:val="30"/>
              </w:rPr>
            </w:pPr>
            <w:r>
              <w:rPr>
                <w:rFonts w:ascii="宋体" w:hAnsi="宋体" w:cs="宋体" w:hint="eastAsia"/>
                <w:sz w:val="24"/>
              </w:rPr>
              <w:t>第二承担单位名称</w:t>
            </w:r>
          </w:p>
        </w:tc>
        <w:tc>
          <w:tcPr>
            <w:tcW w:w="4173" w:type="dxa"/>
            <w:gridSpan w:val="3"/>
            <w:vAlign w:val="center"/>
          </w:tcPr>
          <w:p w:rsidR="0004515A" w:rsidRDefault="0004515A">
            <w:pPr>
              <w:spacing w:line="360" w:lineRule="auto"/>
              <w:rPr>
                <w:rFonts w:ascii="宋体" w:hAnsi="宋体" w:cs="宋体"/>
              </w:rPr>
            </w:pPr>
          </w:p>
        </w:tc>
        <w:tc>
          <w:tcPr>
            <w:tcW w:w="1255" w:type="dxa"/>
          </w:tcPr>
          <w:p w:rsidR="0004515A" w:rsidRDefault="0004515A">
            <w:pPr>
              <w:spacing w:line="360" w:lineRule="auto"/>
              <w:jc w:val="right"/>
              <w:rPr>
                <w:rFonts w:ascii="宋体" w:hAnsi="宋体" w:cs="宋体"/>
              </w:rPr>
            </w:pPr>
          </w:p>
        </w:tc>
      </w:tr>
      <w:tr w:rsidR="0004515A">
        <w:trPr>
          <w:cantSplit/>
          <w:trHeight w:val="629"/>
        </w:trPr>
        <w:tc>
          <w:tcPr>
            <w:tcW w:w="3525" w:type="dxa"/>
            <w:gridSpan w:val="4"/>
            <w:vAlign w:val="center"/>
          </w:tcPr>
          <w:p w:rsidR="0004515A" w:rsidRDefault="0004515A">
            <w:pPr>
              <w:spacing w:line="360" w:lineRule="auto"/>
              <w:rPr>
                <w:rFonts w:ascii="宋体" w:hAnsi="宋体" w:cs="宋体"/>
              </w:rPr>
            </w:pPr>
          </w:p>
        </w:tc>
        <w:tc>
          <w:tcPr>
            <w:tcW w:w="4173" w:type="dxa"/>
            <w:gridSpan w:val="3"/>
            <w:vAlign w:val="center"/>
          </w:tcPr>
          <w:p w:rsidR="0004515A" w:rsidRDefault="0004515A">
            <w:pPr>
              <w:spacing w:line="360" w:lineRule="auto"/>
              <w:rPr>
                <w:rFonts w:ascii="宋体" w:hAnsi="宋体" w:cs="宋体"/>
              </w:rPr>
            </w:pPr>
          </w:p>
        </w:tc>
        <w:tc>
          <w:tcPr>
            <w:tcW w:w="1255" w:type="dxa"/>
          </w:tcPr>
          <w:p w:rsidR="0004515A" w:rsidRDefault="0004515A">
            <w:pPr>
              <w:spacing w:line="360" w:lineRule="auto"/>
              <w:jc w:val="right"/>
              <w:rPr>
                <w:rFonts w:ascii="宋体" w:hAnsi="宋体" w:cs="宋体"/>
              </w:rPr>
            </w:pPr>
          </w:p>
        </w:tc>
      </w:tr>
      <w:tr w:rsidR="0004515A">
        <w:trPr>
          <w:cantSplit/>
          <w:trHeight w:val="629"/>
        </w:trPr>
        <w:tc>
          <w:tcPr>
            <w:tcW w:w="3525" w:type="dxa"/>
            <w:gridSpan w:val="4"/>
            <w:vAlign w:val="center"/>
          </w:tcPr>
          <w:p w:rsidR="0004515A" w:rsidRDefault="0004515A">
            <w:pPr>
              <w:spacing w:line="360" w:lineRule="auto"/>
              <w:rPr>
                <w:rFonts w:ascii="宋体" w:hAnsi="宋体" w:cs="宋体"/>
              </w:rPr>
            </w:pPr>
          </w:p>
        </w:tc>
        <w:tc>
          <w:tcPr>
            <w:tcW w:w="4173" w:type="dxa"/>
            <w:gridSpan w:val="3"/>
            <w:vAlign w:val="center"/>
          </w:tcPr>
          <w:p w:rsidR="0004515A" w:rsidRDefault="0004515A">
            <w:pPr>
              <w:spacing w:line="360" w:lineRule="auto"/>
              <w:rPr>
                <w:rFonts w:ascii="宋体" w:hAnsi="宋体" w:cs="宋体"/>
              </w:rPr>
            </w:pPr>
          </w:p>
        </w:tc>
        <w:tc>
          <w:tcPr>
            <w:tcW w:w="1255" w:type="dxa"/>
          </w:tcPr>
          <w:p w:rsidR="0004515A" w:rsidRDefault="0004515A">
            <w:pPr>
              <w:spacing w:line="360" w:lineRule="auto"/>
              <w:jc w:val="right"/>
              <w:rPr>
                <w:rFonts w:ascii="宋体" w:hAnsi="宋体" w:cs="宋体"/>
              </w:rPr>
            </w:pPr>
          </w:p>
        </w:tc>
      </w:tr>
      <w:tr w:rsidR="0004515A">
        <w:trPr>
          <w:cantSplit/>
          <w:trHeight w:val="629"/>
        </w:trPr>
        <w:tc>
          <w:tcPr>
            <w:tcW w:w="3525" w:type="dxa"/>
            <w:gridSpan w:val="4"/>
            <w:vAlign w:val="center"/>
          </w:tcPr>
          <w:p w:rsidR="0004515A" w:rsidRDefault="0004515A">
            <w:pPr>
              <w:spacing w:line="360" w:lineRule="auto"/>
              <w:rPr>
                <w:rFonts w:ascii="宋体" w:hAnsi="宋体" w:cs="宋体"/>
              </w:rPr>
            </w:pPr>
          </w:p>
        </w:tc>
        <w:tc>
          <w:tcPr>
            <w:tcW w:w="4173" w:type="dxa"/>
            <w:gridSpan w:val="3"/>
            <w:vAlign w:val="center"/>
          </w:tcPr>
          <w:p w:rsidR="0004515A" w:rsidRDefault="0004515A">
            <w:pPr>
              <w:spacing w:line="360" w:lineRule="auto"/>
              <w:rPr>
                <w:rFonts w:ascii="宋体" w:hAnsi="宋体" w:cs="宋体"/>
              </w:rPr>
            </w:pPr>
          </w:p>
        </w:tc>
        <w:tc>
          <w:tcPr>
            <w:tcW w:w="1255" w:type="dxa"/>
          </w:tcPr>
          <w:p w:rsidR="0004515A" w:rsidRDefault="0004515A">
            <w:pPr>
              <w:spacing w:line="360" w:lineRule="auto"/>
              <w:jc w:val="right"/>
              <w:rPr>
                <w:rFonts w:ascii="宋体" w:hAnsi="宋体" w:cs="宋体"/>
              </w:rPr>
            </w:pPr>
          </w:p>
        </w:tc>
      </w:tr>
      <w:tr w:rsidR="0004515A">
        <w:trPr>
          <w:cantSplit/>
          <w:trHeight w:val="629"/>
        </w:trPr>
        <w:tc>
          <w:tcPr>
            <w:tcW w:w="3525" w:type="dxa"/>
            <w:gridSpan w:val="4"/>
            <w:vAlign w:val="center"/>
          </w:tcPr>
          <w:p w:rsidR="0004515A" w:rsidRDefault="0004515A">
            <w:pPr>
              <w:spacing w:line="360" w:lineRule="auto"/>
              <w:rPr>
                <w:rFonts w:ascii="宋体" w:hAnsi="宋体" w:cs="宋体"/>
              </w:rPr>
            </w:pPr>
          </w:p>
        </w:tc>
        <w:tc>
          <w:tcPr>
            <w:tcW w:w="4173" w:type="dxa"/>
            <w:gridSpan w:val="3"/>
            <w:vAlign w:val="center"/>
          </w:tcPr>
          <w:p w:rsidR="0004515A" w:rsidRDefault="0004515A">
            <w:pPr>
              <w:spacing w:line="360" w:lineRule="auto"/>
              <w:rPr>
                <w:rFonts w:ascii="宋体" w:hAnsi="宋体" w:cs="宋体"/>
              </w:rPr>
            </w:pPr>
          </w:p>
        </w:tc>
        <w:tc>
          <w:tcPr>
            <w:tcW w:w="1255" w:type="dxa"/>
          </w:tcPr>
          <w:p w:rsidR="0004515A" w:rsidRDefault="0004515A">
            <w:pPr>
              <w:spacing w:line="360" w:lineRule="auto"/>
              <w:jc w:val="right"/>
              <w:rPr>
                <w:rFonts w:ascii="宋体" w:hAnsi="宋体" w:cs="宋体"/>
              </w:rPr>
            </w:pPr>
          </w:p>
        </w:tc>
      </w:tr>
      <w:tr w:rsidR="0004515A">
        <w:trPr>
          <w:trHeight w:val="788"/>
        </w:trPr>
        <w:tc>
          <w:tcPr>
            <w:tcW w:w="948" w:type="dxa"/>
            <w:vAlign w:val="center"/>
          </w:tcPr>
          <w:p w:rsidR="0004515A" w:rsidRDefault="009316C3">
            <w:pPr>
              <w:jc w:val="center"/>
              <w:rPr>
                <w:rFonts w:ascii="宋体" w:hAnsi="宋体" w:cs="宋体"/>
              </w:rPr>
            </w:pPr>
            <w:r>
              <w:rPr>
                <w:rFonts w:ascii="宋体" w:hAnsi="宋体" w:cs="宋体" w:hint="eastAsia"/>
              </w:rPr>
              <w:t>课题</w:t>
            </w:r>
          </w:p>
          <w:p w:rsidR="0004515A" w:rsidRDefault="009316C3">
            <w:pPr>
              <w:jc w:val="center"/>
              <w:rPr>
                <w:rFonts w:ascii="宋体" w:hAnsi="宋体" w:cs="宋体"/>
              </w:rPr>
            </w:pPr>
            <w:r>
              <w:rPr>
                <w:rFonts w:ascii="宋体" w:hAnsi="宋体" w:cs="宋体" w:hint="eastAsia"/>
              </w:rPr>
              <w:t>负责人</w:t>
            </w:r>
          </w:p>
        </w:tc>
        <w:tc>
          <w:tcPr>
            <w:tcW w:w="514" w:type="dxa"/>
            <w:vAlign w:val="center"/>
          </w:tcPr>
          <w:p w:rsidR="0004515A" w:rsidRDefault="009316C3">
            <w:pPr>
              <w:jc w:val="center"/>
              <w:rPr>
                <w:rFonts w:ascii="宋体" w:hAnsi="宋体" w:cs="宋体"/>
              </w:rPr>
            </w:pPr>
            <w:r>
              <w:rPr>
                <w:rFonts w:ascii="宋体" w:hAnsi="宋体" w:cs="宋体" w:hint="eastAsia"/>
              </w:rPr>
              <w:t>性别</w:t>
            </w:r>
          </w:p>
        </w:tc>
        <w:tc>
          <w:tcPr>
            <w:tcW w:w="543" w:type="dxa"/>
            <w:vAlign w:val="center"/>
          </w:tcPr>
          <w:p w:rsidR="0004515A" w:rsidRDefault="009316C3">
            <w:pPr>
              <w:jc w:val="center"/>
              <w:rPr>
                <w:rFonts w:ascii="宋体" w:hAnsi="宋体" w:cs="宋体"/>
              </w:rPr>
            </w:pPr>
            <w:r>
              <w:rPr>
                <w:rFonts w:ascii="宋体" w:hAnsi="宋体" w:cs="宋体" w:hint="eastAsia"/>
              </w:rPr>
              <w:t>年龄</w:t>
            </w:r>
          </w:p>
        </w:tc>
        <w:tc>
          <w:tcPr>
            <w:tcW w:w="1520" w:type="dxa"/>
            <w:vAlign w:val="center"/>
          </w:tcPr>
          <w:p w:rsidR="0004515A" w:rsidRDefault="009316C3">
            <w:pPr>
              <w:jc w:val="center"/>
              <w:rPr>
                <w:rFonts w:ascii="宋体" w:hAnsi="宋体" w:cs="宋体"/>
              </w:rPr>
            </w:pPr>
            <w:r>
              <w:rPr>
                <w:rFonts w:ascii="宋体" w:hAnsi="宋体" w:cs="宋体" w:hint="eastAsia"/>
              </w:rPr>
              <w:t>职务职称</w:t>
            </w:r>
          </w:p>
        </w:tc>
        <w:tc>
          <w:tcPr>
            <w:tcW w:w="2895" w:type="dxa"/>
            <w:vAlign w:val="center"/>
          </w:tcPr>
          <w:p w:rsidR="0004515A" w:rsidRDefault="009316C3">
            <w:pPr>
              <w:jc w:val="center"/>
              <w:rPr>
                <w:rFonts w:ascii="宋体" w:hAnsi="宋体" w:cs="宋体"/>
              </w:rPr>
            </w:pPr>
            <w:r>
              <w:rPr>
                <w:rFonts w:ascii="宋体" w:hAnsi="宋体" w:cs="宋体" w:hint="eastAsia"/>
              </w:rPr>
              <w:t>研究任务及分工</w:t>
            </w:r>
          </w:p>
        </w:tc>
        <w:tc>
          <w:tcPr>
            <w:tcW w:w="724" w:type="dxa"/>
            <w:tcMar>
              <w:left w:w="0" w:type="dxa"/>
              <w:right w:w="0" w:type="dxa"/>
            </w:tcMar>
            <w:vAlign w:val="center"/>
          </w:tcPr>
          <w:p w:rsidR="0004515A" w:rsidRDefault="009316C3">
            <w:pPr>
              <w:jc w:val="center"/>
              <w:rPr>
                <w:rFonts w:ascii="宋体" w:hAnsi="宋体" w:cs="宋体"/>
                <w:spacing w:val="-20"/>
              </w:rPr>
            </w:pPr>
            <w:r>
              <w:rPr>
                <w:rFonts w:ascii="宋体" w:hAnsi="宋体" w:cs="宋体" w:hint="eastAsia"/>
                <w:spacing w:val="-20"/>
              </w:rPr>
              <w:t>全时率</w:t>
            </w:r>
          </w:p>
          <w:p w:rsidR="0004515A" w:rsidRDefault="009316C3">
            <w:pPr>
              <w:jc w:val="center"/>
              <w:rPr>
                <w:rFonts w:ascii="宋体" w:hAnsi="宋体" w:cs="宋体"/>
              </w:rPr>
            </w:pPr>
            <w:r>
              <w:rPr>
                <w:rFonts w:ascii="宋体" w:hAnsi="宋体" w:cs="宋体" w:hint="eastAsia"/>
              </w:rPr>
              <w:t>（%）</w:t>
            </w:r>
          </w:p>
        </w:tc>
        <w:tc>
          <w:tcPr>
            <w:tcW w:w="1809" w:type="dxa"/>
            <w:gridSpan w:val="2"/>
            <w:vAlign w:val="center"/>
          </w:tcPr>
          <w:p w:rsidR="0004515A" w:rsidRDefault="009316C3">
            <w:pPr>
              <w:jc w:val="center"/>
              <w:rPr>
                <w:rFonts w:ascii="宋体" w:hAnsi="宋体" w:cs="宋体"/>
              </w:rPr>
            </w:pPr>
            <w:r>
              <w:rPr>
                <w:rFonts w:ascii="宋体" w:hAnsi="宋体" w:cs="宋体" w:hint="eastAsia"/>
              </w:rPr>
              <w:t>所在单位</w:t>
            </w:r>
          </w:p>
        </w:tc>
      </w:tr>
      <w:tr w:rsidR="0004515A">
        <w:trPr>
          <w:trHeight w:val="788"/>
        </w:trPr>
        <w:tc>
          <w:tcPr>
            <w:tcW w:w="948" w:type="dxa"/>
            <w:vAlign w:val="center"/>
          </w:tcPr>
          <w:p w:rsidR="0004515A" w:rsidRDefault="0004515A">
            <w:pPr>
              <w:jc w:val="center"/>
              <w:rPr>
                <w:rFonts w:ascii="宋体" w:hAnsi="宋体" w:cs="宋体"/>
              </w:rPr>
            </w:pPr>
          </w:p>
        </w:tc>
        <w:tc>
          <w:tcPr>
            <w:tcW w:w="514" w:type="dxa"/>
            <w:vAlign w:val="center"/>
          </w:tcPr>
          <w:p w:rsidR="0004515A" w:rsidRDefault="0004515A">
            <w:pPr>
              <w:jc w:val="center"/>
              <w:rPr>
                <w:rFonts w:ascii="宋体" w:hAnsi="宋体" w:cs="宋体"/>
              </w:rPr>
            </w:pPr>
          </w:p>
        </w:tc>
        <w:tc>
          <w:tcPr>
            <w:tcW w:w="543" w:type="dxa"/>
            <w:vAlign w:val="center"/>
          </w:tcPr>
          <w:p w:rsidR="0004515A" w:rsidRDefault="0004515A">
            <w:pPr>
              <w:jc w:val="center"/>
              <w:rPr>
                <w:rFonts w:ascii="宋体" w:hAnsi="宋体" w:cs="宋体"/>
              </w:rPr>
            </w:pPr>
          </w:p>
        </w:tc>
        <w:tc>
          <w:tcPr>
            <w:tcW w:w="1520" w:type="dxa"/>
            <w:vAlign w:val="center"/>
          </w:tcPr>
          <w:p w:rsidR="0004515A" w:rsidRDefault="0004515A">
            <w:pPr>
              <w:jc w:val="center"/>
              <w:rPr>
                <w:rFonts w:ascii="宋体" w:hAnsi="宋体" w:cs="宋体"/>
              </w:rPr>
            </w:pPr>
          </w:p>
        </w:tc>
        <w:tc>
          <w:tcPr>
            <w:tcW w:w="2895" w:type="dxa"/>
            <w:vAlign w:val="center"/>
          </w:tcPr>
          <w:p w:rsidR="0004515A" w:rsidRDefault="0004515A">
            <w:pPr>
              <w:jc w:val="center"/>
              <w:rPr>
                <w:rFonts w:ascii="宋体" w:hAnsi="宋体" w:cs="宋体"/>
              </w:rPr>
            </w:pPr>
          </w:p>
        </w:tc>
        <w:tc>
          <w:tcPr>
            <w:tcW w:w="724" w:type="dxa"/>
            <w:tcMar>
              <w:left w:w="0" w:type="dxa"/>
              <w:right w:w="0" w:type="dxa"/>
            </w:tcMar>
            <w:vAlign w:val="center"/>
          </w:tcPr>
          <w:p w:rsidR="0004515A" w:rsidRDefault="0004515A">
            <w:pPr>
              <w:jc w:val="center"/>
              <w:rPr>
                <w:rFonts w:ascii="宋体" w:hAnsi="宋体" w:cs="宋体"/>
                <w:spacing w:val="-20"/>
              </w:rPr>
            </w:pPr>
          </w:p>
        </w:tc>
        <w:tc>
          <w:tcPr>
            <w:tcW w:w="1809" w:type="dxa"/>
            <w:gridSpan w:val="2"/>
            <w:vAlign w:val="center"/>
          </w:tcPr>
          <w:p w:rsidR="0004515A" w:rsidRDefault="0004515A">
            <w:pPr>
              <w:jc w:val="center"/>
              <w:rPr>
                <w:rFonts w:ascii="宋体" w:hAnsi="宋体" w:cs="宋体"/>
              </w:rPr>
            </w:pPr>
          </w:p>
        </w:tc>
      </w:tr>
      <w:tr w:rsidR="0004515A">
        <w:trPr>
          <w:cantSplit/>
          <w:trHeight w:val="788"/>
        </w:trPr>
        <w:tc>
          <w:tcPr>
            <w:tcW w:w="8953" w:type="dxa"/>
            <w:gridSpan w:val="8"/>
            <w:vAlign w:val="center"/>
          </w:tcPr>
          <w:p w:rsidR="0004515A" w:rsidRDefault="009316C3">
            <w:pPr>
              <w:spacing w:line="360" w:lineRule="auto"/>
              <w:rPr>
                <w:rFonts w:ascii="宋体" w:hAnsi="宋体" w:cs="宋体"/>
              </w:rPr>
            </w:pPr>
            <w:r>
              <w:rPr>
                <w:rFonts w:ascii="宋体" w:hAnsi="宋体" w:cs="宋体" w:hint="eastAsia"/>
              </w:rPr>
              <w:t>主要研究人员</w:t>
            </w:r>
          </w:p>
        </w:tc>
      </w:tr>
      <w:tr w:rsidR="0004515A">
        <w:trPr>
          <w:trHeight w:val="629"/>
        </w:trPr>
        <w:tc>
          <w:tcPr>
            <w:tcW w:w="948" w:type="dxa"/>
            <w:vAlign w:val="center"/>
          </w:tcPr>
          <w:p w:rsidR="0004515A" w:rsidRDefault="0004515A">
            <w:pPr>
              <w:spacing w:line="360" w:lineRule="auto"/>
              <w:rPr>
                <w:rFonts w:ascii="宋体" w:hAnsi="宋体" w:cs="宋体"/>
              </w:rPr>
            </w:pPr>
          </w:p>
        </w:tc>
        <w:tc>
          <w:tcPr>
            <w:tcW w:w="514" w:type="dxa"/>
            <w:vAlign w:val="center"/>
          </w:tcPr>
          <w:p w:rsidR="0004515A" w:rsidRDefault="0004515A">
            <w:pPr>
              <w:spacing w:line="360" w:lineRule="auto"/>
              <w:rPr>
                <w:rFonts w:ascii="宋体" w:hAnsi="宋体" w:cs="宋体"/>
              </w:rPr>
            </w:pPr>
          </w:p>
        </w:tc>
        <w:tc>
          <w:tcPr>
            <w:tcW w:w="543" w:type="dxa"/>
            <w:vAlign w:val="center"/>
          </w:tcPr>
          <w:p w:rsidR="0004515A" w:rsidRDefault="0004515A">
            <w:pPr>
              <w:spacing w:line="360" w:lineRule="auto"/>
              <w:rPr>
                <w:rFonts w:ascii="宋体" w:hAnsi="宋体" w:cs="宋体"/>
              </w:rPr>
            </w:pPr>
          </w:p>
        </w:tc>
        <w:tc>
          <w:tcPr>
            <w:tcW w:w="1520" w:type="dxa"/>
            <w:tcMar>
              <w:left w:w="28" w:type="dxa"/>
              <w:right w:w="28" w:type="dxa"/>
            </w:tcMar>
            <w:vAlign w:val="center"/>
          </w:tcPr>
          <w:p w:rsidR="0004515A" w:rsidRDefault="0004515A">
            <w:pPr>
              <w:spacing w:line="360" w:lineRule="auto"/>
              <w:rPr>
                <w:rFonts w:ascii="宋体" w:hAnsi="宋体" w:cs="宋体"/>
              </w:rPr>
            </w:pPr>
          </w:p>
        </w:tc>
        <w:tc>
          <w:tcPr>
            <w:tcW w:w="2895" w:type="dxa"/>
            <w:vAlign w:val="center"/>
          </w:tcPr>
          <w:p w:rsidR="0004515A" w:rsidRDefault="0004515A">
            <w:pPr>
              <w:spacing w:line="360" w:lineRule="auto"/>
              <w:rPr>
                <w:rFonts w:ascii="宋体" w:hAnsi="宋体" w:cs="宋体"/>
              </w:rPr>
            </w:pPr>
          </w:p>
        </w:tc>
        <w:tc>
          <w:tcPr>
            <w:tcW w:w="724" w:type="dxa"/>
          </w:tcPr>
          <w:p w:rsidR="0004515A" w:rsidRDefault="0004515A">
            <w:pPr>
              <w:spacing w:line="360" w:lineRule="auto"/>
              <w:rPr>
                <w:rFonts w:ascii="宋体" w:hAnsi="宋体" w:cs="宋体"/>
              </w:rPr>
            </w:pPr>
          </w:p>
        </w:tc>
        <w:tc>
          <w:tcPr>
            <w:tcW w:w="1809" w:type="dxa"/>
            <w:gridSpan w:val="2"/>
          </w:tcPr>
          <w:p w:rsidR="0004515A" w:rsidRDefault="0004515A">
            <w:pPr>
              <w:spacing w:line="360" w:lineRule="auto"/>
              <w:rPr>
                <w:rFonts w:ascii="宋体" w:hAnsi="宋体" w:cs="宋体"/>
              </w:rPr>
            </w:pPr>
          </w:p>
        </w:tc>
      </w:tr>
      <w:tr w:rsidR="0004515A">
        <w:trPr>
          <w:trHeight w:val="629"/>
        </w:trPr>
        <w:tc>
          <w:tcPr>
            <w:tcW w:w="948" w:type="dxa"/>
            <w:vAlign w:val="center"/>
          </w:tcPr>
          <w:p w:rsidR="0004515A" w:rsidRDefault="0004515A">
            <w:pPr>
              <w:spacing w:line="360" w:lineRule="auto"/>
              <w:rPr>
                <w:rFonts w:ascii="宋体" w:hAnsi="宋体" w:cs="宋体"/>
              </w:rPr>
            </w:pPr>
          </w:p>
        </w:tc>
        <w:tc>
          <w:tcPr>
            <w:tcW w:w="514" w:type="dxa"/>
            <w:vAlign w:val="center"/>
          </w:tcPr>
          <w:p w:rsidR="0004515A" w:rsidRDefault="0004515A">
            <w:pPr>
              <w:spacing w:line="360" w:lineRule="auto"/>
              <w:rPr>
                <w:rFonts w:ascii="宋体" w:hAnsi="宋体" w:cs="宋体"/>
              </w:rPr>
            </w:pPr>
          </w:p>
        </w:tc>
        <w:tc>
          <w:tcPr>
            <w:tcW w:w="543" w:type="dxa"/>
            <w:vAlign w:val="center"/>
          </w:tcPr>
          <w:p w:rsidR="0004515A" w:rsidRDefault="0004515A">
            <w:pPr>
              <w:spacing w:line="360" w:lineRule="auto"/>
              <w:rPr>
                <w:rFonts w:ascii="宋体" w:hAnsi="宋体" w:cs="宋体"/>
              </w:rPr>
            </w:pPr>
          </w:p>
        </w:tc>
        <w:tc>
          <w:tcPr>
            <w:tcW w:w="1520" w:type="dxa"/>
            <w:tcMar>
              <w:left w:w="28" w:type="dxa"/>
              <w:right w:w="28" w:type="dxa"/>
            </w:tcMar>
            <w:vAlign w:val="center"/>
          </w:tcPr>
          <w:p w:rsidR="0004515A" w:rsidRDefault="0004515A">
            <w:pPr>
              <w:spacing w:line="360" w:lineRule="auto"/>
              <w:rPr>
                <w:rFonts w:ascii="宋体" w:hAnsi="宋体" w:cs="宋体"/>
              </w:rPr>
            </w:pPr>
          </w:p>
        </w:tc>
        <w:tc>
          <w:tcPr>
            <w:tcW w:w="2895" w:type="dxa"/>
            <w:vAlign w:val="center"/>
          </w:tcPr>
          <w:p w:rsidR="0004515A" w:rsidRDefault="0004515A">
            <w:pPr>
              <w:spacing w:line="360" w:lineRule="auto"/>
              <w:rPr>
                <w:rFonts w:ascii="宋体" w:hAnsi="宋体" w:cs="宋体"/>
              </w:rPr>
            </w:pPr>
          </w:p>
        </w:tc>
        <w:tc>
          <w:tcPr>
            <w:tcW w:w="724" w:type="dxa"/>
          </w:tcPr>
          <w:p w:rsidR="0004515A" w:rsidRDefault="0004515A">
            <w:pPr>
              <w:spacing w:line="360" w:lineRule="auto"/>
              <w:rPr>
                <w:rFonts w:ascii="宋体" w:hAnsi="宋体" w:cs="宋体"/>
              </w:rPr>
            </w:pPr>
          </w:p>
        </w:tc>
        <w:tc>
          <w:tcPr>
            <w:tcW w:w="1809" w:type="dxa"/>
            <w:gridSpan w:val="2"/>
          </w:tcPr>
          <w:p w:rsidR="0004515A" w:rsidRDefault="0004515A">
            <w:pPr>
              <w:spacing w:line="360" w:lineRule="auto"/>
              <w:rPr>
                <w:rFonts w:ascii="宋体" w:hAnsi="宋体" w:cs="宋体"/>
              </w:rPr>
            </w:pPr>
          </w:p>
        </w:tc>
      </w:tr>
      <w:tr w:rsidR="0004515A">
        <w:trPr>
          <w:trHeight w:val="629"/>
        </w:trPr>
        <w:tc>
          <w:tcPr>
            <w:tcW w:w="948" w:type="dxa"/>
            <w:vAlign w:val="center"/>
          </w:tcPr>
          <w:p w:rsidR="0004515A" w:rsidRDefault="0004515A">
            <w:pPr>
              <w:spacing w:line="360" w:lineRule="auto"/>
              <w:rPr>
                <w:rFonts w:ascii="宋体" w:hAnsi="宋体" w:cs="宋体"/>
              </w:rPr>
            </w:pPr>
          </w:p>
        </w:tc>
        <w:tc>
          <w:tcPr>
            <w:tcW w:w="514" w:type="dxa"/>
            <w:vAlign w:val="center"/>
          </w:tcPr>
          <w:p w:rsidR="0004515A" w:rsidRDefault="0004515A">
            <w:pPr>
              <w:spacing w:line="360" w:lineRule="auto"/>
              <w:rPr>
                <w:rFonts w:ascii="宋体" w:hAnsi="宋体" w:cs="宋体"/>
              </w:rPr>
            </w:pPr>
          </w:p>
        </w:tc>
        <w:tc>
          <w:tcPr>
            <w:tcW w:w="543" w:type="dxa"/>
            <w:vAlign w:val="center"/>
          </w:tcPr>
          <w:p w:rsidR="0004515A" w:rsidRDefault="0004515A">
            <w:pPr>
              <w:spacing w:line="360" w:lineRule="auto"/>
              <w:rPr>
                <w:rFonts w:ascii="宋体" w:hAnsi="宋体" w:cs="宋体"/>
              </w:rPr>
            </w:pPr>
          </w:p>
        </w:tc>
        <w:tc>
          <w:tcPr>
            <w:tcW w:w="1520" w:type="dxa"/>
            <w:tcMar>
              <w:left w:w="28" w:type="dxa"/>
              <w:right w:w="28" w:type="dxa"/>
            </w:tcMar>
            <w:vAlign w:val="center"/>
          </w:tcPr>
          <w:p w:rsidR="0004515A" w:rsidRDefault="0004515A">
            <w:pPr>
              <w:spacing w:line="360" w:lineRule="auto"/>
              <w:rPr>
                <w:rFonts w:ascii="宋体" w:hAnsi="宋体" w:cs="宋体"/>
              </w:rPr>
            </w:pPr>
          </w:p>
        </w:tc>
        <w:tc>
          <w:tcPr>
            <w:tcW w:w="2895" w:type="dxa"/>
            <w:vAlign w:val="center"/>
          </w:tcPr>
          <w:p w:rsidR="0004515A" w:rsidRDefault="0004515A">
            <w:pPr>
              <w:spacing w:line="360" w:lineRule="auto"/>
              <w:rPr>
                <w:rFonts w:ascii="宋体" w:hAnsi="宋体" w:cs="宋体"/>
              </w:rPr>
            </w:pPr>
          </w:p>
        </w:tc>
        <w:tc>
          <w:tcPr>
            <w:tcW w:w="724" w:type="dxa"/>
          </w:tcPr>
          <w:p w:rsidR="0004515A" w:rsidRDefault="0004515A">
            <w:pPr>
              <w:spacing w:line="360" w:lineRule="auto"/>
              <w:rPr>
                <w:rFonts w:ascii="宋体" w:hAnsi="宋体" w:cs="宋体"/>
              </w:rPr>
            </w:pPr>
          </w:p>
        </w:tc>
        <w:tc>
          <w:tcPr>
            <w:tcW w:w="1809" w:type="dxa"/>
            <w:gridSpan w:val="2"/>
          </w:tcPr>
          <w:p w:rsidR="0004515A" w:rsidRDefault="0004515A">
            <w:pPr>
              <w:spacing w:line="360" w:lineRule="auto"/>
              <w:rPr>
                <w:rFonts w:ascii="宋体" w:hAnsi="宋体" w:cs="宋体"/>
              </w:rPr>
            </w:pPr>
          </w:p>
        </w:tc>
      </w:tr>
      <w:tr w:rsidR="0004515A">
        <w:trPr>
          <w:trHeight w:val="629"/>
        </w:trPr>
        <w:tc>
          <w:tcPr>
            <w:tcW w:w="948" w:type="dxa"/>
            <w:vAlign w:val="center"/>
          </w:tcPr>
          <w:p w:rsidR="0004515A" w:rsidRDefault="0004515A">
            <w:pPr>
              <w:spacing w:line="360" w:lineRule="auto"/>
              <w:rPr>
                <w:rFonts w:ascii="宋体" w:hAnsi="宋体" w:cs="宋体"/>
              </w:rPr>
            </w:pPr>
          </w:p>
        </w:tc>
        <w:tc>
          <w:tcPr>
            <w:tcW w:w="514" w:type="dxa"/>
            <w:vAlign w:val="center"/>
          </w:tcPr>
          <w:p w:rsidR="0004515A" w:rsidRDefault="0004515A">
            <w:pPr>
              <w:spacing w:line="360" w:lineRule="auto"/>
              <w:rPr>
                <w:rFonts w:ascii="宋体" w:hAnsi="宋体" w:cs="宋体"/>
              </w:rPr>
            </w:pPr>
          </w:p>
        </w:tc>
        <w:tc>
          <w:tcPr>
            <w:tcW w:w="543" w:type="dxa"/>
            <w:vAlign w:val="center"/>
          </w:tcPr>
          <w:p w:rsidR="0004515A" w:rsidRDefault="0004515A">
            <w:pPr>
              <w:spacing w:line="360" w:lineRule="auto"/>
              <w:rPr>
                <w:rFonts w:ascii="宋体" w:hAnsi="宋体" w:cs="宋体"/>
              </w:rPr>
            </w:pPr>
          </w:p>
        </w:tc>
        <w:tc>
          <w:tcPr>
            <w:tcW w:w="1520" w:type="dxa"/>
            <w:tcMar>
              <w:left w:w="28" w:type="dxa"/>
              <w:right w:w="28" w:type="dxa"/>
            </w:tcMar>
            <w:vAlign w:val="center"/>
          </w:tcPr>
          <w:p w:rsidR="0004515A" w:rsidRDefault="0004515A">
            <w:pPr>
              <w:spacing w:line="360" w:lineRule="auto"/>
              <w:rPr>
                <w:rFonts w:ascii="宋体" w:hAnsi="宋体" w:cs="宋体"/>
              </w:rPr>
            </w:pPr>
          </w:p>
        </w:tc>
        <w:tc>
          <w:tcPr>
            <w:tcW w:w="2895" w:type="dxa"/>
            <w:vAlign w:val="center"/>
          </w:tcPr>
          <w:p w:rsidR="0004515A" w:rsidRDefault="0004515A">
            <w:pPr>
              <w:spacing w:line="360" w:lineRule="auto"/>
              <w:rPr>
                <w:rFonts w:ascii="宋体" w:hAnsi="宋体" w:cs="宋体"/>
              </w:rPr>
            </w:pPr>
          </w:p>
        </w:tc>
        <w:tc>
          <w:tcPr>
            <w:tcW w:w="724" w:type="dxa"/>
          </w:tcPr>
          <w:p w:rsidR="0004515A" w:rsidRDefault="0004515A">
            <w:pPr>
              <w:spacing w:line="360" w:lineRule="auto"/>
              <w:rPr>
                <w:rFonts w:ascii="宋体" w:hAnsi="宋体" w:cs="宋体"/>
              </w:rPr>
            </w:pPr>
          </w:p>
        </w:tc>
        <w:tc>
          <w:tcPr>
            <w:tcW w:w="1809" w:type="dxa"/>
            <w:gridSpan w:val="2"/>
          </w:tcPr>
          <w:p w:rsidR="0004515A" w:rsidRDefault="0004515A">
            <w:pPr>
              <w:spacing w:line="360" w:lineRule="auto"/>
              <w:rPr>
                <w:rFonts w:ascii="宋体" w:hAnsi="宋体" w:cs="宋体"/>
              </w:rPr>
            </w:pPr>
          </w:p>
        </w:tc>
      </w:tr>
      <w:tr w:rsidR="0004515A">
        <w:trPr>
          <w:trHeight w:val="708"/>
        </w:trPr>
        <w:tc>
          <w:tcPr>
            <w:tcW w:w="948" w:type="dxa"/>
            <w:vAlign w:val="center"/>
          </w:tcPr>
          <w:p w:rsidR="0004515A" w:rsidRDefault="0004515A">
            <w:pPr>
              <w:spacing w:line="360" w:lineRule="auto"/>
              <w:rPr>
                <w:rFonts w:ascii="宋体" w:hAnsi="宋体" w:cs="宋体"/>
              </w:rPr>
            </w:pPr>
          </w:p>
        </w:tc>
        <w:tc>
          <w:tcPr>
            <w:tcW w:w="514" w:type="dxa"/>
          </w:tcPr>
          <w:p w:rsidR="0004515A" w:rsidRDefault="0004515A">
            <w:pPr>
              <w:rPr>
                <w:rFonts w:ascii="宋体" w:hAnsi="宋体" w:cs="宋体"/>
              </w:rPr>
            </w:pPr>
          </w:p>
        </w:tc>
        <w:tc>
          <w:tcPr>
            <w:tcW w:w="543" w:type="dxa"/>
            <w:vAlign w:val="center"/>
          </w:tcPr>
          <w:p w:rsidR="0004515A" w:rsidRDefault="0004515A">
            <w:pPr>
              <w:spacing w:line="360" w:lineRule="auto"/>
              <w:rPr>
                <w:rFonts w:ascii="宋体" w:hAnsi="宋体" w:cs="宋体"/>
              </w:rPr>
            </w:pPr>
          </w:p>
        </w:tc>
        <w:tc>
          <w:tcPr>
            <w:tcW w:w="1520" w:type="dxa"/>
            <w:tcMar>
              <w:left w:w="28" w:type="dxa"/>
              <w:right w:w="28" w:type="dxa"/>
            </w:tcMar>
            <w:vAlign w:val="center"/>
          </w:tcPr>
          <w:p w:rsidR="0004515A" w:rsidRDefault="0004515A">
            <w:pPr>
              <w:spacing w:line="360" w:lineRule="auto"/>
              <w:rPr>
                <w:rFonts w:ascii="宋体" w:hAnsi="宋体" w:cs="宋体"/>
              </w:rPr>
            </w:pPr>
          </w:p>
        </w:tc>
        <w:tc>
          <w:tcPr>
            <w:tcW w:w="2895" w:type="dxa"/>
          </w:tcPr>
          <w:p w:rsidR="0004515A" w:rsidRDefault="0004515A">
            <w:pPr>
              <w:rPr>
                <w:rFonts w:ascii="宋体" w:hAnsi="宋体" w:cs="宋体"/>
              </w:rPr>
            </w:pPr>
          </w:p>
        </w:tc>
        <w:tc>
          <w:tcPr>
            <w:tcW w:w="724" w:type="dxa"/>
          </w:tcPr>
          <w:p w:rsidR="0004515A" w:rsidRDefault="0004515A">
            <w:pPr>
              <w:spacing w:line="360" w:lineRule="auto"/>
              <w:rPr>
                <w:rFonts w:ascii="宋体" w:hAnsi="宋体" w:cs="宋体"/>
              </w:rPr>
            </w:pPr>
          </w:p>
        </w:tc>
        <w:tc>
          <w:tcPr>
            <w:tcW w:w="1809" w:type="dxa"/>
            <w:gridSpan w:val="2"/>
          </w:tcPr>
          <w:p w:rsidR="0004515A" w:rsidRDefault="0004515A">
            <w:pPr>
              <w:spacing w:line="360" w:lineRule="auto"/>
              <w:rPr>
                <w:rFonts w:ascii="宋体" w:hAnsi="宋体" w:cs="宋体"/>
              </w:rPr>
            </w:pPr>
          </w:p>
        </w:tc>
      </w:tr>
      <w:tr w:rsidR="0004515A">
        <w:trPr>
          <w:trHeight w:val="629"/>
        </w:trPr>
        <w:tc>
          <w:tcPr>
            <w:tcW w:w="948" w:type="dxa"/>
            <w:vAlign w:val="center"/>
          </w:tcPr>
          <w:p w:rsidR="0004515A" w:rsidRDefault="0004515A">
            <w:pPr>
              <w:spacing w:line="360" w:lineRule="auto"/>
              <w:rPr>
                <w:rFonts w:ascii="宋体" w:hAnsi="宋体" w:cs="宋体"/>
              </w:rPr>
            </w:pPr>
          </w:p>
        </w:tc>
        <w:tc>
          <w:tcPr>
            <w:tcW w:w="514" w:type="dxa"/>
          </w:tcPr>
          <w:p w:rsidR="0004515A" w:rsidRDefault="0004515A">
            <w:pPr>
              <w:rPr>
                <w:rFonts w:ascii="宋体" w:hAnsi="宋体" w:cs="宋体"/>
              </w:rPr>
            </w:pPr>
          </w:p>
        </w:tc>
        <w:tc>
          <w:tcPr>
            <w:tcW w:w="543" w:type="dxa"/>
            <w:vAlign w:val="center"/>
          </w:tcPr>
          <w:p w:rsidR="0004515A" w:rsidRDefault="0004515A">
            <w:pPr>
              <w:spacing w:line="360" w:lineRule="auto"/>
              <w:rPr>
                <w:rFonts w:ascii="宋体" w:hAnsi="宋体" w:cs="宋体"/>
              </w:rPr>
            </w:pPr>
          </w:p>
        </w:tc>
        <w:tc>
          <w:tcPr>
            <w:tcW w:w="1520" w:type="dxa"/>
            <w:tcMar>
              <w:left w:w="28" w:type="dxa"/>
              <w:right w:w="28" w:type="dxa"/>
            </w:tcMar>
            <w:vAlign w:val="center"/>
          </w:tcPr>
          <w:p w:rsidR="0004515A" w:rsidRDefault="0004515A">
            <w:pPr>
              <w:spacing w:line="360" w:lineRule="auto"/>
              <w:rPr>
                <w:rFonts w:ascii="宋体" w:hAnsi="宋体" w:cs="宋体"/>
              </w:rPr>
            </w:pPr>
          </w:p>
        </w:tc>
        <w:tc>
          <w:tcPr>
            <w:tcW w:w="2895" w:type="dxa"/>
          </w:tcPr>
          <w:p w:rsidR="0004515A" w:rsidRDefault="0004515A">
            <w:pPr>
              <w:rPr>
                <w:rFonts w:ascii="宋体" w:hAnsi="宋体" w:cs="宋体"/>
              </w:rPr>
            </w:pPr>
          </w:p>
        </w:tc>
        <w:tc>
          <w:tcPr>
            <w:tcW w:w="724" w:type="dxa"/>
          </w:tcPr>
          <w:p w:rsidR="0004515A" w:rsidRDefault="0004515A">
            <w:pPr>
              <w:spacing w:line="360" w:lineRule="auto"/>
              <w:rPr>
                <w:rFonts w:ascii="宋体" w:hAnsi="宋体" w:cs="宋体"/>
              </w:rPr>
            </w:pPr>
          </w:p>
        </w:tc>
        <w:tc>
          <w:tcPr>
            <w:tcW w:w="1809" w:type="dxa"/>
            <w:gridSpan w:val="2"/>
          </w:tcPr>
          <w:p w:rsidR="0004515A" w:rsidRDefault="0004515A">
            <w:pPr>
              <w:spacing w:line="360" w:lineRule="auto"/>
              <w:rPr>
                <w:rFonts w:ascii="宋体" w:hAnsi="宋体" w:cs="宋体"/>
              </w:rPr>
            </w:pPr>
          </w:p>
        </w:tc>
      </w:tr>
      <w:tr w:rsidR="0004515A">
        <w:trPr>
          <w:trHeight w:val="629"/>
        </w:trPr>
        <w:tc>
          <w:tcPr>
            <w:tcW w:w="948" w:type="dxa"/>
            <w:vAlign w:val="center"/>
          </w:tcPr>
          <w:p w:rsidR="0004515A" w:rsidRDefault="0004515A">
            <w:pPr>
              <w:spacing w:line="360" w:lineRule="auto"/>
              <w:rPr>
                <w:rFonts w:ascii="宋体" w:hAnsi="宋体" w:cs="宋体"/>
              </w:rPr>
            </w:pPr>
          </w:p>
        </w:tc>
        <w:tc>
          <w:tcPr>
            <w:tcW w:w="514" w:type="dxa"/>
            <w:vAlign w:val="center"/>
          </w:tcPr>
          <w:p w:rsidR="0004515A" w:rsidRDefault="0004515A">
            <w:pPr>
              <w:spacing w:line="360" w:lineRule="auto"/>
              <w:rPr>
                <w:rFonts w:ascii="宋体" w:hAnsi="宋体" w:cs="宋体"/>
              </w:rPr>
            </w:pPr>
          </w:p>
        </w:tc>
        <w:tc>
          <w:tcPr>
            <w:tcW w:w="543" w:type="dxa"/>
            <w:vAlign w:val="center"/>
          </w:tcPr>
          <w:p w:rsidR="0004515A" w:rsidRDefault="0004515A">
            <w:pPr>
              <w:spacing w:line="360" w:lineRule="auto"/>
              <w:rPr>
                <w:rFonts w:ascii="宋体" w:hAnsi="宋体" w:cs="宋体"/>
              </w:rPr>
            </w:pPr>
          </w:p>
        </w:tc>
        <w:tc>
          <w:tcPr>
            <w:tcW w:w="1520" w:type="dxa"/>
            <w:tcMar>
              <w:left w:w="28" w:type="dxa"/>
              <w:right w:w="28" w:type="dxa"/>
            </w:tcMar>
            <w:vAlign w:val="center"/>
          </w:tcPr>
          <w:p w:rsidR="0004515A" w:rsidRDefault="0004515A">
            <w:pPr>
              <w:spacing w:line="360" w:lineRule="auto"/>
              <w:rPr>
                <w:rFonts w:ascii="宋体" w:hAnsi="宋体" w:cs="宋体"/>
              </w:rPr>
            </w:pPr>
          </w:p>
        </w:tc>
        <w:tc>
          <w:tcPr>
            <w:tcW w:w="2895" w:type="dxa"/>
            <w:vAlign w:val="center"/>
          </w:tcPr>
          <w:p w:rsidR="0004515A" w:rsidRDefault="0004515A">
            <w:pPr>
              <w:spacing w:line="360" w:lineRule="auto"/>
              <w:rPr>
                <w:rFonts w:ascii="宋体" w:hAnsi="宋体" w:cs="宋体"/>
              </w:rPr>
            </w:pPr>
          </w:p>
        </w:tc>
        <w:tc>
          <w:tcPr>
            <w:tcW w:w="724" w:type="dxa"/>
          </w:tcPr>
          <w:p w:rsidR="0004515A" w:rsidRDefault="0004515A">
            <w:pPr>
              <w:spacing w:line="360" w:lineRule="auto"/>
              <w:rPr>
                <w:rFonts w:ascii="宋体" w:hAnsi="宋体" w:cs="宋体"/>
              </w:rPr>
            </w:pPr>
          </w:p>
        </w:tc>
        <w:tc>
          <w:tcPr>
            <w:tcW w:w="1809" w:type="dxa"/>
            <w:gridSpan w:val="2"/>
          </w:tcPr>
          <w:p w:rsidR="0004515A" w:rsidRDefault="0004515A">
            <w:pPr>
              <w:spacing w:line="360" w:lineRule="auto"/>
              <w:rPr>
                <w:rFonts w:ascii="宋体" w:hAnsi="宋体" w:cs="宋体"/>
              </w:rPr>
            </w:pPr>
          </w:p>
        </w:tc>
      </w:tr>
      <w:tr w:rsidR="0004515A">
        <w:trPr>
          <w:trHeight w:val="629"/>
        </w:trPr>
        <w:tc>
          <w:tcPr>
            <w:tcW w:w="948" w:type="dxa"/>
            <w:vAlign w:val="center"/>
          </w:tcPr>
          <w:p w:rsidR="0004515A" w:rsidRDefault="0004515A">
            <w:pPr>
              <w:spacing w:line="360" w:lineRule="auto"/>
              <w:rPr>
                <w:rFonts w:ascii="宋体" w:hAnsi="宋体" w:cs="宋体"/>
              </w:rPr>
            </w:pPr>
          </w:p>
        </w:tc>
        <w:tc>
          <w:tcPr>
            <w:tcW w:w="514" w:type="dxa"/>
          </w:tcPr>
          <w:p w:rsidR="0004515A" w:rsidRDefault="0004515A">
            <w:pPr>
              <w:rPr>
                <w:rFonts w:ascii="宋体" w:hAnsi="宋体" w:cs="宋体"/>
              </w:rPr>
            </w:pPr>
          </w:p>
        </w:tc>
        <w:tc>
          <w:tcPr>
            <w:tcW w:w="543" w:type="dxa"/>
            <w:vAlign w:val="center"/>
          </w:tcPr>
          <w:p w:rsidR="0004515A" w:rsidRDefault="0004515A">
            <w:pPr>
              <w:spacing w:line="360" w:lineRule="auto"/>
              <w:rPr>
                <w:rFonts w:ascii="宋体" w:hAnsi="宋体" w:cs="宋体"/>
              </w:rPr>
            </w:pPr>
          </w:p>
        </w:tc>
        <w:tc>
          <w:tcPr>
            <w:tcW w:w="1520" w:type="dxa"/>
            <w:tcMar>
              <w:left w:w="28" w:type="dxa"/>
              <w:right w:w="28" w:type="dxa"/>
            </w:tcMar>
            <w:vAlign w:val="center"/>
          </w:tcPr>
          <w:p w:rsidR="0004515A" w:rsidRDefault="0004515A">
            <w:pPr>
              <w:spacing w:line="360" w:lineRule="auto"/>
              <w:rPr>
                <w:rFonts w:ascii="宋体" w:hAnsi="宋体" w:cs="宋体"/>
              </w:rPr>
            </w:pPr>
          </w:p>
        </w:tc>
        <w:tc>
          <w:tcPr>
            <w:tcW w:w="2895" w:type="dxa"/>
          </w:tcPr>
          <w:p w:rsidR="0004515A" w:rsidRDefault="0004515A">
            <w:pPr>
              <w:rPr>
                <w:rFonts w:ascii="宋体" w:hAnsi="宋体" w:cs="宋体"/>
              </w:rPr>
            </w:pPr>
          </w:p>
        </w:tc>
        <w:tc>
          <w:tcPr>
            <w:tcW w:w="724" w:type="dxa"/>
          </w:tcPr>
          <w:p w:rsidR="0004515A" w:rsidRDefault="0004515A">
            <w:pPr>
              <w:spacing w:line="360" w:lineRule="auto"/>
              <w:rPr>
                <w:rFonts w:ascii="宋体" w:hAnsi="宋体" w:cs="宋体"/>
              </w:rPr>
            </w:pPr>
          </w:p>
        </w:tc>
        <w:tc>
          <w:tcPr>
            <w:tcW w:w="1809" w:type="dxa"/>
            <w:gridSpan w:val="2"/>
          </w:tcPr>
          <w:p w:rsidR="0004515A" w:rsidRDefault="0004515A">
            <w:pPr>
              <w:spacing w:line="360" w:lineRule="auto"/>
              <w:rPr>
                <w:rFonts w:ascii="宋体" w:hAnsi="宋体" w:cs="宋体"/>
              </w:rPr>
            </w:pPr>
          </w:p>
        </w:tc>
      </w:tr>
      <w:tr w:rsidR="0004515A">
        <w:trPr>
          <w:trHeight w:val="629"/>
        </w:trPr>
        <w:tc>
          <w:tcPr>
            <w:tcW w:w="948" w:type="dxa"/>
            <w:tcBorders>
              <w:bottom w:val="single" w:sz="12" w:space="0" w:color="auto"/>
            </w:tcBorders>
            <w:vAlign w:val="center"/>
          </w:tcPr>
          <w:p w:rsidR="0004515A" w:rsidRDefault="0004515A">
            <w:pPr>
              <w:spacing w:line="360" w:lineRule="auto"/>
              <w:rPr>
                <w:rFonts w:ascii="宋体" w:hAnsi="宋体" w:cs="宋体"/>
              </w:rPr>
            </w:pPr>
          </w:p>
        </w:tc>
        <w:tc>
          <w:tcPr>
            <w:tcW w:w="514" w:type="dxa"/>
            <w:tcBorders>
              <w:bottom w:val="single" w:sz="12" w:space="0" w:color="auto"/>
            </w:tcBorders>
          </w:tcPr>
          <w:p w:rsidR="0004515A" w:rsidRDefault="0004515A">
            <w:pPr>
              <w:rPr>
                <w:rFonts w:ascii="宋体" w:hAnsi="宋体" w:cs="宋体"/>
              </w:rPr>
            </w:pPr>
          </w:p>
        </w:tc>
        <w:tc>
          <w:tcPr>
            <w:tcW w:w="543" w:type="dxa"/>
            <w:tcBorders>
              <w:bottom w:val="single" w:sz="12" w:space="0" w:color="auto"/>
            </w:tcBorders>
            <w:vAlign w:val="center"/>
          </w:tcPr>
          <w:p w:rsidR="0004515A" w:rsidRDefault="0004515A">
            <w:pPr>
              <w:spacing w:line="360" w:lineRule="auto"/>
              <w:rPr>
                <w:rFonts w:ascii="宋体" w:hAnsi="宋体" w:cs="宋体"/>
              </w:rPr>
            </w:pPr>
          </w:p>
        </w:tc>
        <w:tc>
          <w:tcPr>
            <w:tcW w:w="1520" w:type="dxa"/>
            <w:tcBorders>
              <w:bottom w:val="single" w:sz="12" w:space="0" w:color="auto"/>
            </w:tcBorders>
            <w:tcMar>
              <w:left w:w="28" w:type="dxa"/>
              <w:right w:w="28" w:type="dxa"/>
            </w:tcMar>
            <w:vAlign w:val="center"/>
          </w:tcPr>
          <w:p w:rsidR="0004515A" w:rsidRDefault="0004515A">
            <w:pPr>
              <w:spacing w:line="360" w:lineRule="auto"/>
              <w:rPr>
                <w:rFonts w:ascii="宋体" w:hAnsi="宋体" w:cs="宋体"/>
              </w:rPr>
            </w:pPr>
          </w:p>
        </w:tc>
        <w:tc>
          <w:tcPr>
            <w:tcW w:w="2895" w:type="dxa"/>
            <w:tcBorders>
              <w:bottom w:val="single" w:sz="12" w:space="0" w:color="auto"/>
            </w:tcBorders>
          </w:tcPr>
          <w:p w:rsidR="0004515A" w:rsidRDefault="0004515A">
            <w:pPr>
              <w:rPr>
                <w:rFonts w:ascii="宋体" w:hAnsi="宋体" w:cs="宋体"/>
              </w:rPr>
            </w:pPr>
          </w:p>
        </w:tc>
        <w:tc>
          <w:tcPr>
            <w:tcW w:w="724" w:type="dxa"/>
            <w:tcBorders>
              <w:bottom w:val="single" w:sz="12" w:space="0" w:color="auto"/>
            </w:tcBorders>
          </w:tcPr>
          <w:p w:rsidR="0004515A" w:rsidRDefault="0004515A">
            <w:pPr>
              <w:spacing w:line="360" w:lineRule="auto"/>
              <w:rPr>
                <w:rFonts w:ascii="宋体" w:hAnsi="宋体" w:cs="宋体"/>
              </w:rPr>
            </w:pPr>
          </w:p>
        </w:tc>
        <w:tc>
          <w:tcPr>
            <w:tcW w:w="1809" w:type="dxa"/>
            <w:gridSpan w:val="2"/>
            <w:tcBorders>
              <w:bottom w:val="single" w:sz="12" w:space="0" w:color="auto"/>
            </w:tcBorders>
          </w:tcPr>
          <w:p w:rsidR="0004515A" w:rsidRDefault="0004515A">
            <w:pPr>
              <w:spacing w:line="360" w:lineRule="auto"/>
              <w:rPr>
                <w:rFonts w:ascii="宋体" w:hAnsi="宋体" w:cs="宋体"/>
              </w:rPr>
            </w:pPr>
          </w:p>
        </w:tc>
      </w:tr>
    </w:tbl>
    <w:p w:rsidR="0004515A" w:rsidRDefault="009316C3">
      <w:pPr>
        <w:spacing w:line="360" w:lineRule="auto"/>
        <w:outlineLvl w:val="1"/>
        <w:rPr>
          <w:rFonts w:ascii="宋体" w:hAnsi="宋体" w:cs="宋体"/>
          <w:sz w:val="24"/>
        </w:rPr>
      </w:pPr>
      <w:r>
        <w:rPr>
          <w:rFonts w:ascii="宋体" w:hAnsi="宋体" w:cs="宋体" w:hint="eastAsia"/>
          <w:sz w:val="24"/>
        </w:rPr>
        <w:br w:type="page"/>
      </w:r>
      <w:r>
        <w:rPr>
          <w:rFonts w:ascii="宋体" w:hAnsi="宋体" w:cs="宋体" w:hint="eastAsia"/>
          <w:sz w:val="24"/>
        </w:rPr>
        <w:lastRenderedPageBreak/>
        <w:t>六、经费预算（</w:t>
      </w:r>
      <w:r w:rsidR="006E1145">
        <w:rPr>
          <w:rFonts w:ascii="宋体" w:hAnsi="宋体" w:cs="宋体" w:hint="eastAsia"/>
          <w:sz w:val="24"/>
        </w:rPr>
        <w:t>银川供电段</w:t>
      </w:r>
      <w:r>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04515A">
        <w:trPr>
          <w:cantSplit/>
          <w:trHeight w:val="626"/>
        </w:trPr>
        <w:tc>
          <w:tcPr>
            <w:tcW w:w="4156" w:type="dxa"/>
            <w:gridSpan w:val="2"/>
            <w:tcBorders>
              <w:top w:val="single" w:sz="12" w:space="0" w:color="auto"/>
            </w:tcBorders>
            <w:vAlign w:val="center"/>
          </w:tcPr>
          <w:p w:rsidR="0004515A" w:rsidRDefault="009316C3">
            <w:pPr>
              <w:jc w:val="center"/>
              <w:rPr>
                <w:rFonts w:ascii="宋体" w:hAnsi="宋体" w:cs="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04515A" w:rsidRDefault="009316C3">
            <w:pPr>
              <w:jc w:val="center"/>
              <w:rPr>
                <w:rFonts w:ascii="宋体" w:hAnsi="宋体" w:cs="宋体"/>
                <w:sz w:val="24"/>
              </w:rPr>
            </w:pPr>
            <w:r>
              <w:rPr>
                <w:rFonts w:ascii="宋体" w:hAnsi="宋体" w:cs="宋体" w:hint="eastAsia"/>
                <w:sz w:val="24"/>
              </w:rPr>
              <w:t>经费支出预算</w:t>
            </w:r>
          </w:p>
        </w:tc>
      </w:tr>
      <w:tr w:rsidR="0004515A">
        <w:trPr>
          <w:trHeight w:val="626"/>
        </w:trPr>
        <w:tc>
          <w:tcPr>
            <w:tcW w:w="2340" w:type="dxa"/>
            <w:vAlign w:val="center"/>
          </w:tcPr>
          <w:p w:rsidR="0004515A" w:rsidRDefault="009316C3">
            <w:pPr>
              <w:jc w:val="center"/>
              <w:rPr>
                <w:rFonts w:ascii="宋体" w:hAnsi="宋体" w:cs="宋体"/>
                <w:sz w:val="24"/>
              </w:rPr>
            </w:pPr>
            <w:r>
              <w:rPr>
                <w:rFonts w:ascii="宋体" w:hAnsi="宋体" w:cs="宋体" w:hint="eastAsia"/>
                <w:sz w:val="24"/>
              </w:rPr>
              <w:t>科目</w:t>
            </w:r>
          </w:p>
        </w:tc>
        <w:tc>
          <w:tcPr>
            <w:tcW w:w="1816" w:type="dxa"/>
            <w:vAlign w:val="center"/>
          </w:tcPr>
          <w:p w:rsidR="0004515A" w:rsidRDefault="009316C3">
            <w:pPr>
              <w:jc w:val="center"/>
              <w:rPr>
                <w:rFonts w:ascii="宋体" w:hAnsi="宋体" w:cs="宋体"/>
                <w:spacing w:val="20"/>
                <w:sz w:val="24"/>
              </w:rPr>
            </w:pPr>
            <w:r>
              <w:rPr>
                <w:rFonts w:ascii="宋体" w:hAnsi="宋体" w:cs="宋体" w:hint="eastAsia"/>
                <w:spacing w:val="20"/>
                <w:sz w:val="24"/>
              </w:rPr>
              <w:t>预算数</w:t>
            </w:r>
          </w:p>
        </w:tc>
        <w:tc>
          <w:tcPr>
            <w:tcW w:w="2504" w:type="dxa"/>
            <w:vAlign w:val="center"/>
          </w:tcPr>
          <w:p w:rsidR="0004515A" w:rsidRDefault="009316C3">
            <w:pPr>
              <w:jc w:val="center"/>
              <w:rPr>
                <w:rFonts w:ascii="宋体" w:hAnsi="宋体" w:cs="宋体"/>
                <w:sz w:val="24"/>
              </w:rPr>
            </w:pPr>
            <w:r>
              <w:rPr>
                <w:rFonts w:ascii="宋体" w:hAnsi="宋体" w:cs="宋体" w:hint="eastAsia"/>
                <w:sz w:val="24"/>
              </w:rPr>
              <w:t>科目</w:t>
            </w:r>
          </w:p>
        </w:tc>
        <w:tc>
          <w:tcPr>
            <w:tcW w:w="2243" w:type="dxa"/>
            <w:vAlign w:val="center"/>
          </w:tcPr>
          <w:p w:rsidR="0004515A" w:rsidRDefault="009316C3">
            <w:pPr>
              <w:jc w:val="center"/>
              <w:rPr>
                <w:rFonts w:ascii="宋体" w:hAnsi="宋体" w:cs="宋体"/>
                <w:spacing w:val="20"/>
                <w:sz w:val="24"/>
              </w:rPr>
            </w:pPr>
            <w:r>
              <w:rPr>
                <w:rFonts w:ascii="宋体" w:hAnsi="宋体" w:cs="宋体" w:hint="eastAsia"/>
                <w:spacing w:val="20"/>
                <w:sz w:val="24"/>
              </w:rPr>
              <w:t>预算数</w:t>
            </w:r>
          </w:p>
        </w:tc>
      </w:tr>
      <w:tr w:rsidR="0004515A">
        <w:trPr>
          <w:trHeight w:val="463"/>
        </w:trPr>
        <w:tc>
          <w:tcPr>
            <w:tcW w:w="2340" w:type="dxa"/>
            <w:vAlign w:val="center"/>
          </w:tcPr>
          <w:p w:rsidR="0004515A" w:rsidRDefault="009316C3" w:rsidP="003C25F8">
            <w:pPr>
              <w:spacing w:beforeLines="20"/>
              <w:rPr>
                <w:rFonts w:ascii="宋体" w:hAnsi="宋体" w:cs="宋体"/>
                <w:sz w:val="24"/>
              </w:rPr>
            </w:pPr>
            <w:r>
              <w:rPr>
                <w:rFonts w:ascii="宋体" w:hAnsi="宋体" w:cs="宋体" w:hint="eastAsia"/>
                <w:sz w:val="24"/>
              </w:rPr>
              <w:t>来源预算合计</w:t>
            </w: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支出预算合计</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9316C3" w:rsidP="003C25F8">
            <w:pPr>
              <w:spacing w:beforeLines="20"/>
              <w:rPr>
                <w:rFonts w:ascii="宋体" w:hAnsi="宋体" w:cs="宋体"/>
                <w:sz w:val="24"/>
              </w:rPr>
            </w:pPr>
            <w:r>
              <w:rPr>
                <w:rFonts w:ascii="宋体" w:hAnsi="宋体" w:cs="宋体" w:hint="eastAsia"/>
                <w:sz w:val="24"/>
              </w:rPr>
              <w:t>一、科研计划拨款</w:t>
            </w: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一、直接费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9316C3" w:rsidP="003C25F8">
            <w:pPr>
              <w:spacing w:beforeLines="20"/>
              <w:rPr>
                <w:rFonts w:ascii="宋体" w:hAnsi="宋体" w:cs="宋体"/>
                <w:sz w:val="24"/>
              </w:rPr>
            </w:pPr>
            <w:r>
              <w:rPr>
                <w:rFonts w:ascii="宋体" w:hAnsi="宋体" w:cs="宋体" w:hint="eastAsia"/>
                <w:sz w:val="24"/>
              </w:rPr>
              <w:t>二、单位自筹款</w:t>
            </w: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1.人工费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9316C3" w:rsidP="003C25F8">
            <w:pPr>
              <w:spacing w:beforeLines="20"/>
              <w:rPr>
                <w:rFonts w:ascii="宋体" w:hAnsi="宋体" w:cs="宋体"/>
                <w:sz w:val="24"/>
              </w:rPr>
            </w:pPr>
            <w:r>
              <w:rPr>
                <w:rFonts w:ascii="宋体" w:hAnsi="宋体" w:cs="宋体" w:hint="eastAsia"/>
                <w:sz w:val="24"/>
              </w:rPr>
              <w:t>三、其它来源</w:t>
            </w: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2.设备费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3.材料费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4.测试化验加工费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5.燃料动力费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ind w:left="430" w:hangingChars="179" w:hanging="430"/>
              <w:rPr>
                <w:rFonts w:ascii="宋体" w:hAnsi="宋体" w:cs="宋体"/>
                <w:sz w:val="24"/>
              </w:rPr>
            </w:pPr>
            <w:r>
              <w:rPr>
                <w:rFonts w:ascii="宋体" w:hAnsi="宋体" w:cs="宋体" w:hint="eastAsia"/>
                <w:sz w:val="24"/>
              </w:rPr>
              <w:t>6.差旅费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7.会议费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8.国际合作与交流费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9.出版/文献/  信息传播/知识产权事务费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10.专家咨询费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二、间接费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三、外委支出费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四、税金</w:t>
            </w:r>
          </w:p>
        </w:tc>
        <w:tc>
          <w:tcPr>
            <w:tcW w:w="2243" w:type="dxa"/>
          </w:tcPr>
          <w:p w:rsidR="0004515A" w:rsidRDefault="0004515A" w:rsidP="003C25F8">
            <w:pPr>
              <w:spacing w:beforeLines="20"/>
              <w:jc w:val="right"/>
              <w:rPr>
                <w:rFonts w:ascii="宋体" w:hAnsi="宋体" w:cs="宋体"/>
                <w:sz w:val="24"/>
              </w:rPr>
            </w:pPr>
          </w:p>
        </w:tc>
      </w:tr>
      <w:tr w:rsidR="0004515A">
        <w:trPr>
          <w:trHeight w:val="2499"/>
        </w:trPr>
        <w:tc>
          <w:tcPr>
            <w:tcW w:w="4156" w:type="dxa"/>
            <w:gridSpan w:val="2"/>
            <w:tcBorders>
              <w:bottom w:val="single" w:sz="12" w:space="0" w:color="auto"/>
            </w:tcBorders>
          </w:tcPr>
          <w:p w:rsidR="0004515A" w:rsidRDefault="009316C3" w:rsidP="003C25F8">
            <w:pPr>
              <w:spacing w:beforeLines="20"/>
              <w:rPr>
                <w:rFonts w:ascii="宋体" w:hAnsi="宋体" w:cs="宋体"/>
                <w:sz w:val="24"/>
              </w:rPr>
            </w:pPr>
            <w:r>
              <w:rPr>
                <w:rFonts w:ascii="宋体" w:hAnsi="宋体" w:cs="宋体" w:hint="eastAsia"/>
                <w:sz w:val="24"/>
              </w:rPr>
              <w:t>第一承担单位财务部门意见</w:t>
            </w: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9316C3" w:rsidP="003C25F8">
            <w:pPr>
              <w:spacing w:beforeLines="20"/>
              <w:rPr>
                <w:rFonts w:ascii="宋体" w:hAnsi="宋体" w:cs="宋体"/>
                <w:sz w:val="24"/>
              </w:rPr>
            </w:pPr>
            <w:r>
              <w:rPr>
                <w:rFonts w:ascii="宋体" w:hAnsi="宋体" w:cs="宋体" w:hint="eastAsia"/>
                <w:sz w:val="24"/>
              </w:rPr>
              <w:t>财务专用章年月日</w:t>
            </w:r>
          </w:p>
        </w:tc>
        <w:tc>
          <w:tcPr>
            <w:tcW w:w="4747" w:type="dxa"/>
            <w:gridSpan w:val="2"/>
            <w:tcBorders>
              <w:bottom w:val="single" w:sz="12" w:space="0" w:color="auto"/>
            </w:tcBorders>
          </w:tcPr>
          <w:p w:rsidR="0004515A" w:rsidRDefault="009316C3" w:rsidP="003C25F8">
            <w:pPr>
              <w:spacing w:beforeLines="20"/>
              <w:rPr>
                <w:rFonts w:ascii="宋体" w:hAnsi="宋体" w:cs="宋体"/>
                <w:sz w:val="24"/>
              </w:rPr>
            </w:pPr>
            <w:r>
              <w:rPr>
                <w:rFonts w:ascii="宋体" w:hAnsi="宋体" w:cs="宋体" w:hint="eastAsia"/>
                <w:sz w:val="24"/>
              </w:rPr>
              <w:t>第一承担单位财务部门意见</w:t>
            </w: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9316C3" w:rsidP="003C25F8">
            <w:pPr>
              <w:spacing w:beforeLines="20"/>
              <w:ind w:firstLineChars="400" w:firstLine="960"/>
              <w:rPr>
                <w:rFonts w:ascii="宋体" w:hAnsi="宋体" w:cs="宋体"/>
                <w:sz w:val="24"/>
              </w:rPr>
            </w:pPr>
            <w:r>
              <w:rPr>
                <w:rFonts w:ascii="宋体" w:hAnsi="宋体" w:cs="宋体" w:hint="eastAsia"/>
                <w:sz w:val="24"/>
              </w:rPr>
              <w:t>单位公章年月日</w:t>
            </w:r>
          </w:p>
        </w:tc>
      </w:tr>
    </w:tbl>
    <w:p w:rsidR="0004515A" w:rsidRDefault="009316C3">
      <w:pPr>
        <w:spacing w:line="360" w:lineRule="auto"/>
        <w:outlineLvl w:val="1"/>
        <w:rPr>
          <w:rFonts w:ascii="宋体" w:hAnsi="宋体" w:cs="宋体"/>
          <w:sz w:val="24"/>
        </w:rPr>
      </w:pPr>
      <w:r>
        <w:rPr>
          <w:rFonts w:ascii="宋体" w:hAnsi="宋体" w:cs="宋体" w:hint="eastAsia"/>
          <w:sz w:val="24"/>
        </w:rPr>
        <w:br w:type="page"/>
      </w:r>
      <w:r>
        <w:rPr>
          <w:rFonts w:ascii="宋体" w:hAnsi="宋体" w:cs="宋体" w:hint="eastAsia"/>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04515A">
        <w:trPr>
          <w:cantSplit/>
          <w:trHeight w:val="626"/>
        </w:trPr>
        <w:tc>
          <w:tcPr>
            <w:tcW w:w="4156" w:type="dxa"/>
            <w:gridSpan w:val="2"/>
            <w:tcBorders>
              <w:top w:val="single" w:sz="12" w:space="0" w:color="auto"/>
            </w:tcBorders>
            <w:vAlign w:val="center"/>
          </w:tcPr>
          <w:p w:rsidR="0004515A" w:rsidRDefault="009316C3">
            <w:pPr>
              <w:jc w:val="center"/>
              <w:rPr>
                <w:rFonts w:ascii="宋体" w:hAnsi="宋体" w:cs="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04515A" w:rsidRDefault="009316C3">
            <w:pPr>
              <w:jc w:val="center"/>
              <w:rPr>
                <w:rFonts w:ascii="宋体" w:hAnsi="宋体" w:cs="宋体"/>
                <w:sz w:val="24"/>
              </w:rPr>
            </w:pPr>
            <w:r>
              <w:rPr>
                <w:rFonts w:ascii="宋体" w:hAnsi="宋体" w:cs="宋体" w:hint="eastAsia"/>
                <w:sz w:val="24"/>
              </w:rPr>
              <w:t>经费支出预算</w:t>
            </w:r>
          </w:p>
        </w:tc>
      </w:tr>
      <w:tr w:rsidR="0004515A">
        <w:trPr>
          <w:trHeight w:val="626"/>
        </w:trPr>
        <w:tc>
          <w:tcPr>
            <w:tcW w:w="2340" w:type="dxa"/>
            <w:vAlign w:val="center"/>
          </w:tcPr>
          <w:p w:rsidR="0004515A" w:rsidRDefault="009316C3">
            <w:pPr>
              <w:jc w:val="center"/>
              <w:rPr>
                <w:rFonts w:ascii="宋体" w:hAnsi="宋体" w:cs="宋体"/>
                <w:sz w:val="24"/>
              </w:rPr>
            </w:pPr>
            <w:r>
              <w:rPr>
                <w:rFonts w:ascii="宋体" w:hAnsi="宋体" w:cs="宋体" w:hint="eastAsia"/>
                <w:sz w:val="24"/>
              </w:rPr>
              <w:t>科目</w:t>
            </w:r>
          </w:p>
        </w:tc>
        <w:tc>
          <w:tcPr>
            <w:tcW w:w="1816" w:type="dxa"/>
            <w:vAlign w:val="center"/>
          </w:tcPr>
          <w:p w:rsidR="0004515A" w:rsidRDefault="009316C3">
            <w:pPr>
              <w:jc w:val="center"/>
              <w:rPr>
                <w:rFonts w:ascii="宋体" w:hAnsi="宋体" w:cs="宋体"/>
                <w:spacing w:val="20"/>
                <w:sz w:val="24"/>
              </w:rPr>
            </w:pPr>
            <w:r>
              <w:rPr>
                <w:rFonts w:ascii="宋体" w:hAnsi="宋体" w:cs="宋体" w:hint="eastAsia"/>
                <w:spacing w:val="20"/>
                <w:sz w:val="24"/>
              </w:rPr>
              <w:t>预算数</w:t>
            </w:r>
          </w:p>
        </w:tc>
        <w:tc>
          <w:tcPr>
            <w:tcW w:w="2504" w:type="dxa"/>
            <w:vAlign w:val="center"/>
          </w:tcPr>
          <w:p w:rsidR="0004515A" w:rsidRDefault="009316C3">
            <w:pPr>
              <w:jc w:val="center"/>
              <w:rPr>
                <w:rFonts w:ascii="宋体" w:hAnsi="宋体" w:cs="宋体"/>
                <w:sz w:val="24"/>
              </w:rPr>
            </w:pPr>
            <w:r>
              <w:rPr>
                <w:rFonts w:ascii="宋体" w:hAnsi="宋体" w:cs="宋体" w:hint="eastAsia"/>
                <w:sz w:val="24"/>
              </w:rPr>
              <w:t>科目</w:t>
            </w:r>
          </w:p>
        </w:tc>
        <w:tc>
          <w:tcPr>
            <w:tcW w:w="2243" w:type="dxa"/>
            <w:vAlign w:val="center"/>
          </w:tcPr>
          <w:p w:rsidR="0004515A" w:rsidRDefault="009316C3">
            <w:pPr>
              <w:jc w:val="center"/>
              <w:rPr>
                <w:rFonts w:ascii="宋体" w:hAnsi="宋体" w:cs="宋体"/>
                <w:spacing w:val="20"/>
                <w:sz w:val="24"/>
              </w:rPr>
            </w:pPr>
            <w:r>
              <w:rPr>
                <w:rFonts w:ascii="宋体" w:hAnsi="宋体" w:cs="宋体" w:hint="eastAsia"/>
                <w:spacing w:val="20"/>
                <w:sz w:val="24"/>
              </w:rPr>
              <w:t>预算数</w:t>
            </w:r>
          </w:p>
        </w:tc>
      </w:tr>
      <w:tr w:rsidR="0004515A">
        <w:trPr>
          <w:trHeight w:val="463"/>
        </w:trPr>
        <w:tc>
          <w:tcPr>
            <w:tcW w:w="2340" w:type="dxa"/>
            <w:vAlign w:val="center"/>
          </w:tcPr>
          <w:p w:rsidR="0004515A" w:rsidRDefault="009316C3" w:rsidP="003C25F8">
            <w:pPr>
              <w:spacing w:beforeLines="20"/>
              <w:rPr>
                <w:rFonts w:ascii="宋体" w:hAnsi="宋体" w:cs="宋体"/>
                <w:sz w:val="24"/>
              </w:rPr>
            </w:pPr>
            <w:r>
              <w:rPr>
                <w:rFonts w:ascii="宋体" w:hAnsi="宋体" w:cs="宋体" w:hint="eastAsia"/>
                <w:sz w:val="24"/>
              </w:rPr>
              <w:t>来源预算合计</w:t>
            </w: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支出预算合计</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9316C3" w:rsidP="003C25F8">
            <w:pPr>
              <w:spacing w:beforeLines="20"/>
              <w:rPr>
                <w:rFonts w:ascii="宋体" w:hAnsi="宋体" w:cs="宋体"/>
                <w:sz w:val="24"/>
              </w:rPr>
            </w:pPr>
            <w:r>
              <w:rPr>
                <w:rFonts w:ascii="宋体" w:hAnsi="宋体" w:cs="宋体" w:hint="eastAsia"/>
                <w:sz w:val="24"/>
              </w:rPr>
              <w:t>一、科研计划拨款</w:t>
            </w:r>
          </w:p>
        </w:tc>
        <w:tc>
          <w:tcPr>
            <w:tcW w:w="1816" w:type="dxa"/>
            <w:vAlign w:val="center"/>
          </w:tcPr>
          <w:p w:rsidR="0004515A" w:rsidRDefault="006E1145" w:rsidP="003C25F8">
            <w:pPr>
              <w:spacing w:beforeLines="20"/>
              <w:rPr>
                <w:rFonts w:ascii="宋体" w:hAnsi="宋体" w:cs="宋体"/>
                <w:sz w:val="24"/>
              </w:rPr>
            </w:pPr>
            <w:r>
              <w:rPr>
                <w:rFonts w:ascii="宋体" w:hAnsi="宋体" w:cs="宋体" w:hint="eastAsia"/>
                <w:sz w:val="24"/>
              </w:rPr>
              <w:t>9</w:t>
            </w: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一、直接费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9316C3" w:rsidP="003C25F8">
            <w:pPr>
              <w:spacing w:beforeLines="20"/>
              <w:rPr>
                <w:rFonts w:ascii="宋体" w:hAnsi="宋体" w:cs="宋体"/>
                <w:sz w:val="24"/>
              </w:rPr>
            </w:pPr>
            <w:r>
              <w:rPr>
                <w:rFonts w:ascii="宋体" w:hAnsi="宋体" w:cs="宋体" w:hint="eastAsia"/>
                <w:sz w:val="24"/>
              </w:rPr>
              <w:t>二、单位自筹款</w:t>
            </w: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1.人工费</w:t>
            </w:r>
          </w:p>
        </w:tc>
        <w:tc>
          <w:tcPr>
            <w:tcW w:w="2243" w:type="dxa"/>
          </w:tcPr>
          <w:p w:rsidR="0004515A" w:rsidRDefault="00DA5B58" w:rsidP="003C25F8">
            <w:pPr>
              <w:spacing w:beforeLines="20"/>
              <w:jc w:val="right"/>
              <w:rPr>
                <w:rFonts w:ascii="宋体" w:hAnsi="宋体" w:cs="宋体"/>
                <w:sz w:val="24"/>
              </w:rPr>
            </w:pPr>
            <w:r>
              <w:rPr>
                <w:rFonts w:ascii="宋体" w:hAnsi="宋体" w:cs="宋体" w:hint="eastAsia"/>
                <w:sz w:val="24"/>
              </w:rPr>
              <w:t>0.83</w:t>
            </w:r>
          </w:p>
        </w:tc>
      </w:tr>
      <w:tr w:rsidR="0004515A">
        <w:trPr>
          <w:trHeight w:val="626"/>
        </w:trPr>
        <w:tc>
          <w:tcPr>
            <w:tcW w:w="2340" w:type="dxa"/>
            <w:vAlign w:val="center"/>
          </w:tcPr>
          <w:p w:rsidR="0004515A" w:rsidRDefault="009316C3" w:rsidP="003C25F8">
            <w:pPr>
              <w:spacing w:beforeLines="20"/>
              <w:rPr>
                <w:rFonts w:ascii="宋体" w:hAnsi="宋体" w:cs="宋体"/>
                <w:sz w:val="24"/>
              </w:rPr>
            </w:pPr>
            <w:r>
              <w:rPr>
                <w:rFonts w:ascii="宋体" w:hAnsi="宋体" w:cs="宋体" w:hint="eastAsia"/>
                <w:sz w:val="24"/>
              </w:rPr>
              <w:t>三、其它来源</w:t>
            </w: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2.设备费</w:t>
            </w:r>
          </w:p>
        </w:tc>
        <w:tc>
          <w:tcPr>
            <w:tcW w:w="2243" w:type="dxa"/>
          </w:tcPr>
          <w:p w:rsidR="0004515A" w:rsidRDefault="00DA5B58" w:rsidP="003C25F8">
            <w:pPr>
              <w:spacing w:beforeLines="20"/>
              <w:jc w:val="right"/>
              <w:rPr>
                <w:rFonts w:ascii="宋体" w:hAnsi="宋体" w:cs="宋体"/>
                <w:sz w:val="24"/>
              </w:rPr>
            </w:pPr>
            <w:r>
              <w:rPr>
                <w:rFonts w:ascii="宋体" w:hAnsi="宋体" w:cs="宋体" w:hint="eastAsia"/>
                <w:sz w:val="24"/>
              </w:rPr>
              <w:t>7</w:t>
            </w: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3.材料费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4.测试化验加工费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5.燃料动力费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ind w:left="430" w:hangingChars="179" w:hanging="430"/>
              <w:rPr>
                <w:rFonts w:ascii="宋体" w:hAnsi="宋体" w:cs="宋体"/>
                <w:sz w:val="24"/>
              </w:rPr>
            </w:pPr>
            <w:r>
              <w:rPr>
                <w:rFonts w:ascii="宋体" w:hAnsi="宋体" w:cs="宋体" w:hint="eastAsia"/>
                <w:sz w:val="24"/>
              </w:rPr>
              <w:t>6.差旅费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7.会议费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8.国际合作与交流费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9.出版/文献/  信息传播/知识产权事务费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10.专家咨询费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二、间接费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三、外委支出费</w:t>
            </w:r>
          </w:p>
        </w:tc>
        <w:tc>
          <w:tcPr>
            <w:tcW w:w="2243" w:type="dxa"/>
          </w:tcPr>
          <w:p w:rsidR="0004515A" w:rsidRDefault="0004515A" w:rsidP="003C25F8">
            <w:pPr>
              <w:spacing w:beforeLines="20"/>
              <w:jc w:val="right"/>
              <w:rPr>
                <w:rFonts w:ascii="宋体" w:hAnsi="宋体" w:cs="宋体"/>
                <w:sz w:val="24"/>
              </w:rPr>
            </w:pPr>
          </w:p>
        </w:tc>
      </w:tr>
      <w:tr w:rsidR="0004515A">
        <w:trPr>
          <w:trHeight w:val="626"/>
        </w:trPr>
        <w:tc>
          <w:tcPr>
            <w:tcW w:w="2340" w:type="dxa"/>
            <w:vAlign w:val="center"/>
          </w:tcPr>
          <w:p w:rsidR="0004515A" w:rsidRDefault="0004515A" w:rsidP="003C25F8">
            <w:pPr>
              <w:spacing w:beforeLines="20"/>
              <w:rPr>
                <w:rFonts w:ascii="宋体" w:hAnsi="宋体" w:cs="宋体"/>
                <w:sz w:val="24"/>
              </w:rPr>
            </w:pPr>
          </w:p>
        </w:tc>
        <w:tc>
          <w:tcPr>
            <w:tcW w:w="1816" w:type="dxa"/>
            <w:vAlign w:val="center"/>
          </w:tcPr>
          <w:p w:rsidR="0004515A" w:rsidRDefault="0004515A" w:rsidP="003C25F8">
            <w:pPr>
              <w:spacing w:beforeLines="20"/>
              <w:rPr>
                <w:rFonts w:ascii="宋体" w:hAnsi="宋体" w:cs="宋体"/>
                <w:sz w:val="24"/>
              </w:rPr>
            </w:pPr>
          </w:p>
        </w:tc>
        <w:tc>
          <w:tcPr>
            <w:tcW w:w="2504" w:type="dxa"/>
            <w:vAlign w:val="center"/>
          </w:tcPr>
          <w:p w:rsidR="0004515A" w:rsidRDefault="009316C3" w:rsidP="003C25F8">
            <w:pPr>
              <w:spacing w:beforeLines="20"/>
              <w:rPr>
                <w:rFonts w:ascii="宋体" w:hAnsi="宋体" w:cs="宋体"/>
                <w:sz w:val="24"/>
              </w:rPr>
            </w:pPr>
            <w:r>
              <w:rPr>
                <w:rFonts w:ascii="宋体" w:hAnsi="宋体" w:cs="宋体" w:hint="eastAsia"/>
                <w:sz w:val="24"/>
              </w:rPr>
              <w:t>四、税金</w:t>
            </w:r>
          </w:p>
        </w:tc>
        <w:tc>
          <w:tcPr>
            <w:tcW w:w="2243" w:type="dxa"/>
          </w:tcPr>
          <w:p w:rsidR="0004515A" w:rsidRDefault="00DA5B58" w:rsidP="003C25F8">
            <w:pPr>
              <w:spacing w:beforeLines="20"/>
              <w:jc w:val="right"/>
              <w:rPr>
                <w:rFonts w:ascii="宋体" w:hAnsi="宋体" w:cs="宋体"/>
                <w:sz w:val="24"/>
              </w:rPr>
            </w:pPr>
            <w:r>
              <w:rPr>
                <w:rFonts w:ascii="宋体" w:hAnsi="宋体" w:cs="宋体" w:hint="eastAsia"/>
                <w:sz w:val="24"/>
              </w:rPr>
              <w:t>1.17</w:t>
            </w:r>
          </w:p>
        </w:tc>
      </w:tr>
      <w:tr w:rsidR="0004515A">
        <w:trPr>
          <w:trHeight w:val="2499"/>
        </w:trPr>
        <w:tc>
          <w:tcPr>
            <w:tcW w:w="4156" w:type="dxa"/>
            <w:gridSpan w:val="2"/>
            <w:tcBorders>
              <w:bottom w:val="single" w:sz="12" w:space="0" w:color="auto"/>
            </w:tcBorders>
          </w:tcPr>
          <w:p w:rsidR="0004515A" w:rsidRDefault="009316C3" w:rsidP="003C25F8">
            <w:pPr>
              <w:spacing w:beforeLines="20"/>
              <w:rPr>
                <w:rFonts w:ascii="宋体" w:hAnsi="宋体" w:cs="宋体"/>
                <w:sz w:val="24"/>
              </w:rPr>
            </w:pPr>
            <w:r>
              <w:rPr>
                <w:rFonts w:ascii="宋体" w:hAnsi="宋体" w:cs="宋体" w:hint="eastAsia"/>
                <w:sz w:val="24"/>
              </w:rPr>
              <w:t>第二承担单位财务部门意见</w:t>
            </w: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9316C3" w:rsidP="003C25F8">
            <w:pPr>
              <w:spacing w:beforeLines="20"/>
              <w:rPr>
                <w:rFonts w:ascii="宋体" w:hAnsi="宋体" w:cs="宋体"/>
                <w:sz w:val="24"/>
              </w:rPr>
            </w:pPr>
            <w:r>
              <w:rPr>
                <w:rFonts w:ascii="宋体" w:hAnsi="宋体" w:cs="宋体" w:hint="eastAsia"/>
                <w:sz w:val="24"/>
              </w:rPr>
              <w:t>财务专用章年月日</w:t>
            </w:r>
          </w:p>
        </w:tc>
        <w:tc>
          <w:tcPr>
            <w:tcW w:w="4747" w:type="dxa"/>
            <w:gridSpan w:val="2"/>
            <w:tcBorders>
              <w:bottom w:val="single" w:sz="12" w:space="0" w:color="auto"/>
            </w:tcBorders>
          </w:tcPr>
          <w:p w:rsidR="0004515A" w:rsidRDefault="009316C3" w:rsidP="003C25F8">
            <w:pPr>
              <w:spacing w:beforeLines="20"/>
              <w:rPr>
                <w:rFonts w:ascii="宋体" w:hAnsi="宋体" w:cs="宋体"/>
                <w:sz w:val="24"/>
              </w:rPr>
            </w:pPr>
            <w:r>
              <w:rPr>
                <w:rFonts w:ascii="宋体" w:hAnsi="宋体" w:cs="宋体" w:hint="eastAsia"/>
                <w:sz w:val="24"/>
              </w:rPr>
              <w:t>第二承担单位财务部门意见</w:t>
            </w: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04515A" w:rsidP="003C25F8">
            <w:pPr>
              <w:spacing w:beforeLines="20"/>
              <w:rPr>
                <w:rFonts w:ascii="宋体" w:hAnsi="宋体" w:cs="宋体"/>
                <w:sz w:val="24"/>
              </w:rPr>
            </w:pPr>
          </w:p>
          <w:p w:rsidR="0004515A" w:rsidRDefault="009316C3" w:rsidP="003C25F8">
            <w:pPr>
              <w:spacing w:beforeLines="20"/>
              <w:ind w:firstLineChars="400" w:firstLine="960"/>
              <w:rPr>
                <w:rFonts w:ascii="宋体" w:hAnsi="宋体" w:cs="宋体"/>
                <w:sz w:val="24"/>
              </w:rPr>
            </w:pPr>
            <w:r>
              <w:rPr>
                <w:rFonts w:ascii="宋体" w:hAnsi="宋体" w:cs="宋体" w:hint="eastAsia"/>
                <w:sz w:val="24"/>
              </w:rPr>
              <w:t>单位公章年月日</w:t>
            </w:r>
          </w:p>
        </w:tc>
      </w:tr>
    </w:tbl>
    <w:p w:rsidR="0004515A" w:rsidRDefault="0004515A">
      <w:pPr>
        <w:spacing w:line="360" w:lineRule="auto"/>
        <w:rPr>
          <w:rFonts w:ascii="宋体" w:hAnsi="宋体" w:cs="宋体"/>
          <w:sz w:val="24"/>
        </w:rPr>
        <w:sectPr w:rsidR="0004515A">
          <w:footerReference w:type="default" r:id="rId15"/>
          <w:pgSz w:w="11906" w:h="16838"/>
          <w:pgMar w:top="1440" w:right="1800" w:bottom="1440" w:left="1800" w:header="851" w:footer="992" w:gutter="0"/>
          <w:cols w:space="425"/>
          <w:docGrid w:type="lines" w:linePitch="312"/>
        </w:sectPr>
      </w:pPr>
    </w:p>
    <w:p w:rsidR="0004515A" w:rsidRDefault="009316C3">
      <w:pPr>
        <w:spacing w:line="360" w:lineRule="auto"/>
        <w:outlineLvl w:val="1"/>
        <w:rPr>
          <w:rFonts w:ascii="宋体" w:hAnsi="宋体" w:cs="宋体"/>
          <w:sz w:val="24"/>
        </w:rPr>
      </w:pPr>
      <w:r>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811"/>
      </w:tblGrid>
      <w:tr w:rsidR="0004515A">
        <w:trPr>
          <w:trHeight w:val="4890"/>
        </w:trPr>
        <w:tc>
          <w:tcPr>
            <w:tcW w:w="8811" w:type="dxa"/>
            <w:tcBorders>
              <w:top w:val="single" w:sz="12" w:space="0" w:color="auto"/>
            </w:tcBorders>
          </w:tcPr>
          <w:p w:rsidR="0004515A" w:rsidRDefault="0004515A">
            <w:pPr>
              <w:spacing w:line="360" w:lineRule="auto"/>
              <w:ind w:firstLine="480"/>
              <w:rPr>
                <w:rFonts w:ascii="宋体" w:hAnsi="宋体" w:cs="宋体"/>
                <w:sz w:val="24"/>
              </w:rPr>
            </w:pPr>
          </w:p>
          <w:p w:rsidR="0004515A" w:rsidRDefault="0004515A">
            <w:pPr>
              <w:spacing w:line="360" w:lineRule="auto"/>
              <w:ind w:firstLine="480"/>
              <w:rPr>
                <w:rFonts w:ascii="宋体" w:hAnsi="宋体" w:cs="宋体"/>
                <w:sz w:val="24"/>
              </w:rPr>
            </w:pPr>
          </w:p>
          <w:p w:rsidR="0004515A" w:rsidRDefault="0004515A">
            <w:pPr>
              <w:spacing w:line="360" w:lineRule="auto"/>
              <w:ind w:firstLine="480"/>
              <w:rPr>
                <w:rFonts w:ascii="宋体" w:hAnsi="宋体" w:cs="宋体"/>
                <w:sz w:val="24"/>
              </w:rPr>
            </w:pPr>
          </w:p>
          <w:p w:rsidR="0004515A" w:rsidRDefault="0004515A">
            <w:pPr>
              <w:spacing w:line="360" w:lineRule="auto"/>
              <w:ind w:firstLine="480"/>
              <w:rPr>
                <w:rFonts w:ascii="宋体" w:hAnsi="宋体" w:cs="宋体"/>
                <w:sz w:val="24"/>
              </w:rPr>
            </w:pPr>
          </w:p>
          <w:p w:rsidR="0004515A" w:rsidRDefault="0004515A">
            <w:pPr>
              <w:spacing w:line="360" w:lineRule="auto"/>
              <w:ind w:firstLine="480"/>
              <w:rPr>
                <w:rFonts w:ascii="宋体" w:hAnsi="宋体" w:cs="宋体"/>
                <w:sz w:val="24"/>
              </w:rPr>
            </w:pPr>
          </w:p>
          <w:p w:rsidR="0004515A" w:rsidRDefault="009316C3">
            <w:pPr>
              <w:spacing w:line="360" w:lineRule="auto"/>
              <w:ind w:firstLine="480"/>
              <w:rPr>
                <w:rFonts w:ascii="宋体" w:hAnsi="宋体" w:cs="宋体"/>
                <w:sz w:val="24"/>
              </w:rPr>
            </w:pPr>
            <w:r>
              <w:rPr>
                <w:rFonts w:ascii="宋体" w:hAnsi="宋体" w:cs="宋体" w:hint="eastAsia"/>
                <w:sz w:val="24"/>
              </w:rPr>
              <w:t>科委办（甲方）（公章）</w:t>
            </w:r>
          </w:p>
          <w:p w:rsidR="0004515A" w:rsidRDefault="0004515A">
            <w:pPr>
              <w:spacing w:line="360" w:lineRule="auto"/>
              <w:ind w:firstLine="480"/>
              <w:rPr>
                <w:rFonts w:ascii="宋体" w:hAnsi="宋体" w:cs="宋体"/>
                <w:sz w:val="24"/>
              </w:rPr>
            </w:pPr>
          </w:p>
          <w:p w:rsidR="0004515A" w:rsidRDefault="0004515A">
            <w:pPr>
              <w:spacing w:line="360" w:lineRule="auto"/>
              <w:ind w:firstLine="480"/>
              <w:rPr>
                <w:rFonts w:ascii="宋体" w:hAnsi="宋体" w:cs="宋体"/>
                <w:sz w:val="24"/>
              </w:rPr>
            </w:pPr>
          </w:p>
          <w:p w:rsidR="0004515A" w:rsidRDefault="009316C3">
            <w:pPr>
              <w:spacing w:line="360" w:lineRule="auto"/>
              <w:ind w:firstLine="480"/>
              <w:rPr>
                <w:rFonts w:ascii="宋体" w:hAnsi="宋体" w:cs="宋体"/>
                <w:sz w:val="24"/>
              </w:rPr>
            </w:pPr>
            <w:r>
              <w:rPr>
                <w:rFonts w:ascii="宋体" w:hAnsi="宋体" w:cs="宋体" w:hint="eastAsia"/>
                <w:sz w:val="24"/>
              </w:rPr>
              <w:t>负责人（签字）年月日</w:t>
            </w:r>
          </w:p>
        </w:tc>
      </w:tr>
      <w:tr w:rsidR="0004515A">
        <w:trPr>
          <w:trHeight w:val="8059"/>
        </w:trPr>
        <w:tc>
          <w:tcPr>
            <w:tcW w:w="8811" w:type="dxa"/>
            <w:tcBorders>
              <w:bottom w:val="single" w:sz="12" w:space="0" w:color="auto"/>
            </w:tcBorders>
          </w:tcPr>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04515A">
            <w:pPr>
              <w:spacing w:line="360" w:lineRule="auto"/>
              <w:rPr>
                <w:rFonts w:ascii="宋体" w:hAnsi="宋体" w:cs="宋体"/>
                <w:sz w:val="24"/>
              </w:rPr>
            </w:pPr>
          </w:p>
          <w:p w:rsidR="0004515A" w:rsidRDefault="009316C3">
            <w:pPr>
              <w:spacing w:line="360" w:lineRule="auto"/>
              <w:ind w:firstLine="480"/>
              <w:rPr>
                <w:rFonts w:ascii="宋体" w:hAnsi="宋体" w:cs="宋体"/>
                <w:sz w:val="24"/>
              </w:rPr>
            </w:pPr>
            <w:r>
              <w:rPr>
                <w:rFonts w:ascii="宋体" w:hAnsi="宋体" w:cs="宋体" w:hint="eastAsia"/>
                <w:sz w:val="24"/>
              </w:rPr>
              <w:t>课题第一承担单位（乙方）（公章）</w:t>
            </w:r>
          </w:p>
          <w:p w:rsidR="0004515A" w:rsidRDefault="0004515A">
            <w:pPr>
              <w:spacing w:line="360" w:lineRule="auto"/>
              <w:ind w:firstLineChars="250" w:firstLine="600"/>
              <w:rPr>
                <w:rFonts w:ascii="宋体" w:hAnsi="宋体" w:cs="宋体"/>
                <w:sz w:val="24"/>
              </w:rPr>
            </w:pPr>
          </w:p>
          <w:p w:rsidR="0004515A" w:rsidRDefault="0004515A">
            <w:pPr>
              <w:spacing w:line="360" w:lineRule="auto"/>
              <w:ind w:firstLine="480"/>
              <w:rPr>
                <w:rFonts w:ascii="宋体" w:hAnsi="宋体" w:cs="宋体"/>
                <w:sz w:val="24"/>
              </w:rPr>
            </w:pPr>
          </w:p>
          <w:p w:rsidR="0004515A" w:rsidRDefault="009316C3">
            <w:pPr>
              <w:spacing w:line="360" w:lineRule="auto"/>
              <w:ind w:firstLine="480"/>
              <w:rPr>
                <w:rFonts w:ascii="宋体" w:hAnsi="宋体" w:cs="宋体"/>
                <w:sz w:val="24"/>
              </w:rPr>
            </w:pPr>
            <w:r>
              <w:rPr>
                <w:rFonts w:ascii="宋体" w:hAnsi="宋体" w:cs="宋体" w:hint="eastAsia"/>
                <w:sz w:val="24"/>
              </w:rPr>
              <w:t>课题负责人（签字）年月日</w:t>
            </w:r>
          </w:p>
          <w:p w:rsidR="0004515A" w:rsidRDefault="0004515A">
            <w:pPr>
              <w:spacing w:line="360" w:lineRule="auto"/>
              <w:ind w:firstLineChars="250" w:firstLine="600"/>
              <w:rPr>
                <w:rFonts w:ascii="宋体" w:hAnsi="宋体" w:cs="宋体"/>
                <w:sz w:val="24"/>
              </w:rPr>
            </w:pPr>
          </w:p>
          <w:p w:rsidR="0004515A" w:rsidRDefault="009316C3">
            <w:pPr>
              <w:spacing w:line="360" w:lineRule="auto"/>
              <w:ind w:firstLine="480"/>
              <w:rPr>
                <w:rFonts w:ascii="宋体" w:hAnsi="宋体" w:cs="宋体"/>
                <w:sz w:val="24"/>
              </w:rPr>
            </w:pPr>
            <w:r>
              <w:rPr>
                <w:rFonts w:ascii="宋体" w:hAnsi="宋体" w:cs="宋体" w:hint="eastAsia"/>
                <w:sz w:val="24"/>
              </w:rPr>
              <w:t>开户银行：</w:t>
            </w:r>
          </w:p>
          <w:p w:rsidR="0004515A" w:rsidRDefault="009316C3">
            <w:pPr>
              <w:spacing w:line="360" w:lineRule="auto"/>
              <w:ind w:firstLine="480"/>
              <w:rPr>
                <w:rFonts w:ascii="宋体" w:hAnsi="宋体" w:cs="宋体"/>
                <w:sz w:val="24"/>
              </w:rPr>
            </w:pPr>
            <w:r>
              <w:rPr>
                <w:rFonts w:ascii="宋体" w:hAnsi="宋体" w:cs="宋体" w:hint="eastAsia"/>
                <w:sz w:val="24"/>
              </w:rPr>
              <w:t>帐户名称：</w:t>
            </w:r>
          </w:p>
          <w:p w:rsidR="0004515A" w:rsidRDefault="009316C3">
            <w:pPr>
              <w:spacing w:line="360" w:lineRule="auto"/>
              <w:ind w:firstLine="480"/>
              <w:rPr>
                <w:rFonts w:ascii="宋体" w:hAnsi="宋体" w:cs="宋体"/>
                <w:sz w:val="24"/>
              </w:rPr>
            </w:pPr>
            <w:r>
              <w:rPr>
                <w:rFonts w:ascii="宋体" w:hAnsi="宋体" w:cs="宋体" w:hint="eastAsia"/>
                <w:sz w:val="24"/>
              </w:rPr>
              <w:t>帐号：</w:t>
            </w:r>
          </w:p>
        </w:tc>
      </w:tr>
    </w:tbl>
    <w:p w:rsidR="0004515A" w:rsidRDefault="009316C3">
      <w:pPr>
        <w:spacing w:line="610" w:lineRule="exact"/>
        <w:ind w:firstLineChars="200" w:firstLine="640"/>
        <w:outlineLvl w:val="1"/>
        <w:rPr>
          <w:rFonts w:ascii="宋体" w:hAnsi="宋体" w:cs="宋体"/>
          <w:sz w:val="32"/>
          <w:szCs w:val="32"/>
        </w:rPr>
      </w:pPr>
      <w:r>
        <w:rPr>
          <w:rFonts w:ascii="宋体" w:hAnsi="宋体" w:cs="宋体" w:hint="eastAsia"/>
          <w:sz w:val="32"/>
          <w:szCs w:val="32"/>
        </w:rPr>
        <w:lastRenderedPageBreak/>
        <w:t>九、共同条款</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任务书各方共同遵守《兰州局集团公司科技研究开发计划管理办法》（以下简称“办法”）：</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1.乙方必须按要求编报季度计划执行情况（包括经费预算和有关统计报表），及时报送甲方，逾期不报，甲方有权暂停拨款；</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2.任务书执行过程中，乙方如需调整，应根据“办法”中有关规定，向甲方提出变更内容及其理由的申请报告，经甲方审核批准后实施。未接到正式批准书以前，双方须按原任务书履行，否则后果由自行调整的一方负责；</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3.乙方因某种原因（如：与可行性研究内容有出入、挪用经费、技术措施或某些条件不落实）致使任务书无法执行，甲方有权根据调查情况中止任务书的执行；</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4.乙方课题经费开支应符合财务管理有关规定和课题经费开支范围的要求；</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5.甲方根据课题经费管理的有关规定，及时向甲方拨付经费，并监督经费的使用情况。凡不符合规定的开支，甲方有权提出调整意见；</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6.任务书执行过程中，甲方无故中止任务书时，所拨经费、物资不得追回，并承担善后处理所发生的费用。甲方提出变更任务书有关内容时，要与乙方协商达成书面协议后实行；</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lastRenderedPageBreak/>
        <w:t>7.课题承担单位的上级单位或其他有关单位，若承诺课题实施所需要的配套资金等条件，则须在“经费来源预算”栏相应处加盖公章；</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8.本任务书签订各方均负有相应的责任。若有争议或纠纷时，按“办法”的有关规定处理；</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9.任务书正式文本一式4份，甲方1份，乙方1份，乙方主管单位和课题负责人各1份；</w:t>
      </w:r>
    </w:p>
    <w:p w:rsidR="0004515A" w:rsidRDefault="009316C3">
      <w:pPr>
        <w:spacing w:line="610" w:lineRule="exact"/>
        <w:ind w:firstLineChars="200" w:firstLine="640"/>
        <w:rPr>
          <w:rFonts w:ascii="宋体" w:hAnsi="宋体" w:cs="宋体"/>
          <w:sz w:val="32"/>
          <w:szCs w:val="32"/>
        </w:rPr>
      </w:pPr>
      <w:r>
        <w:rPr>
          <w:rFonts w:ascii="宋体" w:hAnsi="宋体" w:cs="宋体" w:hint="eastAsia"/>
          <w:sz w:val="32"/>
          <w:szCs w:val="32"/>
        </w:rPr>
        <w:t>10.本任务书所包含的其它条款如下：</w:t>
      </w: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9316C3">
      <w:pPr>
        <w:widowControl/>
        <w:spacing w:line="480" w:lineRule="exact"/>
        <w:jc w:val="center"/>
        <w:outlineLvl w:val="0"/>
        <w:rPr>
          <w:rFonts w:ascii="宋体" w:hAnsi="宋体" w:cs="宋体"/>
          <w:kern w:val="0"/>
          <w:sz w:val="48"/>
          <w:szCs w:val="48"/>
        </w:rPr>
      </w:pPr>
      <w:r>
        <w:rPr>
          <w:rFonts w:ascii="宋体" w:hAnsi="宋体" w:cs="宋体" w:hint="eastAsia"/>
          <w:kern w:val="0"/>
          <w:sz w:val="48"/>
          <w:szCs w:val="48"/>
        </w:rPr>
        <w:lastRenderedPageBreak/>
        <w:t>第三部分</w:t>
      </w:r>
    </w:p>
    <w:p w:rsidR="0004515A" w:rsidRDefault="0004515A">
      <w:pPr>
        <w:widowControl/>
        <w:spacing w:line="480" w:lineRule="exact"/>
        <w:jc w:val="center"/>
        <w:rPr>
          <w:rFonts w:ascii="宋体" w:hAnsi="宋体" w:cs="宋体"/>
          <w:kern w:val="0"/>
          <w:sz w:val="48"/>
          <w:szCs w:val="48"/>
        </w:rPr>
      </w:pPr>
    </w:p>
    <w:p w:rsidR="0004515A" w:rsidRDefault="0004515A">
      <w:pPr>
        <w:widowControl/>
        <w:spacing w:line="480" w:lineRule="exact"/>
        <w:jc w:val="center"/>
        <w:rPr>
          <w:rFonts w:ascii="宋体" w:hAnsi="宋体" w:cs="宋体"/>
          <w:kern w:val="0"/>
          <w:sz w:val="48"/>
          <w:szCs w:val="48"/>
        </w:rPr>
      </w:pPr>
    </w:p>
    <w:p w:rsidR="0004515A" w:rsidRDefault="009316C3">
      <w:pPr>
        <w:widowControl/>
        <w:spacing w:line="480" w:lineRule="exact"/>
        <w:jc w:val="center"/>
        <w:outlineLvl w:val="0"/>
        <w:rPr>
          <w:rFonts w:ascii="宋体" w:hAnsi="宋体" w:cs="宋体"/>
          <w:kern w:val="0"/>
          <w:sz w:val="48"/>
          <w:szCs w:val="48"/>
        </w:rPr>
      </w:pPr>
      <w:r>
        <w:rPr>
          <w:rFonts w:ascii="宋体" w:hAnsi="宋体" w:cs="宋体" w:hint="eastAsia"/>
          <w:kern w:val="0"/>
          <w:sz w:val="48"/>
          <w:szCs w:val="48"/>
        </w:rPr>
        <w:t>投 标 文 件 格 式</w:t>
      </w:r>
    </w:p>
    <w:p w:rsidR="0004515A" w:rsidRDefault="0004515A">
      <w:pPr>
        <w:widowControl/>
        <w:tabs>
          <w:tab w:val="left" w:pos="1140"/>
        </w:tabs>
        <w:spacing w:line="360" w:lineRule="auto"/>
        <w:jc w:val="left"/>
        <w:rPr>
          <w:rFonts w:ascii="宋体" w:hAnsi="宋体" w:cs="宋体"/>
          <w:kern w:val="0"/>
          <w:sz w:val="32"/>
          <w:szCs w:val="32"/>
        </w:rPr>
      </w:pPr>
    </w:p>
    <w:p w:rsidR="0004515A" w:rsidRDefault="0004515A">
      <w:pPr>
        <w:widowControl/>
        <w:snapToGrid w:val="0"/>
        <w:spacing w:line="400" w:lineRule="atLeast"/>
        <w:jc w:val="center"/>
        <w:rPr>
          <w:rFonts w:ascii="宋体" w:hAnsi="宋体" w:cs="宋体"/>
          <w:kern w:val="0"/>
          <w:sz w:val="32"/>
          <w:szCs w:val="32"/>
        </w:rPr>
      </w:pPr>
      <w:bookmarkStart w:id="5" w:name="_Hlt10519799"/>
      <w:bookmarkEnd w:id="5"/>
    </w:p>
    <w:p w:rsidR="0004515A" w:rsidRDefault="009316C3">
      <w:pPr>
        <w:widowControl/>
        <w:snapToGrid w:val="0"/>
        <w:spacing w:line="400" w:lineRule="atLeast"/>
        <w:jc w:val="center"/>
        <w:rPr>
          <w:rFonts w:ascii="宋体" w:hAnsi="宋体" w:cs="宋体"/>
          <w:kern w:val="0"/>
          <w:sz w:val="32"/>
          <w:szCs w:val="32"/>
        </w:rPr>
      </w:pPr>
      <w:r>
        <w:rPr>
          <w:rFonts w:ascii="宋体" w:hAnsi="宋体" w:cs="宋体" w:hint="eastAsia"/>
          <w:kern w:val="0"/>
          <w:sz w:val="32"/>
          <w:szCs w:val="32"/>
        </w:rPr>
        <w:t>投标文件</w:t>
      </w:r>
    </w:p>
    <w:p w:rsidR="0004515A" w:rsidRDefault="009316C3">
      <w:pPr>
        <w:widowControl/>
        <w:snapToGrid w:val="0"/>
        <w:spacing w:line="400" w:lineRule="atLeast"/>
        <w:jc w:val="center"/>
        <w:rPr>
          <w:rFonts w:ascii="宋体" w:hAnsi="宋体" w:cs="宋体"/>
          <w:kern w:val="0"/>
          <w:sz w:val="32"/>
          <w:szCs w:val="32"/>
        </w:rPr>
      </w:pPr>
      <w:r>
        <w:rPr>
          <w:rFonts w:ascii="宋体" w:hAnsi="宋体" w:cs="宋体" w:hint="eastAsia"/>
          <w:kern w:val="0"/>
          <w:sz w:val="32"/>
          <w:szCs w:val="32"/>
        </w:rPr>
        <w:t>（正本/副本）</w:t>
      </w: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9316C3">
      <w:pPr>
        <w:widowControl/>
        <w:snapToGrid w:val="0"/>
        <w:spacing w:line="400" w:lineRule="atLeast"/>
        <w:jc w:val="left"/>
        <w:rPr>
          <w:rFonts w:ascii="宋体" w:hAnsi="宋体" w:cs="宋体"/>
          <w:kern w:val="0"/>
          <w:sz w:val="32"/>
          <w:szCs w:val="32"/>
          <w:u w:val="single"/>
        </w:rPr>
      </w:pPr>
      <w:r>
        <w:rPr>
          <w:rFonts w:ascii="宋体" w:hAnsi="宋体" w:cs="宋体" w:hint="eastAsia"/>
          <w:kern w:val="0"/>
          <w:sz w:val="32"/>
          <w:szCs w:val="32"/>
        </w:rPr>
        <w:t>招标项目编号：</w:t>
      </w:r>
      <w:r w:rsidR="00561847" w:rsidRPr="00561847">
        <w:rPr>
          <w:rFonts w:ascii="宋体" w:hAnsi="宋体" w:cs="宋体"/>
          <w:kern w:val="0"/>
          <w:sz w:val="32"/>
          <w:szCs w:val="32"/>
        </w:rPr>
        <w:t>2021080-2</w:t>
      </w:r>
    </w:p>
    <w:p w:rsidR="0004515A" w:rsidRDefault="009316C3">
      <w:pPr>
        <w:widowControl/>
        <w:spacing w:line="780" w:lineRule="exact"/>
        <w:rPr>
          <w:rFonts w:ascii="宋体" w:hAnsi="宋体" w:cs="宋体"/>
          <w:kern w:val="0"/>
          <w:sz w:val="32"/>
          <w:szCs w:val="32"/>
          <w:u w:val="single"/>
        </w:rPr>
      </w:pPr>
      <w:r>
        <w:rPr>
          <w:rFonts w:ascii="宋体" w:hAnsi="宋体" w:cs="宋体" w:hint="eastAsia"/>
          <w:kern w:val="0"/>
          <w:sz w:val="32"/>
          <w:szCs w:val="32"/>
        </w:rPr>
        <w:t>招标项目名称：</w:t>
      </w:r>
      <w:r>
        <w:rPr>
          <w:rFonts w:ascii="宋体" w:hAnsi="宋体" w:cs="宋体" w:hint="eastAsia"/>
          <w:kern w:val="0"/>
          <w:sz w:val="32"/>
          <w:szCs w:val="32"/>
          <w:u w:val="thick"/>
        </w:rPr>
        <w:t>牵引变电所在线局部诊断技术的研究</w:t>
      </w:r>
    </w:p>
    <w:p w:rsidR="0004515A" w:rsidRDefault="0004515A">
      <w:pPr>
        <w:widowControl/>
        <w:snapToGrid w:val="0"/>
        <w:spacing w:line="400" w:lineRule="atLeast"/>
        <w:ind w:left="3360" w:hangingChars="1050" w:hanging="3360"/>
        <w:jc w:val="left"/>
        <w:rPr>
          <w:rFonts w:ascii="宋体" w:hAnsi="宋体" w:cs="宋体"/>
          <w:kern w:val="0"/>
          <w:sz w:val="32"/>
          <w:szCs w:val="32"/>
          <w:u w:val="thick"/>
        </w:rPr>
      </w:pPr>
    </w:p>
    <w:p w:rsidR="0004515A" w:rsidRDefault="0004515A">
      <w:pPr>
        <w:widowControl/>
        <w:snapToGrid w:val="0"/>
        <w:spacing w:line="400" w:lineRule="atLeast"/>
        <w:jc w:val="left"/>
        <w:rPr>
          <w:rFonts w:ascii="宋体" w:hAnsi="宋体" w:cs="宋体"/>
          <w:kern w:val="0"/>
          <w:sz w:val="32"/>
          <w:szCs w:val="32"/>
          <w:u w:val="thick"/>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9316C3">
      <w:pPr>
        <w:widowControl/>
        <w:snapToGrid w:val="0"/>
        <w:spacing w:line="400" w:lineRule="atLeast"/>
        <w:ind w:firstLineChars="275" w:firstLine="880"/>
        <w:jc w:val="left"/>
        <w:rPr>
          <w:rFonts w:ascii="宋体" w:hAnsi="宋体" w:cs="宋体"/>
          <w:kern w:val="0"/>
          <w:sz w:val="32"/>
          <w:szCs w:val="32"/>
        </w:rPr>
      </w:pPr>
      <w:r>
        <w:rPr>
          <w:rFonts w:ascii="宋体" w:hAnsi="宋体" w:cs="宋体" w:hint="eastAsia"/>
          <w:kern w:val="0"/>
          <w:sz w:val="32"/>
          <w:szCs w:val="32"/>
        </w:rPr>
        <w:t>投标人名称：</w:t>
      </w:r>
    </w:p>
    <w:p w:rsidR="0004515A" w:rsidRDefault="0004515A">
      <w:pPr>
        <w:widowControl/>
        <w:snapToGrid w:val="0"/>
        <w:spacing w:line="400" w:lineRule="atLeast"/>
        <w:ind w:firstLineChars="275" w:firstLine="880"/>
        <w:jc w:val="left"/>
        <w:rPr>
          <w:rFonts w:ascii="宋体" w:hAnsi="宋体" w:cs="宋体"/>
          <w:kern w:val="0"/>
          <w:sz w:val="32"/>
          <w:szCs w:val="32"/>
        </w:rPr>
      </w:pPr>
    </w:p>
    <w:p w:rsidR="0004515A" w:rsidRDefault="009316C3">
      <w:pPr>
        <w:widowControl/>
        <w:snapToGrid w:val="0"/>
        <w:spacing w:line="400" w:lineRule="atLeast"/>
        <w:ind w:firstLineChars="275" w:firstLine="880"/>
        <w:jc w:val="left"/>
        <w:rPr>
          <w:rFonts w:ascii="宋体" w:hAnsi="宋体" w:cs="宋体"/>
          <w:kern w:val="0"/>
          <w:sz w:val="32"/>
          <w:szCs w:val="32"/>
        </w:rPr>
      </w:pPr>
      <w:r>
        <w:rPr>
          <w:rFonts w:ascii="宋体" w:hAnsi="宋体" w:cs="宋体" w:hint="eastAsia"/>
          <w:kern w:val="0"/>
          <w:sz w:val="32"/>
          <w:szCs w:val="32"/>
        </w:rPr>
        <w:t>日 期：   年  月  日</w:t>
      </w:r>
    </w:p>
    <w:p w:rsidR="0004515A" w:rsidRDefault="0004515A">
      <w:pPr>
        <w:widowControl/>
        <w:tabs>
          <w:tab w:val="left" w:pos="800"/>
          <w:tab w:val="left" w:pos="1000"/>
        </w:tabs>
        <w:spacing w:line="640" w:lineRule="exact"/>
        <w:rPr>
          <w:rFonts w:ascii="宋体" w:hAnsi="宋体" w:cs="宋体"/>
          <w:kern w:val="0"/>
          <w:sz w:val="32"/>
          <w:szCs w:val="32"/>
        </w:rPr>
      </w:pPr>
    </w:p>
    <w:p w:rsidR="0004515A" w:rsidRDefault="0004515A">
      <w:pPr>
        <w:widowControl/>
        <w:jc w:val="center"/>
        <w:rPr>
          <w:rFonts w:ascii="宋体" w:hAnsi="宋体" w:cs="宋体"/>
          <w:color w:val="000000"/>
          <w:kern w:val="44"/>
          <w:sz w:val="32"/>
          <w:szCs w:val="32"/>
        </w:rPr>
      </w:pPr>
    </w:p>
    <w:p w:rsidR="0004515A" w:rsidRDefault="0004515A">
      <w:pPr>
        <w:widowControl/>
        <w:jc w:val="center"/>
        <w:rPr>
          <w:rFonts w:ascii="宋体" w:hAnsi="宋体" w:cs="宋体"/>
          <w:color w:val="000000"/>
          <w:kern w:val="44"/>
          <w:sz w:val="32"/>
          <w:szCs w:val="32"/>
        </w:rPr>
      </w:pPr>
    </w:p>
    <w:p w:rsidR="0004515A" w:rsidRDefault="0004515A">
      <w:pPr>
        <w:widowControl/>
        <w:jc w:val="center"/>
        <w:rPr>
          <w:rFonts w:ascii="宋体" w:hAnsi="宋体" w:cs="宋体"/>
          <w:color w:val="000000"/>
          <w:kern w:val="44"/>
          <w:sz w:val="32"/>
          <w:szCs w:val="32"/>
        </w:rPr>
      </w:pPr>
    </w:p>
    <w:p w:rsidR="0004515A" w:rsidRDefault="0004515A">
      <w:pPr>
        <w:widowControl/>
        <w:jc w:val="center"/>
        <w:rPr>
          <w:rFonts w:ascii="宋体" w:hAnsi="宋体" w:cs="宋体"/>
          <w:color w:val="000000"/>
          <w:kern w:val="44"/>
          <w:sz w:val="32"/>
          <w:szCs w:val="32"/>
        </w:rPr>
      </w:pPr>
    </w:p>
    <w:p w:rsidR="0004515A" w:rsidRDefault="0004515A">
      <w:pPr>
        <w:widowControl/>
        <w:jc w:val="center"/>
        <w:rPr>
          <w:rFonts w:ascii="宋体" w:hAnsi="宋体" w:cs="宋体"/>
          <w:color w:val="000000"/>
          <w:kern w:val="44"/>
          <w:sz w:val="32"/>
          <w:szCs w:val="32"/>
        </w:rPr>
      </w:pPr>
    </w:p>
    <w:p w:rsidR="0004515A" w:rsidRDefault="0004515A">
      <w:pPr>
        <w:widowControl/>
        <w:jc w:val="center"/>
        <w:rPr>
          <w:rFonts w:ascii="宋体" w:hAnsi="宋体" w:cs="宋体"/>
          <w:color w:val="000000"/>
          <w:kern w:val="44"/>
          <w:sz w:val="32"/>
          <w:szCs w:val="32"/>
        </w:rPr>
      </w:pPr>
    </w:p>
    <w:p w:rsidR="0004515A" w:rsidRDefault="0004515A">
      <w:pPr>
        <w:widowControl/>
        <w:jc w:val="center"/>
        <w:rPr>
          <w:rFonts w:ascii="宋体" w:hAnsi="宋体" w:cs="宋体"/>
          <w:color w:val="000000"/>
          <w:kern w:val="44"/>
          <w:sz w:val="32"/>
          <w:szCs w:val="32"/>
        </w:rPr>
      </w:pPr>
    </w:p>
    <w:p w:rsidR="0004515A" w:rsidRDefault="0004515A">
      <w:pPr>
        <w:widowControl/>
        <w:jc w:val="center"/>
        <w:rPr>
          <w:rFonts w:ascii="宋体" w:hAnsi="宋体" w:cs="宋体"/>
          <w:color w:val="000000"/>
          <w:kern w:val="44"/>
          <w:sz w:val="32"/>
          <w:szCs w:val="32"/>
        </w:rPr>
      </w:pPr>
    </w:p>
    <w:p w:rsidR="0004515A" w:rsidRDefault="009316C3">
      <w:pPr>
        <w:widowControl/>
        <w:jc w:val="center"/>
        <w:rPr>
          <w:rFonts w:ascii="宋体" w:hAnsi="宋体" w:cs="宋体"/>
          <w:color w:val="000000"/>
          <w:kern w:val="44"/>
          <w:sz w:val="28"/>
          <w:szCs w:val="28"/>
        </w:rPr>
      </w:pPr>
      <w:r>
        <w:rPr>
          <w:rFonts w:ascii="宋体" w:hAnsi="宋体" w:cs="宋体" w:hint="eastAsia"/>
          <w:color w:val="000000"/>
          <w:kern w:val="44"/>
          <w:sz w:val="28"/>
          <w:szCs w:val="28"/>
        </w:rPr>
        <w:t>目  录</w:t>
      </w:r>
    </w:p>
    <w:p w:rsidR="0004515A" w:rsidRDefault="009316C3">
      <w:pPr>
        <w:widowControl/>
        <w:snapToGrid w:val="0"/>
        <w:spacing w:line="578" w:lineRule="exact"/>
        <w:jc w:val="left"/>
        <w:rPr>
          <w:rFonts w:ascii="宋体" w:hAnsi="宋体" w:cs="宋体"/>
          <w:kern w:val="0"/>
          <w:sz w:val="28"/>
          <w:szCs w:val="28"/>
        </w:rPr>
      </w:pPr>
      <w:r>
        <w:rPr>
          <w:rFonts w:ascii="宋体" w:hAnsi="宋体" w:cs="宋体" w:hint="eastAsia"/>
          <w:kern w:val="0"/>
          <w:sz w:val="28"/>
          <w:szCs w:val="28"/>
        </w:rPr>
        <w:t>一.自查表………………………………………………………</w:t>
      </w:r>
    </w:p>
    <w:p w:rsidR="0004515A" w:rsidRDefault="009316C3">
      <w:pPr>
        <w:widowControl/>
        <w:snapToGrid w:val="0"/>
        <w:spacing w:line="578" w:lineRule="exact"/>
        <w:jc w:val="left"/>
        <w:rPr>
          <w:rFonts w:ascii="宋体" w:hAnsi="宋体" w:cs="宋体"/>
          <w:kern w:val="0"/>
          <w:sz w:val="28"/>
          <w:szCs w:val="28"/>
        </w:rPr>
      </w:pPr>
      <w:r>
        <w:rPr>
          <w:rFonts w:ascii="宋体" w:hAnsi="宋体" w:cs="宋体" w:hint="eastAsia"/>
          <w:kern w:val="0"/>
          <w:sz w:val="28"/>
          <w:szCs w:val="28"/>
        </w:rPr>
        <w:t>二.资格性文件…………………………………………………</w:t>
      </w:r>
    </w:p>
    <w:p w:rsidR="0004515A" w:rsidRDefault="009316C3">
      <w:pPr>
        <w:widowControl/>
        <w:snapToGrid w:val="0"/>
        <w:spacing w:line="578" w:lineRule="exact"/>
        <w:jc w:val="left"/>
        <w:rPr>
          <w:rFonts w:ascii="宋体" w:hAnsi="宋体" w:cs="宋体"/>
          <w:kern w:val="0"/>
          <w:sz w:val="28"/>
          <w:szCs w:val="28"/>
        </w:rPr>
      </w:pPr>
      <w:r>
        <w:rPr>
          <w:rFonts w:ascii="宋体" w:hAnsi="宋体" w:cs="宋体" w:hint="eastAsia"/>
          <w:kern w:val="0"/>
          <w:sz w:val="28"/>
          <w:szCs w:val="28"/>
        </w:rPr>
        <w:t>三.商务部分……………………………………………………</w:t>
      </w:r>
    </w:p>
    <w:p w:rsidR="0004515A" w:rsidRDefault="009316C3">
      <w:pPr>
        <w:widowControl/>
        <w:snapToGrid w:val="0"/>
        <w:spacing w:line="578" w:lineRule="exact"/>
        <w:jc w:val="left"/>
        <w:rPr>
          <w:rFonts w:ascii="宋体" w:hAnsi="宋体" w:cs="宋体"/>
          <w:kern w:val="0"/>
          <w:sz w:val="28"/>
          <w:szCs w:val="28"/>
        </w:rPr>
      </w:pPr>
      <w:r>
        <w:rPr>
          <w:rFonts w:ascii="宋体" w:hAnsi="宋体" w:cs="宋体" w:hint="eastAsia"/>
          <w:kern w:val="0"/>
          <w:sz w:val="28"/>
          <w:szCs w:val="28"/>
        </w:rPr>
        <w:t>四.技术部分……………………………………………………</w:t>
      </w:r>
    </w:p>
    <w:p w:rsidR="0004515A" w:rsidRDefault="009316C3">
      <w:pPr>
        <w:widowControl/>
        <w:spacing w:line="578" w:lineRule="exact"/>
        <w:ind w:left="1238" w:hangingChars="442" w:hanging="1238"/>
        <w:rPr>
          <w:rFonts w:ascii="宋体" w:hAnsi="宋体" w:cs="宋体"/>
          <w:kern w:val="0"/>
          <w:sz w:val="28"/>
          <w:szCs w:val="28"/>
        </w:rPr>
      </w:pPr>
      <w:r>
        <w:rPr>
          <w:rFonts w:ascii="宋体" w:hAnsi="宋体" w:cs="宋体" w:hint="eastAsia"/>
          <w:kern w:val="0"/>
          <w:sz w:val="28"/>
          <w:szCs w:val="28"/>
        </w:rPr>
        <w:t>注：</w:t>
      </w:r>
    </w:p>
    <w:p w:rsidR="0004515A" w:rsidRDefault="009316C3">
      <w:pPr>
        <w:widowControl/>
        <w:spacing w:line="578" w:lineRule="exact"/>
        <w:rPr>
          <w:rFonts w:ascii="宋体" w:hAnsi="宋体" w:cs="宋体"/>
          <w:kern w:val="0"/>
          <w:sz w:val="28"/>
          <w:szCs w:val="28"/>
        </w:rPr>
      </w:pPr>
      <w:r>
        <w:rPr>
          <w:rFonts w:ascii="宋体" w:hAnsi="宋体" w:cs="宋体" w:hint="eastAsia"/>
          <w:kern w:val="0"/>
          <w:sz w:val="28"/>
          <w:szCs w:val="28"/>
        </w:rPr>
        <w:t>1.请投标人按照以下文件的要求格式、内容，顺序制作投标文件，并请编制目录及页码（除插页外），否则可能将影响对投标文件的评价。</w:t>
      </w:r>
    </w:p>
    <w:p w:rsidR="0004515A" w:rsidRDefault="009316C3">
      <w:pPr>
        <w:widowControl/>
        <w:spacing w:line="578" w:lineRule="exact"/>
        <w:rPr>
          <w:rFonts w:ascii="宋体" w:hAnsi="宋体" w:cs="宋体"/>
          <w:kern w:val="0"/>
          <w:sz w:val="28"/>
          <w:szCs w:val="28"/>
        </w:rPr>
      </w:pPr>
      <w:r>
        <w:rPr>
          <w:rFonts w:ascii="宋体" w:hAnsi="宋体" w:cs="宋体" w:hint="eastAsia"/>
          <w:kern w:val="0"/>
          <w:sz w:val="28"/>
          <w:szCs w:val="28"/>
        </w:rPr>
        <w:t>2.请仔细阅读本文件投标人须知部分的“投标文件的签署、装订和密封”条款。</w:t>
      </w: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04515A">
      <w:pPr>
        <w:snapToGrid w:val="0"/>
        <w:spacing w:line="400" w:lineRule="atLeast"/>
        <w:ind w:firstLineChars="1150" w:firstLine="3680"/>
        <w:rPr>
          <w:rFonts w:ascii="宋体" w:hAnsi="宋体" w:cs="宋体"/>
          <w:kern w:val="0"/>
          <w:sz w:val="32"/>
          <w:szCs w:val="32"/>
        </w:rPr>
      </w:pPr>
    </w:p>
    <w:p w:rsidR="0004515A" w:rsidRDefault="009316C3">
      <w:pPr>
        <w:snapToGrid w:val="0"/>
        <w:spacing w:line="400" w:lineRule="atLeast"/>
        <w:ind w:firstLineChars="1150" w:firstLine="3680"/>
        <w:outlineLvl w:val="1"/>
        <w:rPr>
          <w:rFonts w:ascii="宋体" w:hAnsi="宋体" w:cs="宋体"/>
          <w:kern w:val="0"/>
          <w:sz w:val="32"/>
          <w:szCs w:val="32"/>
        </w:rPr>
      </w:pPr>
      <w:r>
        <w:rPr>
          <w:rFonts w:ascii="宋体" w:hAnsi="宋体" w:cs="宋体" w:hint="eastAsia"/>
          <w:kern w:val="0"/>
          <w:sz w:val="32"/>
          <w:szCs w:val="32"/>
        </w:rPr>
        <w:t>一、自查表</w:t>
      </w:r>
    </w:p>
    <w:tbl>
      <w:tblPr>
        <w:tblW w:w="0" w:type="auto"/>
        <w:tblLayout w:type="fixed"/>
        <w:tblCellMar>
          <w:left w:w="0" w:type="dxa"/>
          <w:right w:w="0" w:type="dxa"/>
        </w:tblCellMar>
        <w:tblLook w:val="04A0"/>
      </w:tblPr>
      <w:tblGrid>
        <w:gridCol w:w="883"/>
        <w:gridCol w:w="1896"/>
        <w:gridCol w:w="2183"/>
        <w:gridCol w:w="1842"/>
        <w:gridCol w:w="1701"/>
      </w:tblGrid>
      <w:tr w:rsidR="0004515A">
        <w:trPr>
          <w:trHeight w:val="312"/>
        </w:trPr>
        <w:tc>
          <w:tcPr>
            <w:tcW w:w="8505" w:type="dxa"/>
            <w:gridSpan w:val="5"/>
            <w:vAlign w:val="center"/>
          </w:tcPr>
          <w:p w:rsidR="0004515A" w:rsidRDefault="009316C3">
            <w:pPr>
              <w:widowControl/>
              <w:snapToGrid w:val="0"/>
              <w:spacing w:line="400" w:lineRule="atLeast"/>
              <w:jc w:val="center"/>
              <w:rPr>
                <w:rFonts w:ascii="宋体" w:hAnsi="宋体" w:cs="宋体"/>
                <w:sz w:val="32"/>
                <w:szCs w:val="32"/>
              </w:rPr>
            </w:pPr>
            <w:r>
              <w:rPr>
                <w:rFonts w:ascii="宋体" w:hAnsi="宋体" w:cs="宋体" w:hint="eastAsia"/>
                <w:sz w:val="32"/>
                <w:szCs w:val="32"/>
              </w:rPr>
              <w:t>1.1资格性/符合性自查表</w:t>
            </w:r>
          </w:p>
        </w:tc>
      </w:tr>
      <w:tr w:rsidR="0004515A">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04515A">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04515A" w:rsidRDefault="009316C3">
            <w:pPr>
              <w:widowControl/>
              <w:snapToGrid w:val="0"/>
              <w:spacing w:line="400" w:lineRule="atLeast"/>
              <w:jc w:val="left"/>
              <w:rPr>
                <w:rFonts w:ascii="宋体" w:hAnsi="宋体" w:cs="宋体"/>
                <w:szCs w:val="21"/>
              </w:rPr>
            </w:pPr>
            <w:r>
              <w:rPr>
                <w:rFonts w:ascii="宋体" w:hAnsi="宋体" w:cs="宋体" w:hint="eastAsia"/>
                <w:szCs w:val="21"/>
              </w:rPr>
              <w:t>资格性</w:t>
            </w:r>
          </w:p>
          <w:p w:rsidR="0004515A" w:rsidRDefault="009316C3">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04515A">
        <w:trPr>
          <w:cantSplit/>
          <w:trHeight w:val="510"/>
        </w:trPr>
        <w:tc>
          <w:tcPr>
            <w:tcW w:w="883" w:type="dxa"/>
            <w:vMerge/>
            <w:tcBorders>
              <w:top w:val="nil"/>
              <w:left w:val="single" w:sz="4" w:space="0" w:color="auto"/>
              <w:bottom w:val="single" w:sz="4" w:space="0" w:color="000000"/>
              <w:right w:val="single" w:sz="4" w:space="0" w:color="auto"/>
            </w:tcBorders>
            <w:vAlign w:val="center"/>
          </w:tcPr>
          <w:p w:rsidR="0004515A" w:rsidRDefault="0004515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04515A">
        <w:trPr>
          <w:cantSplit/>
          <w:trHeight w:val="916"/>
        </w:trPr>
        <w:tc>
          <w:tcPr>
            <w:tcW w:w="883" w:type="dxa"/>
            <w:vMerge/>
            <w:tcBorders>
              <w:top w:val="nil"/>
              <w:left w:val="single" w:sz="4" w:space="0" w:color="auto"/>
              <w:bottom w:val="single" w:sz="4" w:space="0" w:color="000000"/>
              <w:right w:val="single" w:sz="4" w:space="0" w:color="auto"/>
            </w:tcBorders>
            <w:vAlign w:val="center"/>
          </w:tcPr>
          <w:p w:rsidR="0004515A" w:rsidRDefault="0004515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04515A">
        <w:trPr>
          <w:cantSplit/>
          <w:trHeight w:val="375"/>
        </w:trPr>
        <w:tc>
          <w:tcPr>
            <w:tcW w:w="883" w:type="dxa"/>
            <w:vMerge/>
            <w:tcBorders>
              <w:top w:val="nil"/>
              <w:left w:val="single" w:sz="4" w:space="0" w:color="auto"/>
              <w:bottom w:val="single" w:sz="4" w:space="0" w:color="000000"/>
              <w:right w:val="single" w:sz="4" w:space="0" w:color="auto"/>
            </w:tcBorders>
            <w:vAlign w:val="center"/>
          </w:tcPr>
          <w:p w:rsidR="0004515A" w:rsidRDefault="0004515A">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04515A">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04515A" w:rsidRDefault="009316C3">
            <w:pPr>
              <w:widowControl/>
              <w:snapToGrid w:val="0"/>
              <w:spacing w:line="400" w:lineRule="atLeast"/>
              <w:jc w:val="left"/>
              <w:rPr>
                <w:rFonts w:ascii="宋体" w:hAnsi="宋体" w:cs="宋体"/>
                <w:szCs w:val="21"/>
              </w:rPr>
            </w:pPr>
            <w:r>
              <w:rPr>
                <w:rFonts w:ascii="宋体" w:hAnsi="宋体" w:cs="宋体" w:hint="eastAsia"/>
                <w:szCs w:val="21"/>
              </w:rPr>
              <w:t>符合性</w:t>
            </w:r>
          </w:p>
          <w:p w:rsidR="0004515A" w:rsidRDefault="009316C3">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04515A">
        <w:trPr>
          <w:cantSplit/>
          <w:trHeight w:val="319"/>
        </w:trPr>
        <w:tc>
          <w:tcPr>
            <w:tcW w:w="883" w:type="dxa"/>
            <w:vMerge/>
            <w:tcBorders>
              <w:top w:val="nil"/>
              <w:left w:val="single" w:sz="4" w:space="0" w:color="auto"/>
              <w:bottom w:val="single" w:sz="4" w:space="0" w:color="000000"/>
              <w:right w:val="single" w:sz="4" w:space="0" w:color="auto"/>
            </w:tcBorders>
            <w:vAlign w:val="center"/>
          </w:tcPr>
          <w:p w:rsidR="0004515A" w:rsidRDefault="0004515A">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04515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04515A" w:rsidRDefault="0004515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04515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04515A" w:rsidRDefault="0004515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04515A" w:rsidRDefault="009316C3">
      <w:pPr>
        <w:widowControl/>
        <w:snapToGrid w:val="0"/>
        <w:spacing w:line="400" w:lineRule="atLeast"/>
        <w:jc w:val="left"/>
        <w:rPr>
          <w:rFonts w:ascii="宋体" w:hAnsi="宋体" w:cs="宋体"/>
          <w:kern w:val="0"/>
          <w:szCs w:val="21"/>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04515A" w:rsidRDefault="0004515A">
      <w:pPr>
        <w:widowControl/>
        <w:snapToGrid w:val="0"/>
        <w:spacing w:line="400" w:lineRule="atLeast"/>
        <w:jc w:val="left"/>
        <w:rPr>
          <w:rFonts w:ascii="宋体" w:hAnsi="宋体" w:cs="宋体"/>
          <w:kern w:val="0"/>
          <w:szCs w:val="21"/>
          <w:lang w:val="en-GB"/>
        </w:rPr>
      </w:pPr>
    </w:p>
    <w:p w:rsidR="0004515A" w:rsidRDefault="0004515A">
      <w:pPr>
        <w:widowControl/>
        <w:snapToGrid w:val="0"/>
        <w:spacing w:line="400" w:lineRule="atLeast"/>
        <w:jc w:val="left"/>
        <w:rPr>
          <w:rFonts w:ascii="宋体" w:hAnsi="宋体" w:cs="宋体"/>
          <w:kern w:val="0"/>
          <w:szCs w:val="21"/>
          <w:lang w:val="en-GB"/>
        </w:rPr>
      </w:pP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法定代表人（或法定代表人授权代表）签字：</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投标人名称（签章）：</w:t>
      </w:r>
    </w:p>
    <w:p w:rsidR="0004515A" w:rsidRDefault="009316C3">
      <w:pPr>
        <w:widowControl/>
        <w:snapToGrid w:val="0"/>
        <w:spacing w:line="578" w:lineRule="exact"/>
        <w:ind w:firstLineChars="350" w:firstLine="1120"/>
        <w:jc w:val="left"/>
        <w:rPr>
          <w:rFonts w:ascii="宋体" w:hAnsi="宋体" w:cs="宋体"/>
          <w:kern w:val="0"/>
          <w:sz w:val="32"/>
          <w:szCs w:val="32"/>
        </w:rPr>
      </w:pPr>
      <w:r>
        <w:rPr>
          <w:rFonts w:ascii="宋体" w:hAnsi="宋体" w:cs="宋体" w:hint="eastAsia"/>
          <w:kern w:val="0"/>
          <w:sz w:val="32"/>
          <w:szCs w:val="32"/>
        </w:rPr>
        <w:t>日 期：   年   月   日</w:t>
      </w:r>
    </w:p>
    <w:p w:rsidR="0004515A" w:rsidRDefault="0004515A">
      <w:pPr>
        <w:widowControl/>
        <w:snapToGrid w:val="0"/>
        <w:spacing w:line="400" w:lineRule="atLeast"/>
        <w:jc w:val="center"/>
        <w:rPr>
          <w:rFonts w:ascii="宋体" w:hAnsi="宋体" w:cs="宋体"/>
          <w:kern w:val="0"/>
          <w:sz w:val="32"/>
          <w:szCs w:val="32"/>
        </w:rPr>
      </w:pPr>
    </w:p>
    <w:p w:rsidR="0004515A" w:rsidRDefault="0004515A">
      <w:pPr>
        <w:widowControl/>
        <w:numPr>
          <w:ilvl w:val="1"/>
          <w:numId w:val="1"/>
        </w:numPr>
        <w:snapToGrid w:val="0"/>
        <w:spacing w:line="578" w:lineRule="exact"/>
        <w:jc w:val="center"/>
        <w:rPr>
          <w:rFonts w:ascii="宋体" w:hAnsi="宋体" w:cs="宋体"/>
          <w:kern w:val="0"/>
          <w:sz w:val="32"/>
          <w:szCs w:val="32"/>
        </w:rPr>
      </w:pPr>
    </w:p>
    <w:p w:rsidR="0004515A" w:rsidRPr="00DD6EDD" w:rsidRDefault="009316C3" w:rsidP="00DD6EDD">
      <w:pPr>
        <w:widowControl/>
        <w:numPr>
          <w:ilvl w:val="1"/>
          <w:numId w:val="1"/>
        </w:numPr>
        <w:snapToGrid w:val="0"/>
        <w:spacing w:line="578" w:lineRule="exact"/>
        <w:jc w:val="center"/>
        <w:rPr>
          <w:rFonts w:ascii="宋体" w:hAnsi="宋体" w:cs="宋体"/>
          <w:kern w:val="0"/>
          <w:sz w:val="32"/>
          <w:szCs w:val="32"/>
        </w:rPr>
      </w:pPr>
      <w:r w:rsidRPr="00DD6EDD">
        <w:rPr>
          <w:rFonts w:ascii="宋体" w:hAnsi="宋体" w:cs="宋体" w:hint="eastAsia"/>
          <w:kern w:val="0"/>
          <w:sz w:val="32"/>
          <w:szCs w:val="32"/>
        </w:rPr>
        <w:lastRenderedPageBreak/>
        <w:t>二、资格性文件</w:t>
      </w:r>
    </w:p>
    <w:p w:rsidR="0004515A" w:rsidRDefault="009316C3">
      <w:pPr>
        <w:widowControl/>
        <w:numPr>
          <w:ilvl w:val="1"/>
          <w:numId w:val="1"/>
        </w:numPr>
        <w:snapToGrid w:val="0"/>
        <w:spacing w:line="578" w:lineRule="exact"/>
        <w:jc w:val="center"/>
        <w:outlineLvl w:val="2"/>
        <w:rPr>
          <w:rFonts w:ascii="宋体" w:hAnsi="宋体" w:cs="宋体"/>
          <w:kern w:val="0"/>
          <w:sz w:val="32"/>
          <w:szCs w:val="32"/>
        </w:rPr>
      </w:pPr>
      <w:r>
        <w:rPr>
          <w:rFonts w:ascii="宋体" w:hAnsi="宋体" w:cs="宋体" w:hint="eastAsia"/>
          <w:kern w:val="0"/>
          <w:sz w:val="32"/>
          <w:szCs w:val="32"/>
        </w:rPr>
        <w:t>2.1 响应函</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u w:val="single"/>
        </w:rPr>
        <w:t>中国铁路兰州局集团有限公司科研技术监督所招标办</w:t>
      </w:r>
      <w:r>
        <w:rPr>
          <w:rFonts w:ascii="宋体" w:hAnsi="宋体" w:cs="宋体" w:hint="eastAsia"/>
          <w:kern w:val="0"/>
          <w:sz w:val="32"/>
          <w:szCs w:val="32"/>
        </w:rPr>
        <w:t>：</w:t>
      </w:r>
    </w:p>
    <w:p w:rsidR="0004515A" w:rsidRDefault="009316C3">
      <w:pPr>
        <w:widowControl/>
        <w:snapToGrid w:val="0"/>
        <w:spacing w:line="578" w:lineRule="exact"/>
        <w:ind w:firstLineChars="200" w:firstLine="640"/>
        <w:rPr>
          <w:rFonts w:ascii="宋体" w:hAnsi="宋体" w:cs="宋体"/>
          <w:kern w:val="0"/>
          <w:sz w:val="32"/>
          <w:szCs w:val="32"/>
        </w:rPr>
      </w:pPr>
      <w:r>
        <w:rPr>
          <w:rFonts w:ascii="宋体" w:hAnsi="宋体" w:cs="宋体" w:hint="eastAsia"/>
          <w:kern w:val="0"/>
          <w:sz w:val="32"/>
          <w:szCs w:val="32"/>
        </w:rPr>
        <w:t>依据贵方</w:t>
      </w:r>
      <w:r>
        <w:rPr>
          <w:rFonts w:ascii="宋体" w:hAnsi="宋体" w:cs="宋体" w:hint="eastAsia"/>
          <w:kern w:val="0"/>
          <w:sz w:val="32"/>
          <w:szCs w:val="32"/>
          <w:u w:val="thick"/>
        </w:rPr>
        <w:t>牵引变电所在线局部诊断技术的研究</w:t>
      </w:r>
      <w:r>
        <w:rPr>
          <w:rFonts w:ascii="宋体" w:hAnsi="宋体" w:cs="宋体" w:hint="eastAsia"/>
          <w:kern w:val="0"/>
          <w:sz w:val="32"/>
          <w:szCs w:val="32"/>
        </w:rPr>
        <w:t>（项目编号：) 招标公告，我方代表</w:t>
      </w:r>
      <w:r>
        <w:rPr>
          <w:rFonts w:ascii="宋体" w:hAnsi="宋体" w:cs="宋体" w:hint="eastAsia"/>
          <w:kern w:val="0"/>
          <w:sz w:val="32"/>
          <w:szCs w:val="32"/>
          <w:u w:val="single"/>
        </w:rPr>
        <w:t>（姓名、职务）</w:t>
      </w:r>
      <w:r>
        <w:rPr>
          <w:rFonts w:ascii="宋体" w:hAnsi="宋体" w:cs="宋体" w:hint="eastAsia"/>
          <w:kern w:val="0"/>
          <w:sz w:val="32"/>
          <w:szCs w:val="32"/>
        </w:rPr>
        <w:t>经正式授权并代表</w:t>
      </w:r>
      <w:r>
        <w:rPr>
          <w:rFonts w:ascii="宋体" w:hAnsi="宋体" w:cs="宋体" w:hint="eastAsia"/>
          <w:kern w:val="0"/>
          <w:sz w:val="32"/>
          <w:szCs w:val="32"/>
          <w:u w:val="single"/>
        </w:rPr>
        <w:t>（投标人名称、地址）</w:t>
      </w:r>
      <w:r>
        <w:rPr>
          <w:rFonts w:ascii="宋体" w:hAnsi="宋体" w:cs="宋体" w:hint="eastAsia"/>
          <w:kern w:val="0"/>
          <w:sz w:val="32"/>
          <w:szCs w:val="32"/>
        </w:rPr>
        <w:t>提交下述文件正本</w:t>
      </w:r>
      <w:r>
        <w:rPr>
          <w:rFonts w:ascii="宋体" w:hAnsi="宋体" w:cs="宋体" w:hint="eastAsia"/>
          <w:kern w:val="0"/>
          <w:sz w:val="32"/>
          <w:szCs w:val="32"/>
          <w:u w:val="single"/>
        </w:rPr>
        <w:t>1</w:t>
      </w:r>
      <w:r>
        <w:rPr>
          <w:rFonts w:ascii="宋体" w:hAnsi="宋体" w:cs="宋体" w:hint="eastAsia"/>
          <w:kern w:val="0"/>
          <w:sz w:val="32"/>
          <w:szCs w:val="32"/>
        </w:rPr>
        <w:t>份，副本</w:t>
      </w:r>
      <w:r>
        <w:rPr>
          <w:rFonts w:ascii="宋体" w:hAnsi="宋体" w:cs="宋体" w:hint="eastAsia"/>
          <w:kern w:val="0"/>
          <w:sz w:val="32"/>
          <w:szCs w:val="32"/>
          <w:u w:val="single"/>
        </w:rPr>
        <w:t>3</w:t>
      </w:r>
      <w:r>
        <w:rPr>
          <w:rFonts w:ascii="宋体" w:hAnsi="宋体" w:cs="宋体" w:hint="eastAsia"/>
          <w:kern w:val="0"/>
          <w:sz w:val="32"/>
          <w:szCs w:val="32"/>
        </w:rPr>
        <w:t>份。</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1. 自查表；</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2. 资格性文件；</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3. 商务部分；</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4. 技术部分；</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5. 价格部分。</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在此，我方声明如下：</w:t>
      </w:r>
    </w:p>
    <w:p w:rsidR="0004515A" w:rsidRDefault="009316C3">
      <w:pPr>
        <w:widowControl/>
        <w:snapToGrid w:val="0"/>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1.同意并接受招标文件的各项要求，遵守招标文件中的各项规定，按招标文件的要求提供报价。</w:t>
      </w:r>
    </w:p>
    <w:p w:rsidR="0004515A" w:rsidRDefault="009316C3">
      <w:pPr>
        <w:widowControl/>
        <w:snapToGrid w:val="0"/>
        <w:spacing w:line="578" w:lineRule="exact"/>
        <w:ind w:firstLineChars="200" w:firstLine="640"/>
        <w:jc w:val="left"/>
        <w:rPr>
          <w:rFonts w:ascii="宋体" w:hAnsi="宋体" w:cs="宋体"/>
          <w:color w:val="FF0000"/>
          <w:kern w:val="0"/>
          <w:sz w:val="32"/>
          <w:szCs w:val="32"/>
        </w:rPr>
      </w:pPr>
      <w:r>
        <w:rPr>
          <w:rFonts w:ascii="宋体" w:hAnsi="宋体" w:cs="宋体" w:hint="eastAsia"/>
          <w:kern w:val="0"/>
          <w:sz w:val="32"/>
          <w:szCs w:val="32"/>
        </w:rPr>
        <w:t>2.招标有效期为递交响应文件之日起</w:t>
      </w:r>
      <w:r>
        <w:rPr>
          <w:rFonts w:ascii="宋体" w:hAnsi="宋体" w:cs="宋体" w:hint="eastAsia"/>
          <w:kern w:val="0"/>
          <w:sz w:val="32"/>
          <w:szCs w:val="32"/>
          <w:u w:val="single"/>
        </w:rPr>
        <w:t>30</w:t>
      </w:r>
      <w:r>
        <w:rPr>
          <w:rFonts w:ascii="宋体" w:hAnsi="宋体" w:cs="宋体" w:hint="eastAsia"/>
          <w:kern w:val="0"/>
          <w:sz w:val="32"/>
          <w:szCs w:val="32"/>
        </w:rPr>
        <w:t>天，成交人招标有效期延至合同验收之日，在此期间我方最终报价始终保持有效，不因原材料浮动、市场环境、政策性因素等任何原因发生改变。</w:t>
      </w:r>
    </w:p>
    <w:p w:rsidR="0004515A" w:rsidRDefault="009316C3">
      <w:pPr>
        <w:widowControl/>
        <w:snapToGrid w:val="0"/>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04515A" w:rsidRDefault="009316C3">
      <w:pPr>
        <w:widowControl/>
        <w:snapToGrid w:val="0"/>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4.我方已毫无保留地向贵方提供一切所需的证明材料。</w:t>
      </w:r>
    </w:p>
    <w:p w:rsidR="0004515A" w:rsidRDefault="009316C3">
      <w:pPr>
        <w:widowControl/>
        <w:snapToGrid w:val="0"/>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04515A" w:rsidRDefault="009316C3">
      <w:pPr>
        <w:widowControl/>
        <w:snapToGrid w:val="0"/>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6.我方如果中标，将保证履行招标文件以及招标文件修改文件（如果有的话）中的全部责任和义务，按质、按量、按期完成《课题任务书》及《合同书》中的全部任务。</w:t>
      </w:r>
    </w:p>
    <w:p w:rsidR="0004515A" w:rsidRDefault="009316C3">
      <w:pPr>
        <w:widowControl/>
        <w:snapToGrid w:val="0"/>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7.我方完全服从和尊重评委会所作的评定结果。</w:t>
      </w:r>
    </w:p>
    <w:p w:rsidR="0004515A" w:rsidRDefault="0004515A">
      <w:pPr>
        <w:widowControl/>
        <w:snapToGrid w:val="0"/>
        <w:spacing w:line="578" w:lineRule="exact"/>
        <w:jc w:val="left"/>
        <w:rPr>
          <w:rFonts w:ascii="宋体" w:hAnsi="宋体" w:cs="宋体"/>
          <w:kern w:val="0"/>
          <w:sz w:val="32"/>
          <w:szCs w:val="32"/>
        </w:rPr>
      </w:pP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投标人：</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地址：</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传真：</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电话：</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电子邮件：</w:t>
      </w:r>
    </w:p>
    <w:p w:rsidR="0004515A" w:rsidRDefault="0004515A">
      <w:pPr>
        <w:widowControl/>
        <w:snapToGrid w:val="0"/>
        <w:spacing w:line="578" w:lineRule="exact"/>
        <w:jc w:val="left"/>
        <w:rPr>
          <w:rFonts w:ascii="宋体" w:hAnsi="宋体" w:cs="宋体"/>
          <w:kern w:val="0"/>
          <w:sz w:val="32"/>
          <w:szCs w:val="32"/>
        </w:rPr>
      </w:pP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（法定代表人授权代表）代表签字：</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 xml:space="preserve">投标人名称(公章)： </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开户银行：</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帐号：</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日期：</w:t>
      </w:r>
    </w:p>
    <w:p w:rsidR="0004515A" w:rsidRDefault="009316C3">
      <w:pPr>
        <w:rPr>
          <w:rFonts w:ascii="宋体" w:hAnsi="宋体" w:cs="宋体"/>
          <w:kern w:val="0"/>
          <w:sz w:val="32"/>
          <w:szCs w:val="32"/>
        </w:rPr>
      </w:pPr>
      <w:r>
        <w:rPr>
          <w:rFonts w:ascii="宋体" w:hAnsi="宋体" w:cs="宋体" w:hint="eastAsia"/>
          <w:kern w:val="0"/>
          <w:sz w:val="32"/>
          <w:szCs w:val="32"/>
        </w:rPr>
        <w:br w:type="page"/>
      </w:r>
    </w:p>
    <w:p w:rsidR="0004515A" w:rsidRDefault="009316C3">
      <w:pPr>
        <w:widowControl/>
        <w:snapToGrid w:val="0"/>
        <w:spacing w:line="578" w:lineRule="exact"/>
        <w:jc w:val="center"/>
        <w:outlineLvl w:val="2"/>
        <w:rPr>
          <w:rFonts w:ascii="宋体" w:hAnsi="宋体" w:cs="宋体"/>
          <w:kern w:val="0"/>
          <w:sz w:val="32"/>
          <w:szCs w:val="32"/>
        </w:rPr>
      </w:pPr>
      <w:r>
        <w:rPr>
          <w:rFonts w:ascii="宋体" w:hAnsi="宋体" w:cs="宋体" w:hint="eastAsia"/>
          <w:kern w:val="0"/>
          <w:sz w:val="32"/>
          <w:szCs w:val="32"/>
        </w:rPr>
        <w:lastRenderedPageBreak/>
        <w:t>2.2法定代表人资格证明书及授权委托书</w:t>
      </w:r>
    </w:p>
    <w:p w:rsidR="0004515A" w:rsidRDefault="009316C3">
      <w:pPr>
        <w:widowControl/>
        <w:snapToGrid w:val="0"/>
        <w:spacing w:line="578" w:lineRule="exact"/>
        <w:jc w:val="center"/>
        <w:outlineLvl w:val="3"/>
        <w:rPr>
          <w:rFonts w:ascii="宋体" w:hAnsi="宋体" w:cs="宋体"/>
          <w:kern w:val="0"/>
          <w:sz w:val="32"/>
          <w:szCs w:val="32"/>
        </w:rPr>
      </w:pPr>
      <w:r>
        <w:rPr>
          <w:rFonts w:ascii="宋体" w:hAnsi="宋体" w:cs="宋体" w:hint="eastAsia"/>
          <w:kern w:val="0"/>
          <w:sz w:val="32"/>
          <w:szCs w:val="32"/>
        </w:rPr>
        <w:t>2.2.1法定代表人资格证明书</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u w:val="single"/>
        </w:rPr>
        <w:t>中国铁路兰州局集团有限公司科研技术监督所招标办</w:t>
      </w:r>
      <w:r>
        <w:rPr>
          <w:rFonts w:ascii="宋体" w:hAnsi="宋体" w:cs="宋体" w:hint="eastAsia"/>
          <w:kern w:val="0"/>
          <w:sz w:val="32"/>
          <w:szCs w:val="32"/>
        </w:rPr>
        <w:t>：</w:t>
      </w:r>
    </w:p>
    <w:p w:rsidR="0004515A" w:rsidRDefault="0004515A">
      <w:pPr>
        <w:widowControl/>
        <w:snapToGrid w:val="0"/>
        <w:spacing w:line="578" w:lineRule="exact"/>
        <w:jc w:val="left"/>
        <w:rPr>
          <w:rFonts w:ascii="宋体" w:hAnsi="宋体" w:cs="宋体"/>
          <w:kern w:val="0"/>
          <w:sz w:val="32"/>
          <w:szCs w:val="32"/>
        </w:rPr>
      </w:pPr>
    </w:p>
    <w:p w:rsidR="0004515A" w:rsidRDefault="009316C3">
      <w:pPr>
        <w:widowControl/>
        <w:snapToGrid w:val="0"/>
        <w:spacing w:line="520" w:lineRule="exact"/>
        <w:ind w:firstLineChars="200" w:firstLine="640"/>
        <w:jc w:val="left"/>
        <w:rPr>
          <w:rFonts w:ascii="宋体" w:hAnsi="宋体" w:cs="宋体"/>
          <w:kern w:val="0"/>
          <w:sz w:val="32"/>
          <w:szCs w:val="32"/>
        </w:rPr>
      </w:pPr>
      <w:r>
        <w:rPr>
          <w:rFonts w:ascii="宋体" w:hAnsi="宋体" w:cs="宋体" w:hint="eastAsia"/>
          <w:kern w:val="0"/>
          <w:sz w:val="32"/>
          <w:szCs w:val="32"/>
        </w:rPr>
        <w:t>同志，现任我单位职务，为法定代表人，特此证明。</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签发日期：           单位：           （盖章）</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附：代表人性别：            年龄：           身份证号码：</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联系电话：</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营业执照号码：                       经济性质：</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主营（产）：</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兼营（产）：</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说明：1.法定代表人为企业事业单位、国家机关、社会团体的主要行政负责人。</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 xml:space="preserve">      2.内容必须填写真实、清楚、涂改无效，不得转让、买卖。</w:t>
      </w:r>
    </w:p>
    <w:p w:rsidR="0004515A" w:rsidRDefault="009316C3">
      <w:pPr>
        <w:widowControl/>
        <w:snapToGrid w:val="0"/>
        <w:spacing w:line="520" w:lineRule="exact"/>
        <w:ind w:firstLineChars="300" w:firstLine="960"/>
        <w:jc w:val="left"/>
        <w:rPr>
          <w:rFonts w:ascii="宋体" w:hAnsi="宋体" w:cs="宋体"/>
          <w:kern w:val="0"/>
          <w:sz w:val="32"/>
          <w:szCs w:val="32"/>
        </w:rPr>
      </w:pPr>
      <w:r>
        <w:rPr>
          <w:rFonts w:ascii="宋体" w:hAnsi="宋体" w:cs="宋体" w:hint="eastAsia"/>
          <w:kern w:val="0"/>
          <w:sz w:val="32"/>
          <w:szCs w:val="32"/>
        </w:rPr>
        <w:t>3.将此证明书提交对方作为合同附件。</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 xml:space="preserve">  (为避免废标，请投标人务必提供本附件)</w:t>
      </w:r>
    </w:p>
    <w:p w:rsidR="0004515A" w:rsidRDefault="00E8598E">
      <w:pPr>
        <w:widowControl/>
        <w:snapToGrid w:val="0"/>
        <w:spacing w:line="400" w:lineRule="atLeast"/>
        <w:jc w:val="left"/>
        <w:rPr>
          <w:rFonts w:ascii="宋体" w:hAnsi="宋体" w:cs="宋体"/>
          <w:kern w:val="0"/>
          <w:sz w:val="32"/>
          <w:szCs w:val="32"/>
        </w:rPr>
      </w:pPr>
      <w:r>
        <w:rPr>
          <w:rFonts w:ascii="宋体" w:hAnsi="宋体" w:cs="宋体"/>
          <w:noProof/>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26" type="#_x0000_t176" style="position:absolute;margin-left:-12.9pt;margin-top:1.6pt;width:467.55pt;height:204.3pt;z-index: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">
            <v:path arrowok="t"/>
            <v:textbox>
              <w:txbxContent>
                <w:p w:rsidR="003E7C6B" w:rsidRDefault="003E7C6B">
                  <w:pPr>
                    <w:jc w:val="center"/>
                    <w:rPr>
                      <w:rFonts w:hAnsi="宋体"/>
                      <w:szCs w:val="21"/>
                    </w:rPr>
                  </w:pPr>
                </w:p>
                <w:p w:rsidR="003E7C6B" w:rsidRDefault="003E7C6B">
                  <w:pPr>
                    <w:jc w:val="center"/>
                    <w:rPr>
                      <w:rFonts w:hAnsi="宋体"/>
                      <w:szCs w:val="21"/>
                    </w:rPr>
                  </w:pPr>
                </w:p>
                <w:p w:rsidR="003E7C6B" w:rsidRDefault="003E7C6B">
                  <w:pPr>
                    <w:jc w:val="center"/>
                    <w:rPr>
                      <w:rFonts w:hAnsi="宋体"/>
                      <w:szCs w:val="21"/>
                    </w:rPr>
                  </w:pPr>
                </w:p>
                <w:p w:rsidR="003E7C6B" w:rsidRDefault="003E7C6B">
                  <w:pPr>
                    <w:jc w:val="center"/>
                    <w:rPr>
                      <w:szCs w:val="21"/>
                    </w:rPr>
                  </w:pPr>
                  <w:r>
                    <w:rPr>
                      <w:rFonts w:hAnsi="宋体" w:hint="eastAsia"/>
                      <w:szCs w:val="21"/>
                    </w:rPr>
                    <w:t>法定代表人身份证复印件</w:t>
                  </w:r>
                </w:p>
              </w:txbxContent>
            </v:textbox>
          </v:shape>
        </w:pict>
      </w: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9316C3">
      <w:pPr>
        <w:widowControl/>
        <w:snapToGrid w:val="0"/>
        <w:spacing w:line="578" w:lineRule="exact"/>
        <w:jc w:val="center"/>
        <w:outlineLvl w:val="3"/>
        <w:rPr>
          <w:rFonts w:ascii="宋体" w:hAnsi="宋体" w:cs="宋体"/>
          <w:kern w:val="0"/>
          <w:sz w:val="32"/>
          <w:szCs w:val="32"/>
        </w:rPr>
      </w:pPr>
      <w:r>
        <w:rPr>
          <w:rFonts w:ascii="宋体" w:hAnsi="宋体" w:cs="宋体" w:hint="eastAsia"/>
          <w:kern w:val="0"/>
          <w:sz w:val="32"/>
          <w:szCs w:val="32"/>
        </w:rPr>
        <w:br w:type="page"/>
      </w:r>
      <w:r>
        <w:rPr>
          <w:rFonts w:ascii="宋体" w:hAnsi="宋体" w:cs="宋体" w:hint="eastAsia"/>
          <w:kern w:val="0"/>
          <w:sz w:val="32"/>
          <w:szCs w:val="32"/>
        </w:rPr>
        <w:lastRenderedPageBreak/>
        <w:t>2.2.2法定代表人授权委托书</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u w:val="single"/>
        </w:rPr>
        <w:t>中国铁路兰州局集团有限公司科研技术监督所招标办</w:t>
      </w:r>
      <w:r>
        <w:rPr>
          <w:rFonts w:ascii="宋体" w:hAnsi="宋体" w:cs="宋体" w:hint="eastAsia"/>
          <w:kern w:val="0"/>
          <w:sz w:val="32"/>
          <w:szCs w:val="32"/>
        </w:rPr>
        <w:t>：</w:t>
      </w:r>
    </w:p>
    <w:p w:rsidR="0004515A" w:rsidRDefault="009316C3">
      <w:pPr>
        <w:spacing w:line="520" w:lineRule="exact"/>
        <w:ind w:firstLineChars="200" w:firstLine="640"/>
        <w:rPr>
          <w:rFonts w:ascii="宋体" w:hAnsi="宋体" w:cs="宋体"/>
          <w:color w:val="000000"/>
          <w:sz w:val="32"/>
          <w:szCs w:val="32"/>
        </w:rPr>
      </w:pPr>
      <w:r>
        <w:rPr>
          <w:rFonts w:ascii="宋体" w:hAnsi="宋体" w:cs="宋体" w:hint="eastAsia"/>
          <w:color w:val="000000"/>
          <w:sz w:val="32"/>
          <w:szCs w:val="32"/>
        </w:rPr>
        <w:t>本授权书声明：是注册于</w:t>
      </w:r>
      <w:r>
        <w:rPr>
          <w:rFonts w:ascii="宋体" w:hAnsi="宋体" w:cs="宋体" w:hint="eastAsia"/>
          <w:color w:val="000000"/>
          <w:sz w:val="32"/>
          <w:szCs w:val="32"/>
          <w:u w:val="single"/>
        </w:rPr>
        <w:t xml:space="preserve">        （国家或地区）   </w:t>
      </w:r>
      <w:r>
        <w:rPr>
          <w:rFonts w:ascii="宋体" w:hAnsi="宋体" w:cs="宋体" w:hint="eastAsia"/>
          <w:color w:val="000000"/>
          <w:sz w:val="32"/>
          <w:szCs w:val="32"/>
        </w:rPr>
        <w:t>的</w:t>
      </w:r>
      <w:r>
        <w:rPr>
          <w:rFonts w:ascii="宋体" w:hAnsi="宋体" w:cs="宋体" w:hint="eastAsia"/>
          <w:color w:val="000000"/>
          <w:sz w:val="32"/>
          <w:szCs w:val="32"/>
          <w:u w:val="single"/>
        </w:rPr>
        <w:t xml:space="preserve">      （投标方名称）     </w:t>
      </w:r>
      <w:r>
        <w:rPr>
          <w:rFonts w:ascii="宋体" w:hAnsi="宋体" w:cs="宋体" w:hint="eastAsia"/>
          <w:color w:val="000000"/>
          <w:sz w:val="32"/>
          <w:szCs w:val="32"/>
        </w:rPr>
        <w:t>的法定代表人，现任职务，有效证件号码：。现授权</w:t>
      </w:r>
      <w:r>
        <w:rPr>
          <w:rFonts w:ascii="宋体" w:hAnsi="宋体" w:cs="宋体" w:hint="eastAsia"/>
          <w:color w:val="000000"/>
          <w:sz w:val="32"/>
          <w:szCs w:val="32"/>
          <w:u w:val="single"/>
        </w:rPr>
        <w:t xml:space="preserve">    （姓名、职务）    </w:t>
      </w:r>
      <w:r>
        <w:rPr>
          <w:rFonts w:ascii="宋体" w:hAnsi="宋体" w:cs="宋体" w:hint="eastAsia"/>
          <w:color w:val="000000"/>
          <w:sz w:val="32"/>
          <w:szCs w:val="32"/>
        </w:rPr>
        <w:t>作为我公司的全权代理人，就</w:t>
      </w:r>
      <w:r>
        <w:rPr>
          <w:rFonts w:ascii="宋体" w:hAnsi="宋体" w:cs="宋体" w:hint="eastAsia"/>
          <w:kern w:val="0"/>
          <w:sz w:val="32"/>
          <w:szCs w:val="32"/>
          <w:u w:val="thick"/>
        </w:rPr>
        <w:t>牵引变电所在线局部诊断技术的研究</w:t>
      </w:r>
      <w:r>
        <w:rPr>
          <w:rFonts w:ascii="宋体" w:hAnsi="宋体" w:cs="宋体" w:hint="eastAsia"/>
          <w:color w:val="000000"/>
          <w:sz w:val="32"/>
          <w:szCs w:val="32"/>
        </w:rPr>
        <w:t>项目招标（招标文件编号为）的投标，以我方的名义处理一切与之有关的事宜。</w:t>
      </w:r>
    </w:p>
    <w:p w:rsidR="0004515A" w:rsidRDefault="009316C3">
      <w:pPr>
        <w:widowControl/>
        <w:spacing w:line="520" w:lineRule="exact"/>
        <w:ind w:firstLineChars="200" w:firstLine="640"/>
        <w:jc w:val="left"/>
        <w:rPr>
          <w:rFonts w:ascii="宋体" w:hAnsi="宋体" w:cs="宋体"/>
          <w:color w:val="000000"/>
          <w:kern w:val="0"/>
          <w:sz w:val="32"/>
          <w:szCs w:val="32"/>
        </w:rPr>
      </w:pPr>
      <w:r>
        <w:rPr>
          <w:rFonts w:ascii="宋体" w:hAnsi="宋体" w:cs="宋体" w:hint="eastAsia"/>
          <w:color w:val="000000"/>
          <w:kern w:val="0"/>
          <w:sz w:val="32"/>
          <w:szCs w:val="32"/>
        </w:rPr>
        <w:t>本授权书于年月日签字生效，特此声明。</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说明：</w:t>
      </w:r>
    </w:p>
    <w:p w:rsidR="0004515A" w:rsidRDefault="009316C3">
      <w:pPr>
        <w:widowControl/>
        <w:snapToGrid w:val="0"/>
        <w:spacing w:line="520" w:lineRule="exact"/>
        <w:jc w:val="left"/>
        <w:rPr>
          <w:rFonts w:ascii="宋体" w:hAnsi="宋体" w:cs="宋体"/>
          <w:kern w:val="0"/>
          <w:sz w:val="24"/>
        </w:rPr>
      </w:pPr>
      <w:r>
        <w:rPr>
          <w:rFonts w:ascii="宋体" w:hAnsi="宋体" w:cs="宋体" w:hint="eastAsia"/>
          <w:kern w:val="0"/>
          <w:sz w:val="24"/>
        </w:rPr>
        <w:t>1.法定代表人为企业事业单位、国家机关、社会团体的主要行政负责人。</w:t>
      </w:r>
    </w:p>
    <w:p w:rsidR="0004515A" w:rsidRDefault="009316C3">
      <w:pPr>
        <w:widowControl/>
        <w:snapToGrid w:val="0"/>
        <w:spacing w:line="520" w:lineRule="exact"/>
        <w:jc w:val="left"/>
        <w:rPr>
          <w:rFonts w:ascii="宋体" w:hAnsi="宋体" w:cs="宋体"/>
          <w:kern w:val="0"/>
          <w:sz w:val="24"/>
        </w:rPr>
      </w:pPr>
      <w:r>
        <w:rPr>
          <w:rFonts w:ascii="宋体" w:hAnsi="宋体" w:cs="宋体" w:hint="eastAsia"/>
          <w:kern w:val="0"/>
          <w:sz w:val="24"/>
        </w:rPr>
        <w:t>2.内容必须填写真实、清楚、涂改无效，不得转让、买卖。</w:t>
      </w:r>
    </w:p>
    <w:p w:rsidR="0004515A" w:rsidRDefault="009316C3">
      <w:pPr>
        <w:widowControl/>
        <w:snapToGrid w:val="0"/>
        <w:spacing w:line="520" w:lineRule="exact"/>
        <w:jc w:val="left"/>
        <w:rPr>
          <w:rFonts w:ascii="宋体" w:hAnsi="宋体" w:cs="宋体"/>
          <w:kern w:val="0"/>
          <w:sz w:val="24"/>
        </w:rPr>
      </w:pPr>
      <w:r>
        <w:rPr>
          <w:rFonts w:ascii="宋体" w:hAnsi="宋体" w:cs="宋体" w:hint="eastAsia"/>
          <w:kern w:val="0"/>
          <w:sz w:val="24"/>
        </w:rPr>
        <w:t>3.授权权限：全权代表本公司参与上述科研项目的招标响应，负责提供与签署确认一切文书资料，以及向贵方递交的任何补充承诺。</w:t>
      </w:r>
    </w:p>
    <w:p w:rsidR="0004515A" w:rsidRDefault="009316C3">
      <w:pPr>
        <w:widowControl/>
        <w:snapToGrid w:val="0"/>
        <w:spacing w:line="520" w:lineRule="exact"/>
        <w:jc w:val="left"/>
        <w:rPr>
          <w:rFonts w:ascii="宋体" w:hAnsi="宋体" w:cs="宋体"/>
          <w:kern w:val="0"/>
          <w:sz w:val="24"/>
        </w:rPr>
      </w:pPr>
      <w:r>
        <w:rPr>
          <w:rFonts w:ascii="宋体" w:hAnsi="宋体" w:cs="宋体" w:hint="eastAsia"/>
          <w:kern w:val="0"/>
          <w:sz w:val="24"/>
        </w:rPr>
        <w:t>4.招标签字代表为法定代表人，则本表不适用。</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投标人（公章）：                      地   址：</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法定代表人（签字或盖章）：            职   务：</w:t>
      </w:r>
    </w:p>
    <w:p w:rsidR="0004515A" w:rsidRDefault="009316C3">
      <w:pPr>
        <w:widowControl/>
        <w:snapToGrid w:val="0"/>
        <w:spacing w:line="520" w:lineRule="exact"/>
        <w:jc w:val="left"/>
        <w:rPr>
          <w:rFonts w:ascii="宋体" w:hAnsi="宋体" w:cs="宋体"/>
          <w:kern w:val="0"/>
          <w:sz w:val="32"/>
          <w:szCs w:val="32"/>
        </w:rPr>
      </w:pPr>
      <w:r>
        <w:rPr>
          <w:rFonts w:ascii="宋体" w:hAnsi="宋体" w:cs="宋体" w:hint="eastAsia"/>
          <w:kern w:val="0"/>
          <w:sz w:val="32"/>
          <w:szCs w:val="32"/>
        </w:rPr>
        <w:t>被授权人（签字或盖章）：              职   务：</w:t>
      </w:r>
    </w:p>
    <w:p w:rsidR="0004515A" w:rsidRDefault="00E8598E">
      <w:pPr>
        <w:widowControl/>
        <w:snapToGrid w:val="0"/>
        <w:spacing w:line="400" w:lineRule="atLeast"/>
        <w:jc w:val="left"/>
        <w:rPr>
          <w:rFonts w:ascii="宋体" w:hAnsi="宋体" w:cs="宋体"/>
          <w:kern w:val="0"/>
          <w:sz w:val="32"/>
          <w:szCs w:val="32"/>
          <w:u w:val="single"/>
        </w:rPr>
      </w:pPr>
      <w:r w:rsidRPr="00E8598E">
        <w:rPr>
          <w:rFonts w:ascii="宋体" w:hAnsi="宋体" w:cs="宋体"/>
          <w:noProof/>
          <w:kern w:val="0"/>
          <w:sz w:val="32"/>
          <w:szCs w:val="32"/>
        </w:rPr>
        <w:pict>
          <v:shape id="_x0000_s1027" type="#_x0000_t176" style="position:absolute;margin-left:-14.4pt;margin-top:8.7pt;width:480.75pt;height:205.5pt;z-index: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">
            <v:path arrowok="t"/>
            <v:textbox>
              <w:txbxContent>
                <w:p w:rsidR="003E7C6B" w:rsidRDefault="003E7C6B">
                  <w:pPr>
                    <w:jc w:val="center"/>
                    <w:rPr>
                      <w:rFonts w:hAnsi="宋体"/>
                      <w:szCs w:val="21"/>
                    </w:rPr>
                  </w:pPr>
                </w:p>
                <w:p w:rsidR="003E7C6B" w:rsidRDefault="003E7C6B">
                  <w:pPr>
                    <w:jc w:val="center"/>
                    <w:rPr>
                      <w:rFonts w:hAnsi="宋体"/>
                      <w:szCs w:val="21"/>
                    </w:rPr>
                  </w:pPr>
                </w:p>
                <w:p w:rsidR="003E7C6B" w:rsidRDefault="003E7C6B">
                  <w:pPr>
                    <w:jc w:val="center"/>
                    <w:rPr>
                      <w:rFonts w:hAnsi="宋体"/>
                      <w:szCs w:val="21"/>
                    </w:rPr>
                  </w:pPr>
                </w:p>
                <w:p w:rsidR="003E7C6B" w:rsidRDefault="003E7C6B">
                  <w:pPr>
                    <w:jc w:val="center"/>
                    <w:rPr>
                      <w:szCs w:val="21"/>
                    </w:rPr>
                  </w:pPr>
                  <w:r>
                    <w:rPr>
                      <w:rFonts w:hAnsi="宋体" w:hint="eastAsia"/>
                      <w:szCs w:val="21"/>
                    </w:rPr>
                    <w:t>代表人身份证复印件</w:t>
                  </w:r>
                </w:p>
              </w:txbxContent>
            </v:textbox>
          </v:shape>
        </w:pict>
      </w:r>
    </w:p>
    <w:p w:rsidR="0004515A" w:rsidRDefault="0004515A">
      <w:pPr>
        <w:widowControl/>
        <w:snapToGrid w:val="0"/>
        <w:spacing w:line="400" w:lineRule="atLeast"/>
        <w:jc w:val="left"/>
        <w:rPr>
          <w:rFonts w:ascii="宋体" w:hAnsi="宋体" w:cs="宋体"/>
          <w:kern w:val="0"/>
          <w:sz w:val="32"/>
          <w:szCs w:val="32"/>
          <w:u w:val="single"/>
        </w:rPr>
      </w:pPr>
    </w:p>
    <w:p w:rsidR="0004515A" w:rsidRDefault="0004515A">
      <w:pPr>
        <w:widowControl/>
        <w:snapToGrid w:val="0"/>
        <w:spacing w:line="400" w:lineRule="atLeast"/>
        <w:jc w:val="left"/>
        <w:rPr>
          <w:rFonts w:ascii="宋体" w:hAnsi="宋体" w:cs="宋体"/>
          <w:kern w:val="0"/>
          <w:sz w:val="32"/>
          <w:szCs w:val="32"/>
          <w:u w:val="single"/>
        </w:rPr>
      </w:pPr>
    </w:p>
    <w:p w:rsidR="0004515A" w:rsidRDefault="0004515A">
      <w:pPr>
        <w:widowControl/>
        <w:snapToGrid w:val="0"/>
        <w:spacing w:line="400" w:lineRule="atLeast"/>
        <w:jc w:val="left"/>
        <w:rPr>
          <w:rFonts w:ascii="宋体" w:hAnsi="宋体" w:cs="宋体"/>
          <w:kern w:val="0"/>
          <w:sz w:val="32"/>
          <w:szCs w:val="32"/>
          <w:u w:val="single"/>
        </w:rPr>
      </w:pPr>
    </w:p>
    <w:p w:rsidR="0004515A" w:rsidRDefault="0004515A">
      <w:pPr>
        <w:widowControl/>
        <w:snapToGrid w:val="0"/>
        <w:spacing w:line="578" w:lineRule="exact"/>
        <w:jc w:val="center"/>
        <w:rPr>
          <w:rFonts w:ascii="宋体" w:hAnsi="宋体" w:cs="宋体"/>
          <w:kern w:val="0"/>
          <w:sz w:val="32"/>
          <w:szCs w:val="32"/>
        </w:rPr>
      </w:pPr>
    </w:p>
    <w:p w:rsidR="0004515A" w:rsidRDefault="009316C3">
      <w:pPr>
        <w:widowControl/>
        <w:snapToGrid w:val="0"/>
        <w:spacing w:line="578" w:lineRule="exact"/>
        <w:jc w:val="center"/>
        <w:rPr>
          <w:rFonts w:ascii="宋体" w:hAnsi="宋体" w:cs="宋体"/>
          <w:kern w:val="0"/>
          <w:sz w:val="32"/>
          <w:szCs w:val="32"/>
        </w:rPr>
      </w:pPr>
      <w:r>
        <w:rPr>
          <w:rFonts w:ascii="宋体" w:hAnsi="宋体" w:cs="宋体" w:hint="eastAsia"/>
          <w:kern w:val="0"/>
          <w:sz w:val="32"/>
          <w:szCs w:val="32"/>
        </w:rPr>
        <w:t>2.2.3</w:t>
      </w:r>
    </w:p>
    <w:p w:rsidR="0004515A" w:rsidRDefault="0004515A">
      <w:pPr>
        <w:widowControl/>
        <w:snapToGrid w:val="0"/>
        <w:spacing w:line="578" w:lineRule="exact"/>
        <w:jc w:val="center"/>
        <w:rPr>
          <w:rFonts w:ascii="宋体" w:hAnsi="宋体" w:cs="宋体"/>
          <w:color w:val="000000"/>
          <w:kern w:val="0"/>
          <w:sz w:val="32"/>
          <w:szCs w:val="32"/>
        </w:rPr>
      </w:pPr>
    </w:p>
    <w:p w:rsidR="0004515A" w:rsidRDefault="009316C3">
      <w:pPr>
        <w:rPr>
          <w:rFonts w:ascii="宋体" w:hAnsi="宋体" w:cs="宋体"/>
          <w:color w:val="000000"/>
          <w:kern w:val="0"/>
          <w:sz w:val="32"/>
          <w:szCs w:val="32"/>
        </w:rPr>
      </w:pPr>
      <w:r>
        <w:rPr>
          <w:rFonts w:ascii="宋体" w:hAnsi="宋体" w:cs="宋体" w:hint="eastAsia"/>
          <w:color w:val="000000"/>
          <w:kern w:val="0"/>
          <w:sz w:val="32"/>
          <w:szCs w:val="32"/>
        </w:rPr>
        <w:br w:type="page"/>
      </w:r>
    </w:p>
    <w:p w:rsidR="0004515A" w:rsidRDefault="009316C3">
      <w:pPr>
        <w:widowControl/>
        <w:snapToGrid w:val="0"/>
        <w:spacing w:line="578" w:lineRule="exact"/>
        <w:jc w:val="center"/>
        <w:rPr>
          <w:rFonts w:ascii="宋体" w:hAnsi="宋体" w:cs="宋体"/>
          <w:kern w:val="0"/>
          <w:sz w:val="32"/>
          <w:szCs w:val="32"/>
        </w:rPr>
      </w:pPr>
      <w:r>
        <w:rPr>
          <w:rFonts w:ascii="宋体" w:hAnsi="宋体" w:cs="宋体" w:hint="eastAsia"/>
          <w:kern w:val="0"/>
          <w:sz w:val="32"/>
          <w:szCs w:val="32"/>
        </w:rPr>
        <w:lastRenderedPageBreak/>
        <w:t>2.2.5投标（报价）人廉政承诺书</w:t>
      </w:r>
    </w:p>
    <w:p w:rsidR="0004515A" w:rsidRDefault="009316C3">
      <w:pPr>
        <w:widowControl/>
        <w:spacing w:line="578" w:lineRule="exact"/>
        <w:ind w:firstLine="435"/>
        <w:jc w:val="left"/>
        <w:rPr>
          <w:rFonts w:ascii="宋体" w:hAnsi="宋体" w:cs="宋体"/>
          <w:kern w:val="0"/>
          <w:sz w:val="32"/>
          <w:szCs w:val="32"/>
        </w:rPr>
      </w:pPr>
      <w:r>
        <w:rPr>
          <w:rFonts w:ascii="宋体" w:hAnsi="宋体" w:cs="宋体"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04515A" w:rsidRDefault="009316C3">
      <w:pPr>
        <w:spacing w:line="578" w:lineRule="exact"/>
        <w:ind w:firstLineChars="200" w:firstLine="640"/>
        <w:rPr>
          <w:rFonts w:ascii="宋体" w:hAnsi="宋体" w:cs="宋体"/>
          <w:kern w:val="0"/>
          <w:sz w:val="32"/>
          <w:szCs w:val="32"/>
        </w:rPr>
      </w:pPr>
      <w:r>
        <w:rPr>
          <w:rFonts w:ascii="宋体" w:hAnsi="宋体" w:cs="宋体" w:hint="eastAsia"/>
          <w:kern w:val="0"/>
          <w:sz w:val="32"/>
          <w:szCs w:val="32"/>
        </w:rPr>
        <w:t>1.不与招标人、招标机构及其他投标（报价）人私下串通协商，进行围标、串标、抬标，控制投标（报价）价格。</w:t>
      </w:r>
    </w:p>
    <w:p w:rsidR="0004515A" w:rsidRDefault="009316C3">
      <w:pPr>
        <w:spacing w:line="578" w:lineRule="exact"/>
        <w:ind w:firstLineChars="200" w:firstLine="640"/>
        <w:rPr>
          <w:rFonts w:ascii="宋体" w:hAnsi="宋体" w:cs="宋体"/>
          <w:kern w:val="0"/>
          <w:sz w:val="32"/>
          <w:szCs w:val="32"/>
        </w:rPr>
      </w:pPr>
      <w:r>
        <w:rPr>
          <w:rFonts w:ascii="宋体" w:hAnsi="宋体" w:cs="宋体" w:hint="eastAsia"/>
          <w:kern w:val="0"/>
          <w:sz w:val="32"/>
          <w:szCs w:val="32"/>
        </w:rPr>
        <w:t>2.不向招标人、招标机构、评审专家行贿，以不正当手段谋取中标（成交）。</w:t>
      </w:r>
    </w:p>
    <w:p w:rsidR="0004515A" w:rsidRDefault="009316C3">
      <w:pPr>
        <w:spacing w:line="578" w:lineRule="exact"/>
        <w:ind w:firstLineChars="200" w:firstLine="640"/>
        <w:rPr>
          <w:rFonts w:ascii="宋体" w:hAnsi="宋体" w:cs="宋体"/>
          <w:kern w:val="0"/>
          <w:sz w:val="32"/>
          <w:szCs w:val="32"/>
        </w:rPr>
      </w:pPr>
      <w:r>
        <w:rPr>
          <w:rFonts w:ascii="宋体" w:hAnsi="宋体" w:cs="宋体" w:hint="eastAsia"/>
          <w:kern w:val="0"/>
          <w:sz w:val="32"/>
          <w:szCs w:val="32"/>
        </w:rPr>
        <w:t>3.不向招标活动监管人员请客、送礼及组织其它有可能影响客观公正监管的活动。</w:t>
      </w:r>
    </w:p>
    <w:p w:rsidR="0004515A" w:rsidRDefault="009316C3">
      <w:pPr>
        <w:spacing w:line="578" w:lineRule="exact"/>
        <w:ind w:firstLineChars="200" w:firstLine="640"/>
        <w:rPr>
          <w:rFonts w:ascii="宋体" w:hAnsi="宋体" w:cs="宋体"/>
          <w:kern w:val="0"/>
          <w:sz w:val="32"/>
          <w:szCs w:val="32"/>
        </w:rPr>
      </w:pPr>
      <w:r>
        <w:rPr>
          <w:rFonts w:ascii="宋体" w:hAnsi="宋体" w:cs="宋体" w:hint="eastAsia"/>
          <w:kern w:val="0"/>
          <w:sz w:val="32"/>
          <w:szCs w:val="32"/>
        </w:rPr>
        <w:t>4.自觉遵守开标、评审现场工作纪律，不私下接触评审专家，不干扰正常的开标评审秩序。</w:t>
      </w:r>
    </w:p>
    <w:p w:rsidR="0004515A" w:rsidRDefault="009316C3">
      <w:pPr>
        <w:spacing w:line="578" w:lineRule="exact"/>
        <w:ind w:firstLineChars="200" w:firstLine="640"/>
        <w:rPr>
          <w:rFonts w:ascii="宋体" w:hAnsi="宋体" w:cs="宋体"/>
          <w:kern w:val="0"/>
          <w:sz w:val="32"/>
          <w:szCs w:val="32"/>
        </w:rPr>
      </w:pPr>
      <w:r>
        <w:rPr>
          <w:rFonts w:ascii="宋体" w:hAnsi="宋体" w:cs="宋体" w:hint="eastAsia"/>
          <w:kern w:val="0"/>
          <w:sz w:val="32"/>
          <w:szCs w:val="32"/>
        </w:rPr>
        <w:t>5.不给责任人的违法违规行为说情、解脱。</w:t>
      </w:r>
    </w:p>
    <w:p w:rsidR="0004515A" w:rsidRDefault="009316C3">
      <w:pPr>
        <w:widowControl/>
        <w:spacing w:line="578" w:lineRule="exact"/>
        <w:ind w:firstLineChars="200" w:firstLine="640"/>
        <w:jc w:val="left"/>
        <w:rPr>
          <w:rFonts w:ascii="宋体" w:hAnsi="宋体" w:cs="宋体"/>
          <w:kern w:val="0"/>
          <w:sz w:val="32"/>
          <w:szCs w:val="32"/>
        </w:rPr>
      </w:pPr>
      <w:r>
        <w:rPr>
          <w:rFonts w:ascii="宋体" w:hAnsi="宋体" w:cs="宋体" w:hint="eastAsia"/>
          <w:kern w:val="0"/>
          <w:sz w:val="32"/>
          <w:szCs w:val="32"/>
        </w:rPr>
        <w:t>如出现上述行为，本投标人自愿承担相关责任，接受招标活动监督管理部门、纪检监察部门或司法机关调查处理。</w:t>
      </w:r>
    </w:p>
    <w:p w:rsidR="0004515A" w:rsidRDefault="0004515A">
      <w:pPr>
        <w:widowControl/>
        <w:spacing w:line="578" w:lineRule="exact"/>
        <w:ind w:left="435"/>
        <w:jc w:val="left"/>
        <w:rPr>
          <w:rFonts w:ascii="宋体" w:hAnsi="宋体" w:cs="宋体"/>
          <w:kern w:val="0"/>
          <w:sz w:val="32"/>
          <w:szCs w:val="32"/>
        </w:rPr>
      </w:pPr>
    </w:p>
    <w:p w:rsidR="0004515A" w:rsidRDefault="009316C3">
      <w:pPr>
        <w:widowControl/>
        <w:spacing w:line="578" w:lineRule="exact"/>
        <w:ind w:left="435" w:firstLine="435"/>
        <w:jc w:val="left"/>
        <w:rPr>
          <w:rFonts w:ascii="宋体" w:hAnsi="宋体" w:cs="宋体"/>
          <w:kern w:val="0"/>
          <w:sz w:val="32"/>
          <w:szCs w:val="32"/>
        </w:rPr>
      </w:pPr>
      <w:r>
        <w:rPr>
          <w:rFonts w:ascii="宋体" w:hAnsi="宋体" w:cs="宋体" w:hint="eastAsia"/>
          <w:kern w:val="0"/>
          <w:sz w:val="32"/>
          <w:szCs w:val="32"/>
        </w:rPr>
        <w:t>单位(公章)：          法定代表人：</w:t>
      </w:r>
    </w:p>
    <w:p w:rsidR="0004515A" w:rsidRDefault="0004515A">
      <w:pPr>
        <w:widowControl/>
        <w:spacing w:line="578" w:lineRule="exact"/>
        <w:ind w:firstLineChars="250" w:firstLine="800"/>
        <w:jc w:val="left"/>
        <w:rPr>
          <w:rFonts w:ascii="宋体" w:hAnsi="宋体" w:cs="宋体"/>
          <w:kern w:val="0"/>
          <w:sz w:val="32"/>
          <w:szCs w:val="32"/>
        </w:rPr>
      </w:pPr>
    </w:p>
    <w:p w:rsidR="0004515A" w:rsidRDefault="009316C3">
      <w:pPr>
        <w:widowControl/>
        <w:spacing w:line="578" w:lineRule="exact"/>
        <w:ind w:firstLineChars="250" w:firstLine="800"/>
        <w:jc w:val="left"/>
        <w:rPr>
          <w:rFonts w:ascii="宋体" w:hAnsi="宋体" w:cs="宋体"/>
          <w:kern w:val="0"/>
          <w:sz w:val="32"/>
          <w:szCs w:val="32"/>
        </w:rPr>
      </w:pPr>
      <w:r>
        <w:rPr>
          <w:rFonts w:ascii="宋体" w:hAnsi="宋体" w:cs="宋体" w:hint="eastAsia"/>
          <w:kern w:val="0"/>
          <w:sz w:val="32"/>
          <w:szCs w:val="32"/>
        </w:rPr>
        <w:t>本次投标项目：</w:t>
      </w:r>
    </w:p>
    <w:p w:rsidR="0004515A" w:rsidRDefault="0004515A">
      <w:pPr>
        <w:widowControl/>
        <w:spacing w:line="578" w:lineRule="exact"/>
        <w:ind w:left="435" w:firstLine="435"/>
        <w:jc w:val="left"/>
        <w:rPr>
          <w:rFonts w:ascii="宋体" w:hAnsi="宋体" w:cs="宋体"/>
          <w:kern w:val="0"/>
          <w:sz w:val="32"/>
          <w:szCs w:val="32"/>
        </w:rPr>
      </w:pPr>
    </w:p>
    <w:p w:rsidR="0004515A" w:rsidRDefault="009316C3">
      <w:pPr>
        <w:widowControl/>
        <w:spacing w:line="578" w:lineRule="exact"/>
        <w:ind w:left="435" w:firstLineChars="1500" w:firstLine="4800"/>
        <w:jc w:val="left"/>
        <w:rPr>
          <w:rFonts w:ascii="宋体" w:hAnsi="宋体" w:cs="宋体"/>
          <w:kern w:val="0"/>
          <w:sz w:val="32"/>
          <w:szCs w:val="32"/>
        </w:rPr>
      </w:pPr>
      <w:r>
        <w:rPr>
          <w:rFonts w:ascii="宋体" w:hAnsi="宋体" w:cs="宋体" w:hint="eastAsia"/>
          <w:kern w:val="0"/>
          <w:sz w:val="32"/>
          <w:szCs w:val="32"/>
        </w:rPr>
        <w:t>年     月      日</w:t>
      </w:r>
    </w:p>
    <w:p w:rsidR="0004515A" w:rsidRDefault="0004515A">
      <w:pPr>
        <w:widowControl/>
        <w:snapToGrid w:val="0"/>
        <w:spacing w:line="400" w:lineRule="atLeast"/>
        <w:rPr>
          <w:rFonts w:ascii="宋体" w:hAnsi="宋体" w:cs="宋体"/>
          <w:kern w:val="0"/>
          <w:sz w:val="32"/>
          <w:szCs w:val="32"/>
        </w:rPr>
      </w:pPr>
    </w:p>
    <w:p w:rsidR="0004515A" w:rsidRDefault="0004515A">
      <w:pPr>
        <w:widowControl/>
        <w:snapToGrid w:val="0"/>
        <w:spacing w:line="578" w:lineRule="exact"/>
        <w:jc w:val="center"/>
        <w:rPr>
          <w:rFonts w:ascii="宋体" w:hAnsi="宋体" w:cs="宋体"/>
          <w:kern w:val="0"/>
          <w:sz w:val="32"/>
          <w:szCs w:val="32"/>
        </w:rPr>
      </w:pPr>
    </w:p>
    <w:p w:rsidR="0004515A" w:rsidRDefault="009316C3">
      <w:pPr>
        <w:rPr>
          <w:rFonts w:ascii="宋体" w:hAnsi="宋体" w:cs="宋体"/>
          <w:kern w:val="0"/>
          <w:sz w:val="32"/>
          <w:szCs w:val="32"/>
        </w:rPr>
      </w:pPr>
      <w:r>
        <w:rPr>
          <w:rFonts w:ascii="宋体" w:hAnsi="宋体" w:cs="宋体" w:hint="eastAsia"/>
          <w:kern w:val="0"/>
          <w:sz w:val="32"/>
          <w:szCs w:val="32"/>
        </w:rPr>
        <w:br w:type="page"/>
      </w:r>
    </w:p>
    <w:p w:rsidR="0004515A" w:rsidRDefault="009316C3">
      <w:pPr>
        <w:widowControl/>
        <w:snapToGrid w:val="0"/>
        <w:spacing w:line="578" w:lineRule="exact"/>
        <w:jc w:val="center"/>
        <w:outlineLvl w:val="2"/>
        <w:rPr>
          <w:rFonts w:ascii="宋体" w:hAnsi="宋体" w:cs="宋体"/>
          <w:kern w:val="0"/>
          <w:sz w:val="32"/>
          <w:szCs w:val="32"/>
        </w:rPr>
      </w:pPr>
      <w:r>
        <w:rPr>
          <w:rFonts w:ascii="宋体" w:hAnsi="宋体" w:cs="宋体" w:hint="eastAsia"/>
          <w:kern w:val="0"/>
          <w:sz w:val="32"/>
          <w:szCs w:val="32"/>
        </w:rPr>
        <w:lastRenderedPageBreak/>
        <w:t>2.3关于资格的声明函</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u w:val="single"/>
        </w:rPr>
        <w:t>中国铁路兰州局集团有限公司科研技术监督所招标办：</w:t>
      </w:r>
    </w:p>
    <w:p w:rsidR="0004515A" w:rsidRDefault="009316C3">
      <w:pPr>
        <w:widowControl/>
        <w:spacing w:line="578" w:lineRule="exact"/>
        <w:ind w:firstLine="555"/>
        <w:jc w:val="left"/>
        <w:rPr>
          <w:rFonts w:ascii="宋体" w:hAnsi="宋体" w:cs="宋体"/>
          <w:kern w:val="0"/>
          <w:sz w:val="32"/>
          <w:szCs w:val="32"/>
        </w:rPr>
      </w:pPr>
      <w:r>
        <w:rPr>
          <w:rFonts w:ascii="宋体" w:hAnsi="宋体" w:cs="宋体" w:hint="eastAsia"/>
          <w:kern w:val="0"/>
          <w:sz w:val="32"/>
          <w:szCs w:val="32"/>
        </w:rPr>
        <w:t>关于贵方科技研究开发计划课题:</w:t>
      </w:r>
      <w:r>
        <w:rPr>
          <w:rFonts w:ascii="宋体" w:hAnsi="宋体" w:cs="宋体" w:hint="eastAsia"/>
          <w:kern w:val="0"/>
          <w:sz w:val="32"/>
          <w:szCs w:val="32"/>
          <w:u w:val="thick"/>
        </w:rPr>
        <w:t xml:space="preserve"> 牵引变电所在线局部诊断技术的研究</w:t>
      </w:r>
      <w:r>
        <w:rPr>
          <w:rFonts w:ascii="宋体" w:hAnsi="宋体" w:cs="宋体" w:hint="eastAsia"/>
          <w:kern w:val="0"/>
          <w:sz w:val="32"/>
          <w:szCs w:val="32"/>
        </w:rPr>
        <w:t>（项目编号：）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04515A" w:rsidRDefault="009316C3">
      <w:pPr>
        <w:widowControl/>
        <w:numPr>
          <w:ilvl w:val="0"/>
          <w:numId w:val="2"/>
        </w:numPr>
        <w:snapToGrid w:val="0"/>
        <w:spacing w:line="578" w:lineRule="exact"/>
        <w:jc w:val="left"/>
        <w:rPr>
          <w:rFonts w:ascii="宋体" w:hAnsi="宋体" w:cs="宋体"/>
          <w:kern w:val="0"/>
          <w:sz w:val="32"/>
          <w:szCs w:val="32"/>
        </w:rPr>
      </w:pPr>
      <w:r>
        <w:rPr>
          <w:rFonts w:ascii="宋体" w:hAnsi="宋体" w:cs="宋体" w:hint="eastAsia"/>
          <w:kern w:val="0"/>
          <w:sz w:val="32"/>
          <w:szCs w:val="32"/>
        </w:rPr>
        <w:t>《法人营业执照》复印件（注册资本不低于5000万元）</w:t>
      </w:r>
    </w:p>
    <w:p w:rsidR="0004515A" w:rsidRDefault="009316C3">
      <w:pPr>
        <w:widowControl/>
        <w:numPr>
          <w:ilvl w:val="0"/>
          <w:numId w:val="2"/>
        </w:numPr>
        <w:snapToGrid w:val="0"/>
        <w:spacing w:line="578" w:lineRule="exact"/>
        <w:jc w:val="left"/>
        <w:rPr>
          <w:rFonts w:ascii="宋体" w:hAnsi="宋体" w:cs="宋体"/>
          <w:kern w:val="0"/>
          <w:sz w:val="32"/>
          <w:szCs w:val="32"/>
        </w:rPr>
      </w:pPr>
      <w:r>
        <w:rPr>
          <w:rFonts w:ascii="宋体" w:hAnsi="宋体" w:cs="宋体" w:hint="eastAsia"/>
          <w:kern w:val="0"/>
          <w:sz w:val="32"/>
          <w:szCs w:val="32"/>
        </w:rPr>
        <w:t>质量管理体系认证证书、环境管理体系认证证书、职业健康安全管理体系认证证书、信息安全管理体系认证证书</w:t>
      </w:r>
    </w:p>
    <w:p w:rsidR="0004515A" w:rsidRDefault="009316C3">
      <w:pPr>
        <w:widowControl/>
        <w:numPr>
          <w:ilvl w:val="0"/>
          <w:numId w:val="2"/>
        </w:numPr>
        <w:snapToGrid w:val="0"/>
        <w:spacing w:line="578" w:lineRule="exact"/>
        <w:jc w:val="left"/>
        <w:rPr>
          <w:rFonts w:ascii="宋体" w:hAnsi="宋体" w:cs="宋体"/>
          <w:kern w:val="0"/>
          <w:sz w:val="32"/>
          <w:szCs w:val="32"/>
        </w:rPr>
      </w:pPr>
      <w:r>
        <w:rPr>
          <w:rFonts w:ascii="宋体" w:hAnsi="宋体" w:cs="宋体" w:hint="eastAsia"/>
          <w:kern w:val="0"/>
          <w:sz w:val="32"/>
          <w:szCs w:val="32"/>
        </w:rPr>
        <w:t>具有软件能力成熟度CMMI3等级证书</w:t>
      </w:r>
    </w:p>
    <w:p w:rsidR="0004515A" w:rsidRDefault="009316C3">
      <w:pPr>
        <w:pStyle w:val="a0"/>
        <w:numPr>
          <w:ilvl w:val="0"/>
          <w:numId w:val="2"/>
        </w:numPr>
        <w:ind w:firstLine="0"/>
        <w:rPr>
          <w:rFonts w:ascii="宋体" w:hAnsi="宋体" w:cs="宋体"/>
          <w:kern w:val="0"/>
          <w:sz w:val="32"/>
          <w:szCs w:val="32"/>
        </w:rPr>
      </w:pPr>
      <w:r>
        <w:rPr>
          <w:rFonts w:ascii="宋体" w:hAnsi="宋体" w:cs="宋体" w:hint="eastAsia"/>
          <w:kern w:val="0"/>
          <w:sz w:val="32"/>
          <w:szCs w:val="32"/>
        </w:rPr>
        <w:t>高新技术企业证书</w:t>
      </w:r>
    </w:p>
    <w:p w:rsidR="0004515A" w:rsidRDefault="009316C3">
      <w:pPr>
        <w:pStyle w:val="a0"/>
        <w:numPr>
          <w:ilvl w:val="0"/>
          <w:numId w:val="2"/>
        </w:numPr>
        <w:ind w:firstLine="0"/>
        <w:rPr>
          <w:rFonts w:ascii="宋体" w:hAnsi="宋体" w:cs="宋体"/>
          <w:kern w:val="0"/>
          <w:sz w:val="32"/>
          <w:szCs w:val="32"/>
        </w:rPr>
      </w:pPr>
      <w:r>
        <w:rPr>
          <w:rFonts w:ascii="宋体" w:hAnsi="宋体" w:cs="宋体" w:hint="eastAsia"/>
          <w:kern w:val="0"/>
          <w:sz w:val="32"/>
          <w:szCs w:val="32"/>
        </w:rPr>
        <w:t>局放监测相关专利</w:t>
      </w:r>
    </w:p>
    <w:p w:rsidR="0004515A" w:rsidRDefault="009316C3">
      <w:pPr>
        <w:pStyle w:val="a0"/>
        <w:numPr>
          <w:ilvl w:val="0"/>
          <w:numId w:val="2"/>
        </w:numPr>
        <w:ind w:firstLine="0"/>
        <w:rPr>
          <w:rFonts w:ascii="宋体" w:hAnsi="宋体" w:cs="宋体"/>
          <w:kern w:val="0"/>
          <w:sz w:val="32"/>
          <w:szCs w:val="32"/>
        </w:rPr>
      </w:pPr>
      <w:r>
        <w:rPr>
          <w:rFonts w:ascii="宋体" w:hAnsi="宋体" w:cs="宋体" w:hint="eastAsia"/>
          <w:kern w:val="0"/>
          <w:sz w:val="32"/>
          <w:szCs w:val="32"/>
        </w:rPr>
        <w:t>2020年经审计的财务状况表</w:t>
      </w:r>
    </w:p>
    <w:p w:rsidR="0004515A" w:rsidRDefault="009316C3">
      <w:pPr>
        <w:pStyle w:val="a0"/>
        <w:numPr>
          <w:ilvl w:val="0"/>
          <w:numId w:val="2"/>
        </w:numPr>
        <w:ind w:firstLine="0"/>
        <w:rPr>
          <w:rFonts w:ascii="宋体" w:hAnsi="宋体" w:cs="宋体"/>
          <w:kern w:val="0"/>
          <w:sz w:val="32"/>
          <w:szCs w:val="32"/>
        </w:rPr>
      </w:pPr>
      <w:r>
        <w:rPr>
          <w:rFonts w:ascii="宋体" w:hAnsi="宋体" w:cs="宋体" w:hint="eastAsia"/>
          <w:kern w:val="0"/>
          <w:sz w:val="32"/>
          <w:szCs w:val="32"/>
        </w:rPr>
        <w:t>2018年-2020年同类相关业绩</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8.报价人认为有必要提供的其它资料</w:t>
      </w:r>
    </w:p>
    <w:p w:rsidR="0004515A" w:rsidRDefault="0004515A">
      <w:pPr>
        <w:widowControl/>
        <w:snapToGrid w:val="0"/>
        <w:spacing w:line="578" w:lineRule="exact"/>
        <w:jc w:val="left"/>
        <w:rPr>
          <w:rFonts w:ascii="宋体" w:hAnsi="宋体" w:cs="宋体"/>
          <w:kern w:val="0"/>
          <w:sz w:val="32"/>
          <w:szCs w:val="32"/>
        </w:rPr>
      </w:pPr>
    </w:p>
    <w:p w:rsidR="0004515A" w:rsidRDefault="0004515A">
      <w:pPr>
        <w:widowControl/>
        <w:snapToGrid w:val="0"/>
        <w:spacing w:line="578" w:lineRule="exact"/>
        <w:jc w:val="left"/>
        <w:rPr>
          <w:rFonts w:ascii="宋体" w:hAnsi="宋体" w:cs="宋体"/>
          <w:kern w:val="0"/>
          <w:sz w:val="32"/>
          <w:szCs w:val="32"/>
        </w:rPr>
      </w:pPr>
    </w:p>
    <w:p w:rsidR="0004515A" w:rsidRDefault="0004515A">
      <w:pPr>
        <w:widowControl/>
        <w:snapToGrid w:val="0"/>
        <w:spacing w:line="578" w:lineRule="exact"/>
        <w:jc w:val="left"/>
        <w:rPr>
          <w:rFonts w:ascii="宋体" w:hAnsi="宋体" w:cs="宋体"/>
          <w:kern w:val="0"/>
          <w:sz w:val="32"/>
          <w:szCs w:val="32"/>
        </w:rPr>
      </w:pP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法定代表人（或法定代表人授权代表）签字：</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投标人名称（签章）：</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日 期：    年    月    日</w:t>
      </w:r>
    </w:p>
    <w:p w:rsidR="0004515A" w:rsidRDefault="009316C3">
      <w:pPr>
        <w:widowControl/>
        <w:snapToGrid w:val="0"/>
        <w:spacing w:line="578" w:lineRule="exact"/>
        <w:jc w:val="center"/>
        <w:outlineLvl w:val="1"/>
        <w:rPr>
          <w:rFonts w:ascii="宋体" w:hAnsi="宋体" w:cs="宋体"/>
          <w:kern w:val="0"/>
          <w:sz w:val="32"/>
          <w:szCs w:val="32"/>
        </w:rPr>
      </w:pPr>
      <w:r>
        <w:rPr>
          <w:rFonts w:ascii="宋体" w:hAnsi="宋体" w:cs="宋体" w:hint="eastAsia"/>
          <w:kern w:val="0"/>
          <w:sz w:val="32"/>
          <w:szCs w:val="32"/>
        </w:rPr>
        <w:lastRenderedPageBreak/>
        <w:t>三、商务部分</w:t>
      </w:r>
    </w:p>
    <w:p w:rsidR="0004515A" w:rsidRDefault="009316C3">
      <w:pPr>
        <w:widowControl/>
        <w:snapToGrid w:val="0"/>
        <w:spacing w:line="578" w:lineRule="exact"/>
        <w:jc w:val="center"/>
        <w:outlineLvl w:val="2"/>
        <w:rPr>
          <w:rFonts w:ascii="宋体" w:hAnsi="宋体" w:cs="宋体"/>
          <w:kern w:val="0"/>
          <w:sz w:val="32"/>
          <w:szCs w:val="32"/>
        </w:rPr>
      </w:pPr>
      <w:r>
        <w:rPr>
          <w:rFonts w:ascii="宋体" w:hAnsi="宋体" w:cs="宋体" w:hint="eastAsia"/>
          <w:kern w:val="0"/>
          <w:sz w:val="32"/>
          <w:szCs w:val="32"/>
        </w:rPr>
        <w:t>3.1投标人综合概况</w:t>
      </w:r>
    </w:p>
    <w:p w:rsidR="0004515A" w:rsidRDefault="009316C3">
      <w:pPr>
        <w:widowControl/>
        <w:snapToGrid w:val="0"/>
        <w:spacing w:line="578" w:lineRule="exact"/>
        <w:ind w:firstLineChars="50" w:firstLine="160"/>
        <w:jc w:val="left"/>
        <w:rPr>
          <w:rFonts w:ascii="宋体" w:hAnsi="宋体" w:cs="宋体"/>
          <w:kern w:val="0"/>
          <w:sz w:val="32"/>
          <w:szCs w:val="32"/>
        </w:rPr>
      </w:pPr>
      <w:r>
        <w:rPr>
          <w:rFonts w:ascii="宋体" w:hAnsi="宋体" w:cs="宋体"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5"/>
        <w:gridCol w:w="1417"/>
        <w:gridCol w:w="992"/>
        <w:gridCol w:w="1211"/>
        <w:gridCol w:w="1792"/>
        <w:gridCol w:w="1192"/>
      </w:tblGrid>
      <w:tr w:rsidR="0004515A">
        <w:trPr>
          <w:jc w:val="center"/>
        </w:trPr>
        <w:tc>
          <w:tcPr>
            <w:tcW w:w="2015"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单位名称</w:t>
            </w:r>
          </w:p>
        </w:tc>
        <w:tc>
          <w:tcPr>
            <w:tcW w:w="6604" w:type="dxa"/>
            <w:gridSpan w:val="5"/>
            <w:vAlign w:val="center"/>
          </w:tcPr>
          <w:p w:rsidR="0004515A" w:rsidRDefault="0004515A">
            <w:pPr>
              <w:widowControl/>
              <w:snapToGrid w:val="0"/>
              <w:spacing w:line="400" w:lineRule="atLeast"/>
              <w:jc w:val="center"/>
              <w:rPr>
                <w:rFonts w:ascii="宋体" w:hAnsi="宋体" w:cs="宋体"/>
                <w:szCs w:val="21"/>
              </w:rPr>
            </w:pPr>
          </w:p>
        </w:tc>
      </w:tr>
      <w:tr w:rsidR="0004515A">
        <w:trPr>
          <w:jc w:val="center"/>
        </w:trPr>
        <w:tc>
          <w:tcPr>
            <w:tcW w:w="2015"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04515A" w:rsidRDefault="0004515A">
            <w:pPr>
              <w:widowControl/>
              <w:snapToGrid w:val="0"/>
              <w:spacing w:line="400" w:lineRule="atLeast"/>
              <w:jc w:val="center"/>
              <w:rPr>
                <w:rFonts w:ascii="宋体" w:hAnsi="宋体" w:cs="宋体"/>
                <w:szCs w:val="21"/>
              </w:rPr>
            </w:pPr>
          </w:p>
        </w:tc>
      </w:tr>
      <w:tr w:rsidR="0004515A">
        <w:trPr>
          <w:jc w:val="center"/>
        </w:trPr>
        <w:tc>
          <w:tcPr>
            <w:tcW w:w="2015"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04515A" w:rsidRDefault="0004515A">
            <w:pPr>
              <w:widowControl/>
              <w:snapToGrid w:val="0"/>
              <w:spacing w:line="400" w:lineRule="atLeast"/>
              <w:jc w:val="center"/>
              <w:rPr>
                <w:rFonts w:ascii="宋体" w:hAnsi="宋体" w:cs="宋体"/>
                <w:szCs w:val="21"/>
              </w:rPr>
            </w:pPr>
          </w:p>
        </w:tc>
        <w:tc>
          <w:tcPr>
            <w:tcW w:w="992"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04515A" w:rsidRDefault="0004515A">
            <w:pPr>
              <w:widowControl/>
              <w:snapToGrid w:val="0"/>
              <w:spacing w:line="400" w:lineRule="atLeast"/>
              <w:jc w:val="center"/>
              <w:rPr>
                <w:rFonts w:ascii="宋体" w:hAnsi="宋体" w:cs="宋体"/>
                <w:szCs w:val="21"/>
              </w:rPr>
            </w:pPr>
          </w:p>
        </w:tc>
        <w:tc>
          <w:tcPr>
            <w:tcW w:w="1792" w:type="dxa"/>
            <w:vMerge w:val="restart"/>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04515A" w:rsidRDefault="0004515A">
            <w:pPr>
              <w:widowControl/>
              <w:snapToGrid w:val="0"/>
              <w:spacing w:line="400" w:lineRule="atLeast"/>
              <w:jc w:val="center"/>
              <w:rPr>
                <w:rFonts w:ascii="宋体" w:hAnsi="宋体" w:cs="宋体"/>
                <w:szCs w:val="21"/>
              </w:rPr>
            </w:pPr>
          </w:p>
        </w:tc>
      </w:tr>
      <w:tr w:rsidR="0004515A">
        <w:trPr>
          <w:jc w:val="center"/>
        </w:trPr>
        <w:tc>
          <w:tcPr>
            <w:tcW w:w="2015"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04515A" w:rsidRDefault="0004515A">
            <w:pPr>
              <w:widowControl/>
              <w:snapToGrid w:val="0"/>
              <w:spacing w:line="400" w:lineRule="atLeast"/>
              <w:jc w:val="center"/>
              <w:rPr>
                <w:rFonts w:ascii="宋体" w:hAnsi="宋体" w:cs="宋体"/>
                <w:szCs w:val="21"/>
              </w:rPr>
            </w:pPr>
          </w:p>
        </w:tc>
        <w:tc>
          <w:tcPr>
            <w:tcW w:w="992"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04515A" w:rsidRDefault="0004515A">
            <w:pPr>
              <w:widowControl/>
              <w:snapToGrid w:val="0"/>
              <w:spacing w:line="400" w:lineRule="atLeast"/>
              <w:jc w:val="center"/>
              <w:rPr>
                <w:rFonts w:ascii="宋体" w:hAnsi="宋体" w:cs="宋体"/>
                <w:szCs w:val="21"/>
              </w:rPr>
            </w:pPr>
          </w:p>
        </w:tc>
        <w:tc>
          <w:tcPr>
            <w:tcW w:w="1792" w:type="dxa"/>
            <w:vMerge/>
            <w:vAlign w:val="center"/>
          </w:tcPr>
          <w:p w:rsidR="0004515A" w:rsidRDefault="0004515A">
            <w:pPr>
              <w:widowControl/>
              <w:snapToGrid w:val="0"/>
              <w:spacing w:line="400" w:lineRule="atLeast"/>
              <w:jc w:val="center"/>
              <w:rPr>
                <w:rFonts w:ascii="宋体" w:hAnsi="宋体" w:cs="宋体"/>
                <w:szCs w:val="21"/>
              </w:rPr>
            </w:pPr>
          </w:p>
        </w:tc>
        <w:tc>
          <w:tcPr>
            <w:tcW w:w="1192" w:type="dxa"/>
            <w:vMerge/>
            <w:vAlign w:val="center"/>
          </w:tcPr>
          <w:p w:rsidR="0004515A" w:rsidRDefault="0004515A">
            <w:pPr>
              <w:widowControl/>
              <w:snapToGrid w:val="0"/>
              <w:spacing w:line="400" w:lineRule="atLeast"/>
              <w:jc w:val="center"/>
              <w:rPr>
                <w:rFonts w:ascii="宋体" w:hAnsi="宋体" w:cs="宋体"/>
                <w:szCs w:val="21"/>
              </w:rPr>
            </w:pPr>
          </w:p>
        </w:tc>
      </w:tr>
      <w:tr w:rsidR="0004515A">
        <w:trPr>
          <w:jc w:val="center"/>
        </w:trPr>
        <w:tc>
          <w:tcPr>
            <w:tcW w:w="2015"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04515A" w:rsidRDefault="0004515A">
            <w:pPr>
              <w:widowControl/>
              <w:snapToGrid w:val="0"/>
              <w:spacing w:line="400" w:lineRule="atLeast"/>
              <w:jc w:val="center"/>
              <w:rPr>
                <w:rFonts w:ascii="宋体" w:hAnsi="宋体" w:cs="宋体"/>
                <w:szCs w:val="21"/>
              </w:rPr>
            </w:pPr>
          </w:p>
        </w:tc>
        <w:tc>
          <w:tcPr>
            <w:tcW w:w="992"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04515A" w:rsidRDefault="0004515A">
            <w:pPr>
              <w:widowControl/>
              <w:snapToGrid w:val="0"/>
              <w:spacing w:line="400" w:lineRule="atLeast"/>
              <w:jc w:val="center"/>
              <w:rPr>
                <w:rFonts w:ascii="宋体" w:hAnsi="宋体" w:cs="宋体"/>
                <w:szCs w:val="21"/>
              </w:rPr>
            </w:pPr>
          </w:p>
        </w:tc>
        <w:tc>
          <w:tcPr>
            <w:tcW w:w="1792"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04515A" w:rsidRDefault="0004515A">
            <w:pPr>
              <w:widowControl/>
              <w:snapToGrid w:val="0"/>
              <w:spacing w:line="400" w:lineRule="atLeast"/>
              <w:jc w:val="center"/>
              <w:rPr>
                <w:rFonts w:ascii="宋体" w:hAnsi="宋体" w:cs="宋体"/>
                <w:szCs w:val="21"/>
              </w:rPr>
            </w:pPr>
          </w:p>
        </w:tc>
      </w:tr>
      <w:tr w:rsidR="0004515A">
        <w:trPr>
          <w:jc w:val="center"/>
        </w:trPr>
        <w:tc>
          <w:tcPr>
            <w:tcW w:w="2015"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04515A" w:rsidRDefault="0004515A">
            <w:pPr>
              <w:widowControl/>
              <w:snapToGrid w:val="0"/>
              <w:spacing w:line="400" w:lineRule="atLeast"/>
              <w:jc w:val="center"/>
              <w:rPr>
                <w:rFonts w:ascii="宋体" w:hAnsi="宋体" w:cs="宋体"/>
                <w:szCs w:val="21"/>
              </w:rPr>
            </w:pPr>
          </w:p>
        </w:tc>
      </w:tr>
      <w:tr w:rsidR="0004515A">
        <w:trPr>
          <w:trHeight w:val="734"/>
          <w:jc w:val="center"/>
        </w:trPr>
        <w:tc>
          <w:tcPr>
            <w:tcW w:w="2015"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04515A" w:rsidRDefault="0004515A">
            <w:pPr>
              <w:widowControl/>
              <w:snapToGrid w:val="0"/>
              <w:spacing w:line="400" w:lineRule="atLeast"/>
              <w:jc w:val="center"/>
              <w:rPr>
                <w:rFonts w:ascii="宋体" w:hAnsi="宋体" w:cs="宋体"/>
                <w:szCs w:val="21"/>
              </w:rPr>
            </w:pPr>
          </w:p>
        </w:tc>
      </w:tr>
    </w:tbl>
    <w:p w:rsidR="0004515A" w:rsidRDefault="009316C3">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04515A" w:rsidRDefault="009316C3">
      <w:pPr>
        <w:widowControl/>
        <w:snapToGrid w:val="0"/>
        <w:spacing w:line="400" w:lineRule="atLeast"/>
        <w:ind w:firstLineChars="200" w:firstLine="420"/>
        <w:jc w:val="left"/>
        <w:rPr>
          <w:rFonts w:ascii="宋体" w:hAnsi="宋体" w:cs="宋体"/>
          <w:kern w:val="0"/>
          <w:sz w:val="32"/>
          <w:szCs w:val="32"/>
          <w:lang w:val="en-GB"/>
        </w:rPr>
      </w:pPr>
      <w:r>
        <w:rPr>
          <w:rFonts w:ascii="宋体" w:hAnsi="宋体" w:cs="宋体" w:hint="eastAsia"/>
          <w:kern w:val="0"/>
          <w:szCs w:val="21"/>
          <w:lang w:val="en-GB"/>
        </w:rPr>
        <w:t>2） 如投标人此表数据有虚假，一经查实，自行承担相关责任。</w:t>
      </w:r>
    </w:p>
    <w:p w:rsidR="0004515A" w:rsidRDefault="009316C3">
      <w:pPr>
        <w:widowControl/>
        <w:snapToGrid w:val="0"/>
        <w:spacing w:line="400" w:lineRule="atLeast"/>
        <w:ind w:firstLineChars="50" w:firstLine="160"/>
        <w:jc w:val="left"/>
        <w:rPr>
          <w:rFonts w:ascii="宋体" w:hAnsi="宋体" w:cs="宋体"/>
          <w:kern w:val="0"/>
          <w:sz w:val="32"/>
          <w:szCs w:val="32"/>
        </w:rPr>
      </w:pPr>
      <w:r>
        <w:rPr>
          <w:rFonts w:ascii="宋体" w:hAnsi="宋体" w:cs="宋体"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46"/>
        <w:gridCol w:w="2410"/>
        <w:gridCol w:w="1057"/>
        <w:gridCol w:w="1912"/>
      </w:tblGrid>
      <w:tr w:rsidR="0004515A">
        <w:trPr>
          <w:trHeight w:val="602"/>
          <w:jc w:val="center"/>
        </w:trPr>
        <w:tc>
          <w:tcPr>
            <w:tcW w:w="997"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04515A">
        <w:trPr>
          <w:trHeight w:val="480"/>
          <w:jc w:val="center"/>
        </w:trPr>
        <w:tc>
          <w:tcPr>
            <w:tcW w:w="997"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04515A" w:rsidRDefault="0004515A">
            <w:pPr>
              <w:widowControl/>
              <w:snapToGrid w:val="0"/>
              <w:spacing w:line="400" w:lineRule="atLeast"/>
              <w:jc w:val="center"/>
              <w:rPr>
                <w:rFonts w:ascii="宋体" w:hAnsi="宋体" w:cs="宋体"/>
                <w:szCs w:val="21"/>
              </w:rPr>
            </w:pPr>
          </w:p>
        </w:tc>
        <w:tc>
          <w:tcPr>
            <w:tcW w:w="2410" w:type="dxa"/>
            <w:vAlign w:val="center"/>
          </w:tcPr>
          <w:p w:rsidR="0004515A" w:rsidRDefault="0004515A">
            <w:pPr>
              <w:widowControl/>
              <w:snapToGrid w:val="0"/>
              <w:spacing w:line="400" w:lineRule="atLeast"/>
              <w:jc w:val="center"/>
              <w:rPr>
                <w:rFonts w:ascii="宋体" w:hAnsi="宋体" w:cs="宋体"/>
                <w:szCs w:val="21"/>
              </w:rPr>
            </w:pPr>
          </w:p>
        </w:tc>
        <w:tc>
          <w:tcPr>
            <w:tcW w:w="1057" w:type="dxa"/>
            <w:vAlign w:val="center"/>
          </w:tcPr>
          <w:p w:rsidR="0004515A" w:rsidRDefault="0004515A">
            <w:pPr>
              <w:widowControl/>
              <w:snapToGrid w:val="0"/>
              <w:spacing w:line="400" w:lineRule="atLeast"/>
              <w:jc w:val="center"/>
              <w:rPr>
                <w:rFonts w:ascii="宋体" w:hAnsi="宋体" w:cs="宋体"/>
                <w:szCs w:val="21"/>
              </w:rPr>
            </w:pPr>
          </w:p>
        </w:tc>
        <w:tc>
          <w:tcPr>
            <w:tcW w:w="1912" w:type="dxa"/>
            <w:vAlign w:val="center"/>
          </w:tcPr>
          <w:p w:rsidR="0004515A" w:rsidRDefault="0004515A">
            <w:pPr>
              <w:widowControl/>
              <w:snapToGrid w:val="0"/>
              <w:spacing w:line="400" w:lineRule="atLeast"/>
              <w:jc w:val="center"/>
              <w:rPr>
                <w:rFonts w:ascii="宋体" w:hAnsi="宋体" w:cs="宋体"/>
                <w:szCs w:val="21"/>
              </w:rPr>
            </w:pPr>
          </w:p>
        </w:tc>
      </w:tr>
      <w:tr w:rsidR="0004515A">
        <w:trPr>
          <w:trHeight w:val="480"/>
          <w:jc w:val="center"/>
        </w:trPr>
        <w:tc>
          <w:tcPr>
            <w:tcW w:w="997"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04515A" w:rsidRDefault="0004515A">
            <w:pPr>
              <w:widowControl/>
              <w:snapToGrid w:val="0"/>
              <w:spacing w:line="400" w:lineRule="atLeast"/>
              <w:jc w:val="center"/>
              <w:rPr>
                <w:rFonts w:ascii="宋体" w:hAnsi="宋体" w:cs="宋体"/>
                <w:szCs w:val="21"/>
              </w:rPr>
            </w:pPr>
          </w:p>
        </w:tc>
        <w:tc>
          <w:tcPr>
            <w:tcW w:w="2410" w:type="dxa"/>
            <w:vAlign w:val="center"/>
          </w:tcPr>
          <w:p w:rsidR="0004515A" w:rsidRDefault="0004515A">
            <w:pPr>
              <w:widowControl/>
              <w:snapToGrid w:val="0"/>
              <w:spacing w:line="400" w:lineRule="atLeast"/>
              <w:jc w:val="center"/>
              <w:rPr>
                <w:rFonts w:ascii="宋体" w:hAnsi="宋体" w:cs="宋体"/>
                <w:szCs w:val="21"/>
              </w:rPr>
            </w:pPr>
          </w:p>
        </w:tc>
        <w:tc>
          <w:tcPr>
            <w:tcW w:w="1057" w:type="dxa"/>
            <w:vAlign w:val="center"/>
          </w:tcPr>
          <w:p w:rsidR="0004515A" w:rsidRDefault="0004515A">
            <w:pPr>
              <w:widowControl/>
              <w:snapToGrid w:val="0"/>
              <w:spacing w:line="400" w:lineRule="atLeast"/>
              <w:jc w:val="center"/>
              <w:rPr>
                <w:rFonts w:ascii="宋体" w:hAnsi="宋体" w:cs="宋体"/>
                <w:szCs w:val="21"/>
                <w:lang w:val="en-GB"/>
              </w:rPr>
            </w:pPr>
          </w:p>
        </w:tc>
        <w:tc>
          <w:tcPr>
            <w:tcW w:w="1912" w:type="dxa"/>
            <w:vAlign w:val="center"/>
          </w:tcPr>
          <w:p w:rsidR="0004515A" w:rsidRDefault="0004515A">
            <w:pPr>
              <w:widowControl/>
              <w:snapToGrid w:val="0"/>
              <w:spacing w:line="400" w:lineRule="atLeast"/>
              <w:jc w:val="center"/>
              <w:rPr>
                <w:rFonts w:ascii="宋体" w:hAnsi="宋体" w:cs="宋体"/>
                <w:szCs w:val="21"/>
              </w:rPr>
            </w:pPr>
          </w:p>
        </w:tc>
      </w:tr>
      <w:tr w:rsidR="0004515A">
        <w:trPr>
          <w:trHeight w:val="480"/>
          <w:jc w:val="center"/>
        </w:trPr>
        <w:tc>
          <w:tcPr>
            <w:tcW w:w="997"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04515A" w:rsidRDefault="0004515A">
            <w:pPr>
              <w:widowControl/>
              <w:snapToGrid w:val="0"/>
              <w:spacing w:line="400" w:lineRule="atLeast"/>
              <w:jc w:val="center"/>
              <w:rPr>
                <w:rFonts w:ascii="宋体" w:hAnsi="宋体" w:cs="宋体"/>
                <w:szCs w:val="21"/>
              </w:rPr>
            </w:pPr>
          </w:p>
        </w:tc>
        <w:tc>
          <w:tcPr>
            <w:tcW w:w="2410" w:type="dxa"/>
            <w:vAlign w:val="center"/>
          </w:tcPr>
          <w:p w:rsidR="0004515A" w:rsidRDefault="0004515A">
            <w:pPr>
              <w:widowControl/>
              <w:snapToGrid w:val="0"/>
              <w:spacing w:line="400" w:lineRule="atLeast"/>
              <w:jc w:val="center"/>
              <w:rPr>
                <w:rFonts w:ascii="宋体" w:hAnsi="宋体" w:cs="宋体"/>
                <w:szCs w:val="21"/>
              </w:rPr>
            </w:pPr>
          </w:p>
        </w:tc>
        <w:tc>
          <w:tcPr>
            <w:tcW w:w="1057" w:type="dxa"/>
            <w:vAlign w:val="center"/>
          </w:tcPr>
          <w:p w:rsidR="0004515A" w:rsidRDefault="0004515A">
            <w:pPr>
              <w:widowControl/>
              <w:snapToGrid w:val="0"/>
              <w:spacing w:line="400" w:lineRule="atLeast"/>
              <w:jc w:val="center"/>
              <w:rPr>
                <w:rFonts w:ascii="宋体" w:hAnsi="宋体" w:cs="宋体"/>
                <w:szCs w:val="21"/>
              </w:rPr>
            </w:pPr>
          </w:p>
        </w:tc>
        <w:tc>
          <w:tcPr>
            <w:tcW w:w="1912" w:type="dxa"/>
            <w:vAlign w:val="center"/>
          </w:tcPr>
          <w:p w:rsidR="0004515A" w:rsidRDefault="0004515A">
            <w:pPr>
              <w:widowControl/>
              <w:snapToGrid w:val="0"/>
              <w:spacing w:line="400" w:lineRule="atLeast"/>
              <w:jc w:val="center"/>
              <w:rPr>
                <w:rFonts w:ascii="宋体" w:hAnsi="宋体" w:cs="宋体"/>
                <w:szCs w:val="21"/>
              </w:rPr>
            </w:pPr>
          </w:p>
        </w:tc>
      </w:tr>
      <w:tr w:rsidR="0004515A">
        <w:trPr>
          <w:trHeight w:val="480"/>
          <w:jc w:val="center"/>
        </w:trPr>
        <w:tc>
          <w:tcPr>
            <w:tcW w:w="997"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04515A" w:rsidRDefault="0004515A">
            <w:pPr>
              <w:widowControl/>
              <w:snapToGrid w:val="0"/>
              <w:spacing w:line="400" w:lineRule="atLeast"/>
              <w:jc w:val="center"/>
              <w:rPr>
                <w:rFonts w:ascii="宋体" w:hAnsi="宋体" w:cs="宋体"/>
                <w:szCs w:val="21"/>
              </w:rPr>
            </w:pPr>
          </w:p>
        </w:tc>
        <w:tc>
          <w:tcPr>
            <w:tcW w:w="2410" w:type="dxa"/>
            <w:vAlign w:val="center"/>
          </w:tcPr>
          <w:p w:rsidR="0004515A" w:rsidRDefault="0004515A">
            <w:pPr>
              <w:widowControl/>
              <w:snapToGrid w:val="0"/>
              <w:spacing w:line="400" w:lineRule="atLeast"/>
              <w:jc w:val="center"/>
              <w:rPr>
                <w:rFonts w:ascii="宋体" w:hAnsi="宋体" w:cs="宋体"/>
                <w:szCs w:val="21"/>
              </w:rPr>
            </w:pPr>
          </w:p>
        </w:tc>
        <w:tc>
          <w:tcPr>
            <w:tcW w:w="1057" w:type="dxa"/>
            <w:vAlign w:val="center"/>
          </w:tcPr>
          <w:p w:rsidR="0004515A" w:rsidRDefault="0004515A">
            <w:pPr>
              <w:widowControl/>
              <w:snapToGrid w:val="0"/>
              <w:spacing w:line="400" w:lineRule="atLeast"/>
              <w:jc w:val="center"/>
              <w:rPr>
                <w:rFonts w:ascii="宋体" w:hAnsi="宋体" w:cs="宋体"/>
                <w:szCs w:val="21"/>
              </w:rPr>
            </w:pPr>
          </w:p>
        </w:tc>
        <w:tc>
          <w:tcPr>
            <w:tcW w:w="1912" w:type="dxa"/>
            <w:vAlign w:val="center"/>
          </w:tcPr>
          <w:p w:rsidR="0004515A" w:rsidRDefault="0004515A">
            <w:pPr>
              <w:widowControl/>
              <w:snapToGrid w:val="0"/>
              <w:spacing w:line="400" w:lineRule="atLeast"/>
              <w:jc w:val="center"/>
              <w:rPr>
                <w:rFonts w:ascii="宋体" w:hAnsi="宋体" w:cs="宋体"/>
                <w:szCs w:val="21"/>
              </w:rPr>
            </w:pPr>
          </w:p>
        </w:tc>
      </w:tr>
    </w:tbl>
    <w:p w:rsidR="0004515A" w:rsidRDefault="009316C3">
      <w:pPr>
        <w:widowControl/>
        <w:snapToGrid w:val="0"/>
        <w:spacing w:line="400" w:lineRule="atLeast"/>
        <w:ind w:firstLineChars="50" w:firstLine="105"/>
        <w:jc w:val="left"/>
        <w:rPr>
          <w:rFonts w:ascii="宋体" w:hAnsi="宋体" w:cs="宋体"/>
          <w:kern w:val="0"/>
          <w:sz w:val="32"/>
          <w:szCs w:val="32"/>
        </w:rPr>
      </w:pPr>
      <w:r>
        <w:rPr>
          <w:rFonts w:ascii="宋体" w:hAnsi="宋体" w:cs="宋体" w:hint="eastAsia"/>
          <w:kern w:val="0"/>
          <w:szCs w:val="21"/>
        </w:rPr>
        <w:t>注：业绩是必须以投标人名义完成并已验收的项目。必须提供合同复印件或中标通知书。</w:t>
      </w:r>
    </w:p>
    <w:p w:rsidR="0004515A" w:rsidRDefault="0004515A">
      <w:pPr>
        <w:widowControl/>
        <w:snapToGrid w:val="0"/>
        <w:spacing w:line="578" w:lineRule="exact"/>
        <w:jc w:val="left"/>
        <w:rPr>
          <w:rFonts w:ascii="宋体" w:hAnsi="宋体" w:cs="宋体"/>
          <w:kern w:val="0"/>
          <w:sz w:val="32"/>
          <w:szCs w:val="32"/>
        </w:rPr>
      </w:pPr>
    </w:p>
    <w:p w:rsidR="0004515A" w:rsidRDefault="0004515A">
      <w:pPr>
        <w:widowControl/>
        <w:snapToGrid w:val="0"/>
        <w:spacing w:line="578" w:lineRule="exact"/>
        <w:jc w:val="left"/>
        <w:rPr>
          <w:rFonts w:ascii="宋体" w:hAnsi="宋体" w:cs="宋体"/>
          <w:kern w:val="0"/>
          <w:sz w:val="32"/>
          <w:szCs w:val="32"/>
        </w:rPr>
      </w:pPr>
    </w:p>
    <w:p w:rsidR="0004515A" w:rsidRDefault="0004515A">
      <w:pPr>
        <w:widowControl/>
        <w:snapToGrid w:val="0"/>
        <w:spacing w:line="578" w:lineRule="exact"/>
        <w:jc w:val="left"/>
        <w:rPr>
          <w:rFonts w:ascii="宋体" w:hAnsi="宋体" w:cs="宋体"/>
          <w:kern w:val="0"/>
          <w:sz w:val="32"/>
          <w:szCs w:val="32"/>
        </w:rPr>
      </w:pPr>
    </w:p>
    <w:p w:rsidR="0004515A" w:rsidRDefault="009316C3">
      <w:pPr>
        <w:widowControl/>
        <w:snapToGrid w:val="0"/>
        <w:spacing w:line="578" w:lineRule="exact"/>
        <w:jc w:val="left"/>
        <w:rPr>
          <w:rFonts w:ascii="宋体" w:hAnsi="宋体" w:cs="宋体"/>
          <w:kern w:val="0"/>
          <w:sz w:val="32"/>
          <w:szCs w:val="32"/>
        </w:rPr>
      </w:pPr>
      <w:bookmarkStart w:id="6" w:name="_Hlk515005260"/>
      <w:r>
        <w:rPr>
          <w:rFonts w:ascii="宋体" w:hAnsi="宋体" w:cs="宋体" w:hint="eastAsia"/>
          <w:kern w:val="0"/>
          <w:sz w:val="32"/>
          <w:szCs w:val="32"/>
        </w:rPr>
        <w:t>法定代表人（或法定代表人授权代表）签字：</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投标人名称（签章）：</w:t>
      </w:r>
    </w:p>
    <w:p w:rsidR="0004515A" w:rsidRDefault="009316C3">
      <w:pPr>
        <w:widowControl/>
        <w:snapToGrid w:val="0"/>
        <w:spacing w:line="578" w:lineRule="exact"/>
        <w:ind w:firstLineChars="100" w:firstLine="320"/>
        <w:jc w:val="left"/>
        <w:rPr>
          <w:rFonts w:ascii="宋体" w:hAnsi="宋体" w:cs="宋体"/>
          <w:kern w:val="0"/>
          <w:sz w:val="32"/>
          <w:szCs w:val="32"/>
        </w:rPr>
      </w:pPr>
      <w:r>
        <w:rPr>
          <w:rFonts w:ascii="宋体" w:hAnsi="宋体" w:cs="宋体" w:hint="eastAsia"/>
          <w:kern w:val="0"/>
          <w:sz w:val="32"/>
          <w:szCs w:val="32"/>
        </w:rPr>
        <w:t>日 期： 年 月 日</w:t>
      </w:r>
    </w:p>
    <w:p w:rsidR="0004515A" w:rsidRDefault="0004515A">
      <w:pPr>
        <w:widowControl/>
        <w:snapToGrid w:val="0"/>
        <w:spacing w:line="400" w:lineRule="atLeast"/>
        <w:jc w:val="left"/>
        <w:rPr>
          <w:rFonts w:ascii="宋体" w:hAnsi="宋体" w:cs="宋体"/>
          <w:kern w:val="0"/>
          <w:sz w:val="32"/>
          <w:szCs w:val="32"/>
        </w:rPr>
      </w:pPr>
    </w:p>
    <w:bookmarkEnd w:id="6"/>
    <w:p w:rsidR="0004515A" w:rsidRDefault="0004515A">
      <w:pPr>
        <w:widowControl/>
        <w:snapToGrid w:val="0"/>
        <w:spacing w:line="400" w:lineRule="atLeast"/>
        <w:ind w:firstLineChars="50" w:firstLine="160"/>
        <w:jc w:val="left"/>
        <w:rPr>
          <w:rFonts w:ascii="宋体" w:hAnsi="宋体" w:cs="宋体"/>
          <w:kern w:val="0"/>
          <w:sz w:val="32"/>
          <w:szCs w:val="32"/>
        </w:rPr>
      </w:pPr>
    </w:p>
    <w:p w:rsidR="0004515A" w:rsidRDefault="009316C3">
      <w:pPr>
        <w:widowControl/>
        <w:snapToGrid w:val="0"/>
        <w:spacing w:line="400" w:lineRule="atLeast"/>
        <w:ind w:firstLineChars="50" w:firstLine="160"/>
        <w:jc w:val="left"/>
        <w:rPr>
          <w:rFonts w:ascii="宋体" w:hAnsi="宋体" w:cs="宋体"/>
          <w:kern w:val="0"/>
          <w:sz w:val="32"/>
          <w:szCs w:val="32"/>
        </w:rPr>
      </w:pPr>
      <w:r>
        <w:rPr>
          <w:rFonts w:ascii="宋体" w:hAnsi="宋体" w:cs="宋体"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3"/>
        <w:gridCol w:w="1318"/>
        <w:gridCol w:w="823"/>
        <w:gridCol w:w="2565"/>
        <w:gridCol w:w="660"/>
        <w:gridCol w:w="660"/>
        <w:gridCol w:w="1483"/>
      </w:tblGrid>
      <w:tr w:rsidR="0004515A">
        <w:trPr>
          <w:trHeight w:hRule="exact" w:val="843"/>
          <w:jc w:val="center"/>
        </w:trPr>
        <w:tc>
          <w:tcPr>
            <w:tcW w:w="1013"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04515A">
        <w:trPr>
          <w:trHeight w:hRule="exact" w:val="567"/>
          <w:jc w:val="center"/>
        </w:trPr>
        <w:tc>
          <w:tcPr>
            <w:tcW w:w="1013"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318" w:type="dxa"/>
            <w:vAlign w:val="center"/>
          </w:tcPr>
          <w:p w:rsidR="0004515A" w:rsidRDefault="0004515A">
            <w:pPr>
              <w:widowControl/>
              <w:snapToGrid w:val="0"/>
              <w:spacing w:line="400" w:lineRule="atLeast"/>
              <w:jc w:val="center"/>
              <w:rPr>
                <w:rFonts w:ascii="宋体" w:hAnsi="宋体" w:cs="宋体"/>
                <w:szCs w:val="21"/>
              </w:rPr>
            </w:pPr>
          </w:p>
        </w:tc>
        <w:tc>
          <w:tcPr>
            <w:tcW w:w="823" w:type="dxa"/>
            <w:vAlign w:val="center"/>
          </w:tcPr>
          <w:p w:rsidR="0004515A" w:rsidRDefault="0004515A">
            <w:pPr>
              <w:widowControl/>
              <w:snapToGrid w:val="0"/>
              <w:spacing w:line="400" w:lineRule="atLeast"/>
              <w:jc w:val="center"/>
              <w:rPr>
                <w:rFonts w:ascii="宋体" w:hAnsi="宋体" w:cs="宋体"/>
                <w:szCs w:val="21"/>
              </w:rPr>
            </w:pPr>
          </w:p>
        </w:tc>
        <w:tc>
          <w:tcPr>
            <w:tcW w:w="2565"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1483" w:type="dxa"/>
            <w:vAlign w:val="center"/>
          </w:tcPr>
          <w:p w:rsidR="0004515A" w:rsidRDefault="0004515A">
            <w:pPr>
              <w:widowControl/>
              <w:snapToGrid w:val="0"/>
              <w:spacing w:line="400" w:lineRule="atLeast"/>
              <w:jc w:val="center"/>
              <w:rPr>
                <w:rFonts w:ascii="宋体" w:hAnsi="宋体" w:cs="宋体"/>
                <w:szCs w:val="21"/>
              </w:rPr>
            </w:pPr>
          </w:p>
        </w:tc>
      </w:tr>
      <w:tr w:rsidR="0004515A">
        <w:trPr>
          <w:cantSplit/>
          <w:trHeight w:hRule="exact" w:val="567"/>
          <w:jc w:val="center"/>
        </w:trPr>
        <w:tc>
          <w:tcPr>
            <w:tcW w:w="1013" w:type="dxa"/>
            <w:vMerge w:val="restart"/>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其他主要技术人员</w:t>
            </w:r>
          </w:p>
        </w:tc>
        <w:tc>
          <w:tcPr>
            <w:tcW w:w="1318" w:type="dxa"/>
            <w:vAlign w:val="center"/>
          </w:tcPr>
          <w:p w:rsidR="0004515A" w:rsidRDefault="0004515A">
            <w:pPr>
              <w:widowControl/>
              <w:snapToGrid w:val="0"/>
              <w:spacing w:line="400" w:lineRule="atLeast"/>
              <w:jc w:val="center"/>
              <w:rPr>
                <w:rFonts w:ascii="宋体" w:hAnsi="宋体" w:cs="宋体"/>
                <w:szCs w:val="21"/>
              </w:rPr>
            </w:pPr>
          </w:p>
        </w:tc>
        <w:tc>
          <w:tcPr>
            <w:tcW w:w="823" w:type="dxa"/>
            <w:vAlign w:val="center"/>
          </w:tcPr>
          <w:p w:rsidR="0004515A" w:rsidRDefault="0004515A">
            <w:pPr>
              <w:widowControl/>
              <w:snapToGrid w:val="0"/>
              <w:spacing w:line="400" w:lineRule="atLeast"/>
              <w:jc w:val="center"/>
              <w:rPr>
                <w:rFonts w:ascii="宋体" w:hAnsi="宋体" w:cs="宋体"/>
                <w:szCs w:val="21"/>
              </w:rPr>
            </w:pPr>
          </w:p>
        </w:tc>
        <w:tc>
          <w:tcPr>
            <w:tcW w:w="2565"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1483" w:type="dxa"/>
            <w:vAlign w:val="center"/>
          </w:tcPr>
          <w:p w:rsidR="0004515A" w:rsidRDefault="0004515A">
            <w:pPr>
              <w:widowControl/>
              <w:snapToGrid w:val="0"/>
              <w:spacing w:line="400" w:lineRule="atLeast"/>
              <w:jc w:val="center"/>
              <w:rPr>
                <w:rFonts w:ascii="宋体" w:hAnsi="宋体" w:cs="宋体"/>
                <w:szCs w:val="21"/>
              </w:rPr>
            </w:pPr>
          </w:p>
        </w:tc>
      </w:tr>
      <w:tr w:rsidR="0004515A">
        <w:trPr>
          <w:cantSplit/>
          <w:trHeight w:hRule="exact" w:val="567"/>
          <w:jc w:val="center"/>
        </w:trPr>
        <w:tc>
          <w:tcPr>
            <w:tcW w:w="1013" w:type="dxa"/>
            <w:vMerge/>
            <w:vAlign w:val="center"/>
          </w:tcPr>
          <w:p w:rsidR="0004515A" w:rsidRDefault="0004515A">
            <w:pPr>
              <w:widowControl/>
              <w:snapToGrid w:val="0"/>
              <w:spacing w:line="400" w:lineRule="atLeast"/>
              <w:jc w:val="center"/>
              <w:rPr>
                <w:rFonts w:ascii="宋体" w:hAnsi="宋体" w:cs="宋体"/>
                <w:szCs w:val="21"/>
              </w:rPr>
            </w:pPr>
          </w:p>
        </w:tc>
        <w:tc>
          <w:tcPr>
            <w:tcW w:w="1318" w:type="dxa"/>
            <w:vAlign w:val="center"/>
          </w:tcPr>
          <w:p w:rsidR="0004515A" w:rsidRDefault="0004515A">
            <w:pPr>
              <w:widowControl/>
              <w:snapToGrid w:val="0"/>
              <w:spacing w:line="400" w:lineRule="atLeast"/>
              <w:jc w:val="center"/>
              <w:rPr>
                <w:rFonts w:ascii="宋体" w:hAnsi="宋体" w:cs="宋体"/>
                <w:szCs w:val="21"/>
              </w:rPr>
            </w:pPr>
          </w:p>
        </w:tc>
        <w:tc>
          <w:tcPr>
            <w:tcW w:w="823" w:type="dxa"/>
            <w:vAlign w:val="center"/>
          </w:tcPr>
          <w:p w:rsidR="0004515A" w:rsidRDefault="0004515A">
            <w:pPr>
              <w:widowControl/>
              <w:snapToGrid w:val="0"/>
              <w:spacing w:line="400" w:lineRule="atLeast"/>
              <w:jc w:val="center"/>
              <w:rPr>
                <w:rFonts w:ascii="宋体" w:hAnsi="宋体" w:cs="宋体"/>
                <w:szCs w:val="21"/>
              </w:rPr>
            </w:pPr>
          </w:p>
        </w:tc>
        <w:tc>
          <w:tcPr>
            <w:tcW w:w="2565"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1483" w:type="dxa"/>
            <w:vAlign w:val="center"/>
          </w:tcPr>
          <w:p w:rsidR="0004515A" w:rsidRDefault="0004515A">
            <w:pPr>
              <w:widowControl/>
              <w:snapToGrid w:val="0"/>
              <w:spacing w:line="400" w:lineRule="atLeast"/>
              <w:jc w:val="center"/>
              <w:rPr>
                <w:rFonts w:ascii="宋体" w:hAnsi="宋体" w:cs="宋体"/>
                <w:szCs w:val="21"/>
              </w:rPr>
            </w:pPr>
          </w:p>
        </w:tc>
      </w:tr>
      <w:tr w:rsidR="0004515A">
        <w:trPr>
          <w:cantSplit/>
          <w:trHeight w:hRule="exact" w:val="567"/>
          <w:jc w:val="center"/>
        </w:trPr>
        <w:tc>
          <w:tcPr>
            <w:tcW w:w="1013" w:type="dxa"/>
            <w:vMerge/>
            <w:vAlign w:val="center"/>
          </w:tcPr>
          <w:p w:rsidR="0004515A" w:rsidRDefault="0004515A">
            <w:pPr>
              <w:widowControl/>
              <w:snapToGrid w:val="0"/>
              <w:spacing w:line="400" w:lineRule="atLeast"/>
              <w:jc w:val="center"/>
              <w:rPr>
                <w:rFonts w:ascii="宋体" w:hAnsi="宋体" w:cs="宋体"/>
                <w:szCs w:val="21"/>
              </w:rPr>
            </w:pPr>
          </w:p>
        </w:tc>
        <w:tc>
          <w:tcPr>
            <w:tcW w:w="1318" w:type="dxa"/>
            <w:vAlign w:val="center"/>
          </w:tcPr>
          <w:p w:rsidR="0004515A" w:rsidRDefault="0004515A">
            <w:pPr>
              <w:widowControl/>
              <w:snapToGrid w:val="0"/>
              <w:spacing w:line="400" w:lineRule="atLeast"/>
              <w:jc w:val="center"/>
              <w:rPr>
                <w:rFonts w:ascii="宋体" w:hAnsi="宋体" w:cs="宋体"/>
                <w:szCs w:val="21"/>
              </w:rPr>
            </w:pPr>
          </w:p>
        </w:tc>
        <w:tc>
          <w:tcPr>
            <w:tcW w:w="823" w:type="dxa"/>
            <w:vAlign w:val="center"/>
          </w:tcPr>
          <w:p w:rsidR="0004515A" w:rsidRDefault="0004515A">
            <w:pPr>
              <w:widowControl/>
              <w:snapToGrid w:val="0"/>
              <w:spacing w:line="400" w:lineRule="atLeast"/>
              <w:jc w:val="center"/>
              <w:rPr>
                <w:rFonts w:ascii="宋体" w:hAnsi="宋体" w:cs="宋体"/>
                <w:szCs w:val="21"/>
              </w:rPr>
            </w:pPr>
          </w:p>
        </w:tc>
        <w:tc>
          <w:tcPr>
            <w:tcW w:w="2565"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1483" w:type="dxa"/>
            <w:vAlign w:val="center"/>
          </w:tcPr>
          <w:p w:rsidR="0004515A" w:rsidRDefault="0004515A">
            <w:pPr>
              <w:widowControl/>
              <w:snapToGrid w:val="0"/>
              <w:spacing w:line="400" w:lineRule="atLeast"/>
              <w:jc w:val="center"/>
              <w:rPr>
                <w:rFonts w:ascii="宋体" w:hAnsi="宋体" w:cs="宋体"/>
                <w:szCs w:val="21"/>
              </w:rPr>
            </w:pPr>
          </w:p>
        </w:tc>
      </w:tr>
      <w:tr w:rsidR="0004515A">
        <w:trPr>
          <w:cantSplit/>
          <w:trHeight w:hRule="exact" w:val="567"/>
          <w:jc w:val="center"/>
        </w:trPr>
        <w:tc>
          <w:tcPr>
            <w:tcW w:w="1013" w:type="dxa"/>
            <w:vMerge/>
            <w:vAlign w:val="center"/>
          </w:tcPr>
          <w:p w:rsidR="0004515A" w:rsidRDefault="0004515A">
            <w:pPr>
              <w:widowControl/>
              <w:snapToGrid w:val="0"/>
              <w:spacing w:line="400" w:lineRule="atLeast"/>
              <w:jc w:val="center"/>
              <w:rPr>
                <w:rFonts w:ascii="宋体" w:hAnsi="宋体" w:cs="宋体"/>
                <w:szCs w:val="21"/>
              </w:rPr>
            </w:pPr>
          </w:p>
        </w:tc>
        <w:tc>
          <w:tcPr>
            <w:tcW w:w="1318" w:type="dxa"/>
            <w:vAlign w:val="center"/>
          </w:tcPr>
          <w:p w:rsidR="0004515A" w:rsidRDefault="0004515A">
            <w:pPr>
              <w:widowControl/>
              <w:snapToGrid w:val="0"/>
              <w:spacing w:line="400" w:lineRule="atLeast"/>
              <w:jc w:val="center"/>
              <w:rPr>
                <w:rFonts w:ascii="宋体" w:hAnsi="宋体" w:cs="宋体"/>
                <w:szCs w:val="21"/>
              </w:rPr>
            </w:pPr>
          </w:p>
        </w:tc>
        <w:tc>
          <w:tcPr>
            <w:tcW w:w="823" w:type="dxa"/>
            <w:vAlign w:val="center"/>
          </w:tcPr>
          <w:p w:rsidR="0004515A" w:rsidRDefault="0004515A">
            <w:pPr>
              <w:widowControl/>
              <w:snapToGrid w:val="0"/>
              <w:spacing w:line="400" w:lineRule="atLeast"/>
              <w:jc w:val="center"/>
              <w:rPr>
                <w:rFonts w:ascii="宋体" w:hAnsi="宋体" w:cs="宋体"/>
                <w:szCs w:val="21"/>
              </w:rPr>
            </w:pPr>
          </w:p>
        </w:tc>
        <w:tc>
          <w:tcPr>
            <w:tcW w:w="2565"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1483" w:type="dxa"/>
            <w:vAlign w:val="center"/>
          </w:tcPr>
          <w:p w:rsidR="0004515A" w:rsidRDefault="0004515A">
            <w:pPr>
              <w:widowControl/>
              <w:snapToGrid w:val="0"/>
              <w:spacing w:line="400" w:lineRule="atLeast"/>
              <w:jc w:val="center"/>
              <w:rPr>
                <w:rFonts w:ascii="宋体" w:hAnsi="宋体" w:cs="宋体"/>
                <w:szCs w:val="21"/>
              </w:rPr>
            </w:pPr>
          </w:p>
        </w:tc>
      </w:tr>
      <w:tr w:rsidR="0004515A">
        <w:trPr>
          <w:cantSplit/>
          <w:trHeight w:hRule="exact" w:val="567"/>
          <w:jc w:val="center"/>
        </w:trPr>
        <w:tc>
          <w:tcPr>
            <w:tcW w:w="1013" w:type="dxa"/>
            <w:vMerge/>
            <w:vAlign w:val="center"/>
          </w:tcPr>
          <w:p w:rsidR="0004515A" w:rsidRDefault="0004515A">
            <w:pPr>
              <w:widowControl/>
              <w:snapToGrid w:val="0"/>
              <w:spacing w:line="400" w:lineRule="atLeast"/>
              <w:jc w:val="center"/>
              <w:rPr>
                <w:rFonts w:ascii="宋体" w:hAnsi="宋体" w:cs="宋体"/>
                <w:szCs w:val="21"/>
              </w:rPr>
            </w:pPr>
          </w:p>
        </w:tc>
        <w:tc>
          <w:tcPr>
            <w:tcW w:w="1318"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04515A" w:rsidRDefault="0004515A">
            <w:pPr>
              <w:widowControl/>
              <w:snapToGrid w:val="0"/>
              <w:spacing w:line="400" w:lineRule="atLeast"/>
              <w:jc w:val="center"/>
              <w:rPr>
                <w:rFonts w:ascii="宋体" w:hAnsi="宋体" w:cs="宋体"/>
                <w:szCs w:val="21"/>
              </w:rPr>
            </w:pPr>
          </w:p>
        </w:tc>
        <w:tc>
          <w:tcPr>
            <w:tcW w:w="2565"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660" w:type="dxa"/>
            <w:vAlign w:val="center"/>
          </w:tcPr>
          <w:p w:rsidR="0004515A" w:rsidRDefault="0004515A">
            <w:pPr>
              <w:widowControl/>
              <w:snapToGrid w:val="0"/>
              <w:spacing w:line="400" w:lineRule="atLeast"/>
              <w:jc w:val="center"/>
              <w:rPr>
                <w:rFonts w:ascii="宋体" w:hAnsi="宋体" w:cs="宋体"/>
                <w:szCs w:val="21"/>
              </w:rPr>
            </w:pPr>
          </w:p>
        </w:tc>
        <w:tc>
          <w:tcPr>
            <w:tcW w:w="1483" w:type="dxa"/>
            <w:vAlign w:val="center"/>
          </w:tcPr>
          <w:p w:rsidR="0004515A" w:rsidRDefault="0004515A">
            <w:pPr>
              <w:widowControl/>
              <w:snapToGrid w:val="0"/>
              <w:spacing w:line="400" w:lineRule="atLeast"/>
              <w:jc w:val="center"/>
              <w:rPr>
                <w:rFonts w:ascii="宋体" w:hAnsi="宋体" w:cs="宋体"/>
                <w:szCs w:val="21"/>
              </w:rPr>
            </w:pPr>
          </w:p>
        </w:tc>
      </w:tr>
    </w:tbl>
    <w:p w:rsidR="0004515A" w:rsidRDefault="0004515A">
      <w:pPr>
        <w:widowControl/>
        <w:snapToGrid w:val="0"/>
        <w:spacing w:line="400" w:lineRule="atLeast"/>
        <w:ind w:firstLineChars="50" w:firstLine="160"/>
        <w:jc w:val="left"/>
        <w:rPr>
          <w:rFonts w:ascii="宋体" w:hAnsi="宋体" w:cs="宋体"/>
          <w:kern w:val="0"/>
          <w:sz w:val="32"/>
          <w:szCs w:val="32"/>
          <w:lang w:val="en-GB"/>
        </w:rPr>
      </w:pPr>
    </w:p>
    <w:p w:rsidR="0004515A" w:rsidRDefault="009316C3">
      <w:pPr>
        <w:widowControl/>
        <w:snapToGrid w:val="0"/>
        <w:spacing w:line="400" w:lineRule="atLeast"/>
        <w:ind w:firstLineChars="50" w:firstLine="160"/>
        <w:jc w:val="left"/>
        <w:rPr>
          <w:rFonts w:ascii="宋体" w:hAnsi="宋体" w:cs="宋体"/>
          <w:kern w:val="0"/>
          <w:sz w:val="32"/>
          <w:szCs w:val="32"/>
        </w:rPr>
      </w:pPr>
      <w:r>
        <w:rPr>
          <w:rFonts w:ascii="宋体" w:hAnsi="宋体" w:cs="宋体" w:hint="eastAsia"/>
          <w:kern w:val="0"/>
          <w:sz w:val="32"/>
          <w:szCs w:val="32"/>
          <w:lang w:val="en-GB"/>
        </w:rPr>
        <w:t>四、</w:t>
      </w:r>
      <w:r>
        <w:rPr>
          <w:rFonts w:ascii="宋体" w:hAnsi="宋体" w:cs="宋体"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6"/>
        <w:gridCol w:w="2478"/>
        <w:gridCol w:w="2952"/>
        <w:gridCol w:w="2376"/>
      </w:tblGrid>
      <w:tr w:rsidR="0004515A">
        <w:trPr>
          <w:trHeight w:val="617"/>
          <w:jc w:val="center"/>
        </w:trPr>
        <w:tc>
          <w:tcPr>
            <w:tcW w:w="716"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实施方建议或要求</w:t>
            </w:r>
          </w:p>
        </w:tc>
      </w:tr>
      <w:tr w:rsidR="0004515A">
        <w:trPr>
          <w:trHeight w:val="454"/>
          <w:jc w:val="center"/>
        </w:trPr>
        <w:tc>
          <w:tcPr>
            <w:tcW w:w="716" w:type="dxa"/>
            <w:vAlign w:val="center"/>
          </w:tcPr>
          <w:p w:rsidR="0004515A" w:rsidRDefault="0004515A">
            <w:pPr>
              <w:widowControl/>
              <w:numPr>
                <w:ilvl w:val="0"/>
                <w:numId w:val="3"/>
              </w:numPr>
              <w:snapToGrid w:val="0"/>
              <w:spacing w:line="400" w:lineRule="atLeast"/>
              <w:jc w:val="center"/>
              <w:rPr>
                <w:rFonts w:ascii="宋体" w:hAnsi="宋体" w:cs="宋体"/>
                <w:szCs w:val="21"/>
              </w:rPr>
            </w:pPr>
          </w:p>
        </w:tc>
        <w:tc>
          <w:tcPr>
            <w:tcW w:w="2478"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签定合同并生效</w:t>
            </w:r>
          </w:p>
        </w:tc>
        <w:tc>
          <w:tcPr>
            <w:tcW w:w="2376" w:type="dxa"/>
            <w:vAlign w:val="center"/>
          </w:tcPr>
          <w:p w:rsidR="0004515A" w:rsidRDefault="0004515A">
            <w:pPr>
              <w:widowControl/>
              <w:snapToGrid w:val="0"/>
              <w:spacing w:line="400" w:lineRule="atLeast"/>
              <w:jc w:val="center"/>
              <w:rPr>
                <w:rFonts w:ascii="宋体" w:hAnsi="宋体" w:cs="宋体"/>
                <w:szCs w:val="21"/>
              </w:rPr>
            </w:pPr>
          </w:p>
        </w:tc>
      </w:tr>
      <w:tr w:rsidR="0004515A">
        <w:trPr>
          <w:trHeight w:val="454"/>
          <w:jc w:val="center"/>
        </w:trPr>
        <w:tc>
          <w:tcPr>
            <w:tcW w:w="716" w:type="dxa"/>
            <w:vAlign w:val="center"/>
          </w:tcPr>
          <w:p w:rsidR="0004515A" w:rsidRDefault="0004515A">
            <w:pPr>
              <w:widowControl/>
              <w:numPr>
                <w:ilvl w:val="0"/>
                <w:numId w:val="3"/>
              </w:numPr>
              <w:snapToGrid w:val="0"/>
              <w:spacing w:line="400" w:lineRule="atLeast"/>
              <w:jc w:val="center"/>
              <w:rPr>
                <w:rFonts w:ascii="宋体" w:hAnsi="宋体" w:cs="宋体"/>
                <w:szCs w:val="21"/>
              </w:rPr>
            </w:pPr>
          </w:p>
        </w:tc>
        <w:tc>
          <w:tcPr>
            <w:tcW w:w="2478"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04515A" w:rsidRDefault="0004515A">
            <w:pPr>
              <w:widowControl/>
              <w:snapToGrid w:val="0"/>
              <w:spacing w:line="400" w:lineRule="atLeast"/>
              <w:jc w:val="center"/>
              <w:rPr>
                <w:rFonts w:ascii="宋体" w:hAnsi="宋体" w:cs="宋体"/>
                <w:szCs w:val="21"/>
              </w:rPr>
            </w:pPr>
          </w:p>
        </w:tc>
        <w:tc>
          <w:tcPr>
            <w:tcW w:w="2376" w:type="dxa"/>
            <w:vAlign w:val="center"/>
          </w:tcPr>
          <w:p w:rsidR="0004515A" w:rsidRDefault="0004515A">
            <w:pPr>
              <w:widowControl/>
              <w:snapToGrid w:val="0"/>
              <w:spacing w:line="400" w:lineRule="atLeast"/>
              <w:jc w:val="center"/>
              <w:rPr>
                <w:rFonts w:ascii="宋体" w:hAnsi="宋体" w:cs="宋体"/>
                <w:szCs w:val="21"/>
              </w:rPr>
            </w:pPr>
          </w:p>
        </w:tc>
      </w:tr>
      <w:tr w:rsidR="0004515A">
        <w:trPr>
          <w:trHeight w:val="454"/>
          <w:jc w:val="center"/>
        </w:trPr>
        <w:tc>
          <w:tcPr>
            <w:tcW w:w="716" w:type="dxa"/>
            <w:vAlign w:val="center"/>
          </w:tcPr>
          <w:p w:rsidR="0004515A" w:rsidRDefault="0004515A">
            <w:pPr>
              <w:widowControl/>
              <w:numPr>
                <w:ilvl w:val="0"/>
                <w:numId w:val="3"/>
              </w:numPr>
              <w:snapToGrid w:val="0"/>
              <w:spacing w:line="400" w:lineRule="atLeast"/>
              <w:jc w:val="center"/>
              <w:rPr>
                <w:rFonts w:ascii="宋体" w:hAnsi="宋体" w:cs="宋体"/>
                <w:szCs w:val="21"/>
              </w:rPr>
            </w:pPr>
          </w:p>
        </w:tc>
        <w:tc>
          <w:tcPr>
            <w:tcW w:w="2478"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04515A" w:rsidRDefault="0004515A">
            <w:pPr>
              <w:widowControl/>
              <w:snapToGrid w:val="0"/>
              <w:spacing w:line="400" w:lineRule="atLeast"/>
              <w:jc w:val="center"/>
              <w:rPr>
                <w:rFonts w:ascii="宋体" w:hAnsi="宋体" w:cs="宋体"/>
                <w:szCs w:val="21"/>
              </w:rPr>
            </w:pPr>
          </w:p>
        </w:tc>
        <w:tc>
          <w:tcPr>
            <w:tcW w:w="2376" w:type="dxa"/>
            <w:vAlign w:val="center"/>
          </w:tcPr>
          <w:p w:rsidR="0004515A" w:rsidRDefault="0004515A">
            <w:pPr>
              <w:widowControl/>
              <w:snapToGrid w:val="0"/>
              <w:spacing w:line="400" w:lineRule="atLeast"/>
              <w:jc w:val="center"/>
              <w:rPr>
                <w:rFonts w:ascii="宋体" w:hAnsi="宋体" w:cs="宋体"/>
                <w:szCs w:val="21"/>
              </w:rPr>
            </w:pPr>
          </w:p>
        </w:tc>
      </w:tr>
      <w:tr w:rsidR="0004515A">
        <w:trPr>
          <w:trHeight w:val="454"/>
          <w:jc w:val="center"/>
        </w:trPr>
        <w:tc>
          <w:tcPr>
            <w:tcW w:w="716" w:type="dxa"/>
            <w:vAlign w:val="center"/>
          </w:tcPr>
          <w:p w:rsidR="0004515A" w:rsidRDefault="0004515A">
            <w:pPr>
              <w:widowControl/>
              <w:numPr>
                <w:ilvl w:val="0"/>
                <w:numId w:val="3"/>
              </w:numPr>
              <w:snapToGrid w:val="0"/>
              <w:spacing w:line="400" w:lineRule="atLeast"/>
              <w:jc w:val="center"/>
              <w:rPr>
                <w:rFonts w:ascii="宋体" w:hAnsi="宋体" w:cs="宋体"/>
                <w:szCs w:val="21"/>
              </w:rPr>
            </w:pPr>
          </w:p>
        </w:tc>
        <w:tc>
          <w:tcPr>
            <w:tcW w:w="2478"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04515A" w:rsidRDefault="009316C3">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04515A" w:rsidRDefault="0004515A">
            <w:pPr>
              <w:widowControl/>
              <w:snapToGrid w:val="0"/>
              <w:spacing w:line="400" w:lineRule="atLeast"/>
              <w:jc w:val="center"/>
              <w:rPr>
                <w:rFonts w:ascii="宋体" w:hAnsi="宋体" w:cs="宋体"/>
                <w:szCs w:val="21"/>
              </w:rPr>
            </w:pPr>
          </w:p>
        </w:tc>
      </w:tr>
    </w:tbl>
    <w:p w:rsidR="0004515A" w:rsidRDefault="0004515A">
      <w:pPr>
        <w:widowControl/>
        <w:snapToGrid w:val="0"/>
        <w:spacing w:line="578" w:lineRule="exact"/>
        <w:jc w:val="left"/>
        <w:rPr>
          <w:rFonts w:ascii="宋体" w:hAnsi="宋体" w:cs="宋体"/>
          <w:kern w:val="0"/>
          <w:sz w:val="32"/>
          <w:szCs w:val="32"/>
          <w:lang w:val="en-GB"/>
        </w:rPr>
      </w:pP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lang w:val="en-GB"/>
        </w:rPr>
        <w:t>五、其它重要事项说明及承诺</w:t>
      </w:r>
    </w:p>
    <w:p w:rsidR="0004515A" w:rsidRDefault="009316C3">
      <w:pPr>
        <w:widowControl/>
        <w:snapToGrid w:val="0"/>
        <w:spacing w:line="578" w:lineRule="exact"/>
        <w:jc w:val="left"/>
        <w:rPr>
          <w:rFonts w:ascii="宋体" w:hAnsi="宋体" w:cs="宋体"/>
          <w:kern w:val="0"/>
          <w:sz w:val="32"/>
          <w:szCs w:val="32"/>
        </w:rPr>
      </w:pPr>
      <w:r>
        <w:rPr>
          <w:rFonts w:ascii="宋体" w:hAnsi="宋体" w:cs="宋体" w:hint="eastAsia"/>
          <w:kern w:val="0"/>
          <w:sz w:val="32"/>
          <w:szCs w:val="32"/>
        </w:rPr>
        <w:t>(请扼要叙述)</w:t>
      </w:r>
    </w:p>
    <w:p w:rsidR="0004515A" w:rsidRDefault="0004515A">
      <w:pPr>
        <w:widowControl/>
        <w:snapToGrid w:val="0"/>
        <w:spacing w:line="400" w:lineRule="atLeast"/>
        <w:jc w:val="left"/>
        <w:rPr>
          <w:rFonts w:ascii="宋体" w:hAnsi="宋体" w:cs="宋体"/>
          <w:kern w:val="0"/>
          <w:sz w:val="32"/>
          <w:szCs w:val="32"/>
          <w:lang w:val="en-GB"/>
        </w:rPr>
      </w:pPr>
    </w:p>
    <w:p w:rsidR="0004515A" w:rsidRDefault="0004515A">
      <w:pPr>
        <w:widowControl/>
        <w:snapToGrid w:val="0"/>
        <w:spacing w:line="400" w:lineRule="atLeast"/>
        <w:jc w:val="left"/>
        <w:rPr>
          <w:rFonts w:ascii="宋体" w:hAnsi="宋体" w:cs="宋体"/>
          <w:kern w:val="0"/>
          <w:sz w:val="32"/>
          <w:szCs w:val="32"/>
          <w:lang w:val="en-GB"/>
        </w:rPr>
      </w:pPr>
    </w:p>
    <w:p w:rsidR="0004515A" w:rsidRDefault="0004515A">
      <w:pPr>
        <w:widowControl/>
        <w:snapToGrid w:val="0"/>
        <w:spacing w:line="400" w:lineRule="atLeast"/>
        <w:jc w:val="left"/>
        <w:rPr>
          <w:rFonts w:ascii="宋体" w:hAnsi="宋体" w:cs="宋体"/>
          <w:kern w:val="0"/>
          <w:sz w:val="32"/>
          <w:szCs w:val="32"/>
          <w:lang w:val="en-GB"/>
        </w:rPr>
      </w:pPr>
    </w:p>
    <w:p w:rsidR="0004515A" w:rsidRDefault="009316C3">
      <w:pPr>
        <w:widowControl/>
        <w:snapToGrid w:val="0"/>
        <w:spacing w:line="578" w:lineRule="exact"/>
        <w:jc w:val="left"/>
        <w:rPr>
          <w:rFonts w:ascii="宋体" w:hAnsi="宋体" w:cs="宋体"/>
          <w:kern w:val="0"/>
          <w:sz w:val="32"/>
          <w:szCs w:val="32"/>
        </w:rPr>
      </w:pPr>
      <w:bookmarkStart w:id="7" w:name="_Hlk515005367"/>
      <w:r>
        <w:rPr>
          <w:rFonts w:ascii="宋体" w:hAnsi="宋体" w:cs="宋体" w:hint="eastAsia"/>
          <w:kern w:val="0"/>
          <w:sz w:val="32"/>
          <w:szCs w:val="32"/>
        </w:rPr>
        <w:t>法定代表人（或法定代表人授权代表）签字：</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投标人名称（签章）：</w:t>
      </w:r>
    </w:p>
    <w:p w:rsidR="0004515A" w:rsidRDefault="009316C3">
      <w:pPr>
        <w:widowControl/>
        <w:snapToGrid w:val="0"/>
        <w:spacing w:line="578" w:lineRule="exact"/>
        <w:ind w:firstLineChars="100" w:firstLine="320"/>
        <w:jc w:val="left"/>
        <w:rPr>
          <w:rFonts w:ascii="宋体" w:hAnsi="宋体" w:cs="宋体"/>
          <w:kern w:val="0"/>
          <w:sz w:val="32"/>
          <w:szCs w:val="32"/>
        </w:rPr>
      </w:pPr>
      <w:r>
        <w:rPr>
          <w:rFonts w:ascii="宋体" w:hAnsi="宋体" w:cs="宋体" w:hint="eastAsia"/>
          <w:kern w:val="0"/>
          <w:sz w:val="32"/>
          <w:szCs w:val="32"/>
        </w:rPr>
        <w:t>日 期： 年 月 日</w:t>
      </w:r>
    </w:p>
    <w:p w:rsidR="0004515A" w:rsidRDefault="0004515A">
      <w:pPr>
        <w:widowControl/>
        <w:snapToGrid w:val="0"/>
        <w:spacing w:line="400" w:lineRule="atLeast"/>
        <w:jc w:val="left"/>
        <w:rPr>
          <w:rFonts w:ascii="宋体" w:hAnsi="宋体" w:cs="宋体"/>
          <w:kern w:val="0"/>
          <w:sz w:val="32"/>
          <w:szCs w:val="32"/>
          <w:lang w:val="en-GB"/>
        </w:rPr>
      </w:pPr>
    </w:p>
    <w:bookmarkEnd w:id="7"/>
    <w:p w:rsidR="0004515A" w:rsidRDefault="0004515A">
      <w:pPr>
        <w:widowControl/>
        <w:snapToGrid w:val="0"/>
        <w:spacing w:line="400" w:lineRule="atLeast"/>
        <w:jc w:val="left"/>
        <w:rPr>
          <w:rFonts w:ascii="宋体" w:hAnsi="宋体" w:cs="宋体"/>
          <w:kern w:val="0"/>
          <w:sz w:val="32"/>
          <w:szCs w:val="32"/>
        </w:rPr>
      </w:pPr>
    </w:p>
    <w:p w:rsidR="0004515A" w:rsidRDefault="009316C3">
      <w:pPr>
        <w:widowControl/>
        <w:numPr>
          <w:ilvl w:val="0"/>
          <w:numId w:val="4"/>
        </w:numPr>
        <w:snapToGrid w:val="0"/>
        <w:spacing w:line="578" w:lineRule="exact"/>
        <w:jc w:val="center"/>
        <w:outlineLvl w:val="1"/>
        <w:rPr>
          <w:rFonts w:ascii="宋体" w:hAnsi="宋体" w:cs="宋体"/>
          <w:kern w:val="0"/>
          <w:sz w:val="32"/>
          <w:szCs w:val="32"/>
        </w:rPr>
      </w:pPr>
      <w:r>
        <w:rPr>
          <w:rFonts w:ascii="宋体" w:hAnsi="宋体" w:cs="宋体" w:hint="eastAsia"/>
          <w:kern w:val="0"/>
          <w:sz w:val="32"/>
          <w:szCs w:val="32"/>
        </w:rPr>
        <w:lastRenderedPageBreak/>
        <w:t>技术部分</w:t>
      </w:r>
    </w:p>
    <w:p w:rsidR="0004515A" w:rsidRDefault="009316C3">
      <w:pPr>
        <w:widowControl/>
        <w:snapToGrid w:val="0"/>
        <w:spacing w:line="578" w:lineRule="exact"/>
        <w:jc w:val="center"/>
        <w:rPr>
          <w:rFonts w:ascii="宋体" w:hAnsi="宋体" w:cs="宋体"/>
          <w:kern w:val="0"/>
          <w:sz w:val="32"/>
          <w:szCs w:val="32"/>
        </w:rPr>
      </w:pPr>
      <w:r>
        <w:rPr>
          <w:rFonts w:ascii="宋体" w:hAnsi="宋体" w:cs="宋体" w:hint="eastAsia"/>
          <w:kern w:val="0"/>
          <w:sz w:val="32"/>
          <w:szCs w:val="32"/>
        </w:rPr>
        <w:t>4.1项目实施方案</w:t>
      </w:r>
    </w:p>
    <w:p w:rsidR="0004515A" w:rsidRDefault="0004515A">
      <w:pPr>
        <w:widowControl/>
        <w:snapToGrid w:val="0"/>
        <w:spacing w:line="578" w:lineRule="exact"/>
        <w:jc w:val="left"/>
        <w:rPr>
          <w:rFonts w:ascii="宋体" w:hAnsi="宋体" w:cs="宋体"/>
          <w:kern w:val="0"/>
          <w:sz w:val="32"/>
          <w:szCs w:val="32"/>
          <w:lang w:val="en-GB"/>
        </w:rPr>
      </w:pPr>
    </w:p>
    <w:p w:rsidR="0004515A" w:rsidRDefault="009316C3">
      <w:pPr>
        <w:widowControl/>
        <w:snapToGrid w:val="0"/>
        <w:spacing w:line="578" w:lineRule="exact"/>
        <w:ind w:firstLineChars="200" w:firstLine="640"/>
        <w:jc w:val="left"/>
        <w:rPr>
          <w:rFonts w:ascii="宋体" w:hAnsi="宋体" w:cs="宋体"/>
          <w:bCs/>
          <w:kern w:val="0"/>
          <w:sz w:val="32"/>
          <w:szCs w:val="32"/>
        </w:rPr>
      </w:pPr>
      <w:r>
        <w:rPr>
          <w:rFonts w:ascii="宋体" w:hAnsi="宋体" w:cs="宋体" w:hint="eastAsia"/>
          <w:kern w:val="0"/>
          <w:sz w:val="32"/>
          <w:szCs w:val="32"/>
          <w:lang w:val="en-GB"/>
        </w:rPr>
        <w:t>投标文件严格按照《课题任务书》具体内容逐项响应。</w:t>
      </w:r>
      <w:r>
        <w:rPr>
          <w:rFonts w:ascii="宋体" w:hAnsi="宋体" w:cs="宋体" w:hint="eastAsia"/>
          <w:bCs/>
          <w:kern w:val="0"/>
          <w:sz w:val="32"/>
          <w:szCs w:val="32"/>
          <w:lang w:val="en-GB"/>
        </w:rPr>
        <w:t>打“</w:t>
      </w:r>
      <w:r>
        <w:rPr>
          <w:rFonts w:ascii="宋体" w:hAnsi="宋体" w:cs="宋体" w:hint="eastAsia"/>
          <w:bCs/>
          <w:kern w:val="0"/>
          <w:sz w:val="32"/>
          <w:szCs w:val="32"/>
          <w:lang w:val="af-ZA"/>
        </w:rPr>
        <w:t>★</w:t>
      </w:r>
      <w:r>
        <w:rPr>
          <w:rFonts w:ascii="宋体" w:hAnsi="宋体" w:cs="宋体" w:hint="eastAsia"/>
          <w:bCs/>
          <w:kern w:val="0"/>
          <w:sz w:val="32"/>
          <w:szCs w:val="32"/>
          <w:lang w:val="en-GB"/>
        </w:rPr>
        <w:t>” 项为不可负偏离(劣于)的重要项，</w:t>
      </w:r>
      <w:r>
        <w:rPr>
          <w:rFonts w:ascii="宋体" w:hAnsi="宋体" w:cs="宋体" w:hint="eastAsia"/>
          <w:bCs/>
          <w:kern w:val="0"/>
          <w:sz w:val="32"/>
          <w:szCs w:val="32"/>
        </w:rPr>
        <w:t>如有缺漏，缺漏项视同不符合招标要求。</w:t>
      </w:r>
    </w:p>
    <w:p w:rsidR="0004515A" w:rsidRDefault="009316C3">
      <w:pPr>
        <w:widowControl/>
        <w:snapToGrid w:val="0"/>
        <w:spacing w:line="578" w:lineRule="exact"/>
        <w:ind w:firstLineChars="200" w:firstLine="640"/>
        <w:jc w:val="left"/>
        <w:rPr>
          <w:rFonts w:ascii="宋体" w:hAnsi="宋体" w:cs="宋体"/>
          <w:kern w:val="0"/>
          <w:sz w:val="32"/>
          <w:szCs w:val="32"/>
          <w:lang w:val="en-GB"/>
        </w:rPr>
      </w:pPr>
      <w:r>
        <w:rPr>
          <w:rFonts w:ascii="宋体" w:hAnsi="宋体" w:cs="宋体" w:hint="eastAsia"/>
          <w:kern w:val="0"/>
          <w:sz w:val="32"/>
          <w:szCs w:val="32"/>
          <w:lang w:val="en-GB"/>
        </w:rPr>
        <w:t>投标文件应具体、明确，含糊不清、不确切或伪造、变造证明材料的，按照不完全响应或者完全不响应处理。</w:t>
      </w:r>
    </w:p>
    <w:p w:rsidR="0004515A" w:rsidRDefault="0004515A">
      <w:pPr>
        <w:widowControl/>
        <w:snapToGrid w:val="0"/>
        <w:spacing w:line="400" w:lineRule="atLeast"/>
        <w:jc w:val="left"/>
        <w:rPr>
          <w:rFonts w:ascii="宋体" w:hAnsi="宋体" w:cs="宋体"/>
          <w:kern w:val="0"/>
          <w:sz w:val="32"/>
          <w:szCs w:val="32"/>
          <w:lang w:val="en-GB"/>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04515A">
      <w:pPr>
        <w:widowControl/>
        <w:snapToGrid w:val="0"/>
        <w:spacing w:line="400" w:lineRule="atLeast"/>
        <w:jc w:val="left"/>
        <w:rPr>
          <w:rFonts w:ascii="宋体" w:hAnsi="宋体" w:cs="宋体"/>
          <w:kern w:val="0"/>
          <w:sz w:val="32"/>
          <w:szCs w:val="32"/>
        </w:rPr>
      </w:pPr>
    </w:p>
    <w:p w:rsidR="0004515A" w:rsidRDefault="009316C3">
      <w:pPr>
        <w:widowControl/>
        <w:snapToGrid w:val="0"/>
        <w:spacing w:line="578" w:lineRule="exact"/>
        <w:jc w:val="left"/>
        <w:rPr>
          <w:rFonts w:ascii="宋体" w:hAnsi="宋体" w:cs="宋体"/>
          <w:kern w:val="0"/>
          <w:sz w:val="32"/>
          <w:szCs w:val="32"/>
        </w:rPr>
      </w:pPr>
      <w:bookmarkStart w:id="8" w:name="_Hlk515005550"/>
      <w:r>
        <w:rPr>
          <w:rFonts w:ascii="宋体" w:hAnsi="宋体" w:cs="宋体" w:hint="eastAsia"/>
          <w:kern w:val="0"/>
          <w:sz w:val="32"/>
          <w:szCs w:val="32"/>
        </w:rPr>
        <w:t>法定代表人（或法定代表人授权代表）签字：</w:t>
      </w:r>
    </w:p>
    <w:p w:rsidR="0004515A" w:rsidRDefault="009316C3">
      <w:pPr>
        <w:widowControl/>
        <w:snapToGrid w:val="0"/>
        <w:spacing w:line="578" w:lineRule="exact"/>
        <w:jc w:val="left"/>
        <w:rPr>
          <w:rFonts w:ascii="宋体" w:hAnsi="宋体" w:cs="宋体"/>
          <w:kern w:val="0"/>
          <w:sz w:val="32"/>
          <w:szCs w:val="32"/>
          <w:u w:val="single"/>
        </w:rPr>
      </w:pPr>
      <w:r>
        <w:rPr>
          <w:rFonts w:ascii="宋体" w:hAnsi="宋体" w:cs="宋体" w:hint="eastAsia"/>
          <w:kern w:val="0"/>
          <w:sz w:val="32"/>
          <w:szCs w:val="32"/>
        </w:rPr>
        <w:t>投标人名称（签章）：</w:t>
      </w:r>
    </w:p>
    <w:p w:rsidR="0004515A" w:rsidRDefault="009316C3">
      <w:pPr>
        <w:widowControl/>
        <w:snapToGrid w:val="0"/>
        <w:spacing w:line="578" w:lineRule="exact"/>
        <w:ind w:firstLineChars="100" w:firstLine="320"/>
        <w:jc w:val="left"/>
        <w:rPr>
          <w:rFonts w:ascii="宋体" w:hAnsi="宋体" w:cs="宋体"/>
          <w:kern w:val="0"/>
          <w:sz w:val="32"/>
          <w:szCs w:val="32"/>
        </w:rPr>
      </w:pPr>
      <w:r>
        <w:rPr>
          <w:rFonts w:ascii="宋体" w:hAnsi="宋体" w:cs="宋体" w:hint="eastAsia"/>
          <w:kern w:val="0"/>
          <w:sz w:val="32"/>
          <w:szCs w:val="32"/>
        </w:rPr>
        <w:t>日 期： 年 月 日</w:t>
      </w:r>
      <w:bookmarkEnd w:id="8"/>
    </w:p>
    <w:sectPr w:rsidR="0004515A" w:rsidSect="00E8598E">
      <w:footerReference w:type="even" r:id="rId16"/>
      <w:foot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F3B" w:rsidRDefault="00183F3B">
      <w:r>
        <w:separator/>
      </w:r>
    </w:p>
  </w:endnote>
  <w:endnote w:type="continuationSeparator" w:id="1">
    <w:p w:rsidR="00183F3B" w:rsidRDefault="00183F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小标宋">
    <w:altName w:val="Microsoft YaHei UI"/>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C6B" w:rsidRDefault="003E7C6B">
    <w:pPr>
      <w:pStyle w:val="a5"/>
      <w:jc w:val="center"/>
      <w:rPr>
        <w:rFonts w:ascii="宋体" w:hAnsi="宋体"/>
        <w:sz w:val="28"/>
        <w:szCs w:val="28"/>
      </w:rPr>
    </w:pPr>
    <w:r>
      <w:rPr>
        <w:rFonts w:ascii="宋体" w:hAnsi="宋体"/>
        <w:sz w:val="28"/>
        <w:szCs w:val="28"/>
      </w:rPr>
      <w:t>-</w:t>
    </w:r>
    <w:r w:rsidR="00E8598E">
      <w:rPr>
        <w:rFonts w:ascii="宋体" w:hAnsi="宋体"/>
        <w:sz w:val="28"/>
        <w:szCs w:val="28"/>
      </w:rPr>
      <w:fldChar w:fldCharType="begin"/>
    </w:r>
    <w:r>
      <w:rPr>
        <w:rFonts w:ascii="宋体" w:hAnsi="宋体"/>
        <w:sz w:val="28"/>
        <w:szCs w:val="28"/>
      </w:rPr>
      <w:instrText>PAGE   \* MERGEFORMAT</w:instrText>
    </w:r>
    <w:r w:rsidR="00E8598E">
      <w:rPr>
        <w:rFonts w:ascii="宋体" w:hAnsi="宋体"/>
        <w:sz w:val="28"/>
        <w:szCs w:val="28"/>
      </w:rPr>
      <w:fldChar w:fldCharType="separate"/>
    </w:r>
    <w:r w:rsidR="003C25F8" w:rsidRPr="003C25F8">
      <w:rPr>
        <w:rFonts w:ascii="宋体" w:hAnsi="宋体"/>
        <w:noProof/>
        <w:sz w:val="28"/>
        <w:szCs w:val="28"/>
        <w:lang w:val="zh-CN"/>
      </w:rPr>
      <w:t>13</w:t>
    </w:r>
    <w:r w:rsidR="00E8598E">
      <w:rPr>
        <w:rFonts w:ascii="宋体" w:hAnsi="宋体"/>
        <w:sz w:val="28"/>
        <w:szCs w:val="28"/>
      </w:rPr>
      <w:fldChar w:fldCharType="end"/>
    </w:r>
    <w:r>
      <w:rPr>
        <w:rFonts w:ascii="宋体" w:hAnsi="宋体"/>
        <w:sz w:val="28"/>
        <w:szCs w:val="28"/>
      </w:rPr>
      <w:t>-</w:t>
    </w:r>
  </w:p>
  <w:p w:rsidR="003E7C6B" w:rsidRDefault="003E7C6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C6B" w:rsidRDefault="00E8598E">
    <w:pPr>
      <w:pStyle w:val="a5"/>
      <w:framePr w:wrap="around" w:vAnchor="text" w:hAnchor="margin" w:xAlign="center" w:y="1"/>
      <w:rPr>
        <w:rStyle w:val="a7"/>
      </w:rPr>
    </w:pPr>
    <w:r>
      <w:rPr>
        <w:rStyle w:val="a7"/>
      </w:rPr>
      <w:fldChar w:fldCharType="begin"/>
    </w:r>
    <w:r w:rsidR="003E7C6B">
      <w:rPr>
        <w:rStyle w:val="a7"/>
      </w:rPr>
      <w:instrText xml:space="preserve">PAGE  </w:instrText>
    </w:r>
    <w:r>
      <w:rPr>
        <w:rStyle w:val="a7"/>
      </w:rPr>
      <w:fldChar w:fldCharType="separate"/>
    </w:r>
    <w:r w:rsidR="003C25F8">
      <w:rPr>
        <w:rStyle w:val="a7"/>
        <w:noProof/>
      </w:rPr>
      <w:t>16</w:t>
    </w:r>
    <w:r>
      <w:rPr>
        <w:rStyle w:val="a7"/>
      </w:rPr>
      <w:fldChar w:fldCharType="end"/>
    </w:r>
  </w:p>
  <w:p w:rsidR="003E7C6B" w:rsidRDefault="003E7C6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C6B" w:rsidRDefault="00E8598E">
    <w:pPr>
      <w:pStyle w:val="a5"/>
      <w:framePr w:wrap="around" w:vAnchor="text" w:hAnchor="margin" w:xAlign="outside" w:y="1"/>
      <w:rPr>
        <w:rStyle w:val="a7"/>
      </w:rPr>
    </w:pPr>
    <w:r>
      <w:fldChar w:fldCharType="begin"/>
    </w:r>
    <w:r w:rsidR="003E7C6B">
      <w:rPr>
        <w:rStyle w:val="a7"/>
      </w:rPr>
      <w:instrText xml:space="preserve">PAGE  </w:instrText>
    </w:r>
    <w:r>
      <w:fldChar w:fldCharType="end"/>
    </w:r>
  </w:p>
  <w:p w:rsidR="003E7C6B" w:rsidRDefault="003E7C6B">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C6B" w:rsidRDefault="003E7C6B">
    <w:pPr>
      <w:pStyle w:val="a5"/>
      <w:framePr w:wrap="around" w:vAnchor="text" w:hAnchor="page" w:x="5671" w:y="-99"/>
      <w:rPr>
        <w:rStyle w:val="a7"/>
        <w:rFonts w:hAnsi="宋体"/>
        <w:color w:val="000000"/>
        <w:sz w:val="28"/>
        <w:szCs w:val="28"/>
      </w:rPr>
    </w:pPr>
    <w:r>
      <w:rPr>
        <w:rStyle w:val="a7"/>
        <w:rFonts w:hAnsi="宋体" w:hint="eastAsia"/>
        <w:color w:val="000000"/>
        <w:sz w:val="28"/>
        <w:szCs w:val="28"/>
      </w:rPr>
      <w:t>—</w:t>
    </w:r>
    <w:r w:rsidR="00E8598E">
      <w:rPr>
        <w:rFonts w:hAnsi="宋体"/>
        <w:color w:val="000000"/>
        <w:sz w:val="28"/>
        <w:szCs w:val="28"/>
      </w:rPr>
      <w:fldChar w:fldCharType="begin"/>
    </w:r>
    <w:r>
      <w:rPr>
        <w:rStyle w:val="a7"/>
        <w:rFonts w:hAnsi="宋体"/>
        <w:color w:val="000000"/>
        <w:sz w:val="28"/>
        <w:szCs w:val="28"/>
      </w:rPr>
      <w:instrText xml:space="preserve">PAGE  </w:instrText>
    </w:r>
    <w:r w:rsidR="00E8598E">
      <w:rPr>
        <w:rFonts w:hAnsi="宋体"/>
        <w:color w:val="000000"/>
        <w:sz w:val="28"/>
        <w:szCs w:val="28"/>
      </w:rPr>
      <w:fldChar w:fldCharType="separate"/>
    </w:r>
    <w:r w:rsidR="003C25F8">
      <w:rPr>
        <w:rStyle w:val="a7"/>
        <w:rFonts w:hAnsi="宋体"/>
        <w:noProof/>
        <w:color w:val="000000"/>
        <w:sz w:val="28"/>
        <w:szCs w:val="28"/>
      </w:rPr>
      <w:t>40</w:t>
    </w:r>
    <w:r w:rsidR="00E8598E">
      <w:rPr>
        <w:rFonts w:hAnsi="宋体"/>
        <w:color w:val="000000"/>
        <w:sz w:val="28"/>
        <w:szCs w:val="28"/>
      </w:rPr>
      <w:fldChar w:fldCharType="end"/>
    </w:r>
    <w:r>
      <w:rPr>
        <w:rStyle w:val="a7"/>
        <w:rFonts w:hAnsi="宋体" w:hint="eastAsia"/>
        <w:color w:val="000000"/>
        <w:sz w:val="28"/>
        <w:szCs w:val="28"/>
      </w:rPr>
      <w:t>—</w:t>
    </w:r>
    <w:r>
      <w:rPr>
        <w:rStyle w:val="a7"/>
        <w:rFonts w:hAnsi="宋体" w:hint="eastAsia"/>
        <w:color w:val="FFFFFF"/>
        <w:sz w:val="28"/>
        <w:szCs w:val="28"/>
      </w:rPr>
      <w:t>—</w:t>
    </w:r>
  </w:p>
  <w:p w:rsidR="003E7C6B" w:rsidRDefault="003E7C6B">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F3B" w:rsidRDefault="00183F3B">
      <w:r>
        <w:separator/>
      </w:r>
    </w:p>
  </w:footnote>
  <w:footnote w:type="continuationSeparator" w:id="1">
    <w:p w:rsidR="00183F3B" w:rsidRDefault="00183F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C6B" w:rsidRDefault="003E7C6B">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C6B" w:rsidRDefault="003E7C6B">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E581DD7C"/>
    <w:lvl w:ilvl="0">
      <w:start w:val="1"/>
      <w:numFmt w:val="decimal"/>
      <w:lvlText w:val="%1."/>
      <w:lvlJc w:val="left"/>
      <w:pPr>
        <w:tabs>
          <w:tab w:val="left" w:pos="312"/>
        </w:tabs>
      </w:pPr>
    </w:lvl>
  </w:abstractNum>
  <w:abstractNum w:abstractNumId="1">
    <w:nsid w:val="00000002"/>
    <w:multiLevelType w:val="multilevel"/>
    <w:tmpl w:val="00000023"/>
    <w:lvl w:ilvl="0">
      <w:start w:val="1"/>
      <w:numFmt w:val="chineseCountingThousand"/>
      <w:lvlText w:val="%1"/>
      <w:lvlJc w:val="left"/>
      <w:pPr>
        <w:tabs>
          <w:tab w:val="left"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00000003"/>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326E582E"/>
    <w:multiLevelType w:val="singleLevel"/>
    <w:tmpl w:val="8B5105C4"/>
    <w:lvl w:ilvl="0">
      <w:start w:val="4"/>
      <w:numFmt w:val="chineseCounting"/>
      <w:suff w:val="nothing"/>
      <w:lvlText w:val="%1、"/>
      <w:lvlJc w:val="left"/>
      <w:rPr>
        <w:rFonts w:hint="eastAsia"/>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515A"/>
    <w:rsid w:val="0004515A"/>
    <w:rsid w:val="00100E2F"/>
    <w:rsid w:val="00157C83"/>
    <w:rsid w:val="00161C3D"/>
    <w:rsid w:val="00183F3B"/>
    <w:rsid w:val="001B2CA9"/>
    <w:rsid w:val="003045DE"/>
    <w:rsid w:val="003C25F8"/>
    <w:rsid w:val="003E7C6B"/>
    <w:rsid w:val="00561847"/>
    <w:rsid w:val="00646E98"/>
    <w:rsid w:val="00653A1E"/>
    <w:rsid w:val="00662F13"/>
    <w:rsid w:val="006E1145"/>
    <w:rsid w:val="007452DF"/>
    <w:rsid w:val="007F5B26"/>
    <w:rsid w:val="008823C4"/>
    <w:rsid w:val="008D144F"/>
    <w:rsid w:val="009316C3"/>
    <w:rsid w:val="009D6556"/>
    <w:rsid w:val="00C8169D"/>
    <w:rsid w:val="00DA5B58"/>
    <w:rsid w:val="00DD6EDD"/>
    <w:rsid w:val="00E2562E"/>
    <w:rsid w:val="00E8598E"/>
    <w:rsid w:val="00EF1C69"/>
    <w:rsid w:val="00F76819"/>
    <w:rsid w:val="00FB104F"/>
    <w:rsid w:val="00FE70E1"/>
    <w:rsid w:val="00FF4D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8598E"/>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rsid w:val="00E8598E"/>
    <w:pPr>
      <w:spacing w:line="360" w:lineRule="auto"/>
      <w:ind w:firstLine="420"/>
    </w:pPr>
    <w:rPr>
      <w:kern w:val="28"/>
      <w:sz w:val="28"/>
      <w:szCs w:val="20"/>
    </w:rPr>
  </w:style>
  <w:style w:type="paragraph" w:styleId="a4">
    <w:name w:val="Body Text"/>
    <w:basedOn w:val="a"/>
    <w:qFormat/>
    <w:rsid w:val="00E8598E"/>
    <w:pPr>
      <w:jc w:val="center"/>
    </w:pPr>
    <w:rPr>
      <w:sz w:val="24"/>
      <w:szCs w:val="20"/>
    </w:rPr>
  </w:style>
  <w:style w:type="paragraph" w:styleId="a5">
    <w:name w:val="footer"/>
    <w:basedOn w:val="a"/>
    <w:link w:val="Char1"/>
    <w:rsid w:val="00E8598E"/>
    <w:pPr>
      <w:tabs>
        <w:tab w:val="center" w:pos="4153"/>
        <w:tab w:val="right" w:pos="8306"/>
      </w:tabs>
      <w:snapToGrid w:val="0"/>
      <w:jc w:val="left"/>
    </w:pPr>
    <w:rPr>
      <w:sz w:val="18"/>
      <w:szCs w:val="18"/>
    </w:rPr>
  </w:style>
  <w:style w:type="paragraph" w:styleId="a6">
    <w:name w:val="header"/>
    <w:basedOn w:val="a"/>
    <w:link w:val="Char0"/>
    <w:rsid w:val="00E8598E"/>
    <w:pPr>
      <w:pBdr>
        <w:bottom w:val="single" w:sz="6" w:space="1" w:color="auto"/>
      </w:pBdr>
      <w:tabs>
        <w:tab w:val="center" w:pos="4153"/>
        <w:tab w:val="right" w:pos="8306"/>
      </w:tabs>
      <w:snapToGrid w:val="0"/>
      <w:jc w:val="center"/>
    </w:pPr>
    <w:rPr>
      <w:sz w:val="18"/>
      <w:szCs w:val="18"/>
    </w:rPr>
  </w:style>
  <w:style w:type="character" w:styleId="a7">
    <w:name w:val="page number"/>
    <w:basedOn w:val="a1"/>
    <w:uiPriority w:val="99"/>
    <w:qFormat/>
    <w:rsid w:val="00E8598E"/>
  </w:style>
  <w:style w:type="character" w:customStyle="1" w:styleId="Char1">
    <w:name w:val="页脚 Char1"/>
    <w:link w:val="a5"/>
    <w:qFormat/>
    <w:rsid w:val="00E8598E"/>
    <w:rPr>
      <w:rFonts w:eastAsia="宋体"/>
      <w:kern w:val="2"/>
      <w:sz w:val="18"/>
      <w:szCs w:val="18"/>
      <w:lang w:val="en-US" w:eastAsia="zh-CN" w:bidi="ar-SA"/>
    </w:rPr>
  </w:style>
  <w:style w:type="paragraph" w:customStyle="1" w:styleId="Default">
    <w:name w:val="Default"/>
    <w:qFormat/>
    <w:rsid w:val="00E8598E"/>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页眉 Char"/>
    <w:link w:val="a6"/>
    <w:rsid w:val="00E8598E"/>
    <w:rPr>
      <w:kern w:val="2"/>
      <w:sz w:val="18"/>
      <w:szCs w:val="18"/>
    </w:rPr>
  </w:style>
  <w:style w:type="character" w:customStyle="1" w:styleId="Char">
    <w:name w:val="正文缩进 Char"/>
    <w:link w:val="a0"/>
    <w:rsid w:val="00E8598E"/>
    <w:rPr>
      <w:kern w:val="28"/>
      <w:sz w:val="28"/>
    </w:rPr>
  </w:style>
  <w:style w:type="character" w:customStyle="1" w:styleId="Char2">
    <w:name w:val="页脚 Char"/>
    <w:uiPriority w:val="99"/>
    <w:qFormat/>
    <w:rsid w:val="00E8598E"/>
    <w:rPr>
      <w:rFonts w:ascii="Times New Roman" w:eastAsia="宋体" w:hAnsi="Times New Roman" w:cs="Times New Roman"/>
      <w:kern w:val="0"/>
      <w:sz w:val="18"/>
      <w:szCs w:val="18"/>
    </w:rPr>
  </w:style>
  <w:style w:type="character" w:customStyle="1" w:styleId="C503-Char">
    <w:name w:val="C503-正文格式 Char"/>
    <w:link w:val="C503-"/>
    <w:qFormat/>
    <w:rsid w:val="00E8598E"/>
    <w:rPr>
      <w:sz w:val="24"/>
    </w:rPr>
  </w:style>
  <w:style w:type="paragraph" w:customStyle="1" w:styleId="C503-">
    <w:name w:val="C503-正文格式"/>
    <w:basedOn w:val="a"/>
    <w:link w:val="C503-Char"/>
    <w:rsid w:val="00E8598E"/>
    <w:pPr>
      <w:spacing w:line="360" w:lineRule="auto"/>
      <w:ind w:firstLineChars="200" w:firstLine="480"/>
    </w:pPr>
    <w:rPr>
      <w:kern w:val="0"/>
      <w:sz w:val="24"/>
      <w:szCs w:val="20"/>
    </w:rPr>
  </w:style>
  <w:style w:type="character" w:styleId="a8">
    <w:name w:val="Hyperlink"/>
    <w:basedOn w:val="a1"/>
    <w:rsid w:val="003C25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pPr>
      <w:spacing w:line="360" w:lineRule="auto"/>
      <w:ind w:firstLine="420"/>
    </w:pPr>
    <w:rPr>
      <w:kern w:val="28"/>
      <w:sz w:val="28"/>
      <w:szCs w:val="20"/>
    </w:rPr>
  </w:style>
  <w:style w:type="paragraph" w:styleId="a4">
    <w:name w:val="Body Text"/>
    <w:basedOn w:val="a"/>
    <w:qFormat/>
    <w:pPr>
      <w:jc w:val="center"/>
    </w:pPr>
    <w:rPr>
      <w:sz w:val="24"/>
      <w:szCs w:val="20"/>
    </w:rPr>
  </w:style>
  <w:style w:type="paragraph" w:styleId="a5">
    <w:name w:val="footer"/>
    <w:basedOn w:val="a"/>
    <w:link w:val="Char1"/>
    <w:pPr>
      <w:tabs>
        <w:tab w:val="center" w:pos="4153"/>
        <w:tab w:val="right" w:pos="8306"/>
      </w:tabs>
      <w:snapToGrid w:val="0"/>
      <w:jc w:val="left"/>
    </w:pPr>
    <w:rPr>
      <w:sz w:val="18"/>
      <w:szCs w:val="18"/>
    </w:r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character" w:styleId="a7">
    <w:name w:val="page number"/>
    <w:basedOn w:val="a1"/>
    <w:uiPriority w:val="99"/>
    <w:qFormat/>
  </w:style>
  <w:style w:type="character" w:customStyle="1" w:styleId="Char1">
    <w:name w:val="页脚 Char1"/>
    <w:link w:val="a5"/>
    <w:qFormat/>
    <w:rPr>
      <w:rFonts w:eastAsia="宋体"/>
      <w:kern w:val="2"/>
      <w:sz w:val="18"/>
      <w:szCs w:val="18"/>
      <w:lang w:val="en-US" w:eastAsia="zh-CN" w:bidi="ar-SA"/>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页眉 Char"/>
    <w:link w:val="a6"/>
    <w:rPr>
      <w:kern w:val="2"/>
      <w:sz w:val="18"/>
      <w:szCs w:val="18"/>
    </w:rPr>
  </w:style>
  <w:style w:type="character" w:customStyle="1" w:styleId="Char">
    <w:name w:val="正文缩进 Char"/>
    <w:link w:val="a0"/>
    <w:rPr>
      <w:kern w:val="28"/>
      <w:sz w:val="28"/>
    </w:rPr>
  </w:style>
  <w:style w:type="character" w:customStyle="1" w:styleId="Char2">
    <w:name w:val="页脚 Char"/>
    <w:uiPriority w:val="99"/>
    <w:qFormat/>
    <w:rPr>
      <w:rFonts w:ascii="Times New Roman" w:eastAsia="宋体" w:hAnsi="Times New Roman" w:cs="Times New Roman"/>
      <w:kern w:val="0"/>
      <w:sz w:val="18"/>
      <w:szCs w:val="18"/>
    </w:rPr>
  </w:style>
  <w:style w:type="character" w:customStyle="1" w:styleId="C503-Char">
    <w:name w:val="C503-正文格式 Char"/>
    <w:link w:val="C503-"/>
    <w:qFormat/>
    <w:rPr>
      <w:sz w:val="24"/>
    </w:rPr>
  </w:style>
  <w:style w:type="paragraph" w:customStyle="1" w:styleId="C503-">
    <w:name w:val="C503-正文格式"/>
    <w:basedOn w:val="a"/>
    <w:link w:val="C503-Char"/>
    <w:pPr>
      <w:spacing w:line="360" w:lineRule="auto"/>
      <w:ind w:firstLineChars="200" w:firstLine="480"/>
    </w:pPr>
    <w:rPr>
      <w:kern w:val="0"/>
      <w:sz w:val="24"/>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hem17.com/st334851/list_1342820.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gsei.com.cn/html/1273" TargetMode="External"/><Relationship Id="rId14" Type="http://schemas.openxmlformats.org/officeDocument/2006/relationships/hyperlink" Target="http://www.chem17.com/st334851/erlist_138552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E410EEF-1CFC-4F98-A6AD-1E61CD36D7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40</Pages>
  <Words>1981</Words>
  <Characters>11296</Characters>
  <Application>Microsoft Office Word</Application>
  <DocSecurity>0</DocSecurity>
  <Lines>94</Lines>
  <Paragraphs>26</Paragraphs>
  <ScaleCrop>false</ScaleCrop>
  <Company>Microsoft</Company>
  <LinksUpToDate>false</LinksUpToDate>
  <CharactersWithSpaces>13251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王鹏</cp:lastModifiedBy>
  <cp:revision>21</cp:revision>
  <dcterms:created xsi:type="dcterms:W3CDTF">2021-05-14T00:47:00Z</dcterms:created>
  <dcterms:modified xsi:type="dcterms:W3CDTF">2021-05-18T07:46:00Z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846fe6470fa14b12b29de87497f4b5be</vt:lpwstr>
  </property>
</Properties>
</file>