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A57" w:rsidRPr="009C2DE2" w:rsidRDefault="009C2DE2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9C2D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48</w:t>
      </w:r>
      <w:r w:rsidRPr="009C2D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、电热疗机</w:t>
      </w:r>
      <w:r w:rsidRPr="009C2D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9C2D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1</w:t>
      </w:r>
      <w:r w:rsidRPr="009C2DE2">
        <w:rPr>
          <w:rFonts w:ascii="宋体" w:hAnsi="宋体" w:hint="eastAsia"/>
          <w:sz w:val="28"/>
          <w:szCs w:val="28"/>
        </w:rPr>
        <w:t>、电源电压</w:t>
      </w:r>
      <w:r w:rsidRPr="009C2DE2">
        <w:rPr>
          <w:rFonts w:ascii="宋体" w:hAnsi="宋体" w:hint="eastAsia"/>
          <w:sz w:val="28"/>
          <w:szCs w:val="28"/>
        </w:rPr>
        <w:t>220V</w:t>
      </w:r>
      <w:r w:rsidRPr="009C2DE2">
        <w:rPr>
          <w:rFonts w:ascii="宋体" w:hAnsi="宋体" w:hint="eastAsia"/>
          <w:sz w:val="28"/>
          <w:szCs w:val="28"/>
        </w:rPr>
        <w:t>，</w:t>
      </w:r>
      <w:r w:rsidRPr="009C2DE2">
        <w:rPr>
          <w:rFonts w:ascii="宋体" w:hAnsi="宋体" w:hint="eastAsia"/>
          <w:sz w:val="28"/>
          <w:szCs w:val="28"/>
        </w:rPr>
        <w:t>50</w:t>
      </w:r>
      <w:r w:rsidRPr="009C2DE2">
        <w:rPr>
          <w:rFonts w:ascii="宋体" w:hAnsi="宋体" w:hint="eastAsia"/>
          <w:sz w:val="28"/>
          <w:szCs w:val="28"/>
        </w:rPr>
        <w:t>赫兹。</w:t>
      </w:r>
      <w:r w:rsidRPr="009C2DE2">
        <w:rPr>
          <w:rFonts w:ascii="宋体" w:hAnsi="宋体" w:hint="eastAsia"/>
          <w:sz w:val="28"/>
          <w:szCs w:val="28"/>
        </w:rPr>
        <w:t xml:space="preserve">             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2</w:t>
      </w:r>
      <w:r w:rsidRPr="009C2DE2">
        <w:rPr>
          <w:rFonts w:ascii="宋体" w:hAnsi="宋体" w:hint="eastAsia"/>
          <w:sz w:val="28"/>
          <w:szCs w:val="28"/>
        </w:rPr>
        <w:t>、输入功率≤</w:t>
      </w:r>
      <w:r w:rsidRPr="009C2DE2">
        <w:rPr>
          <w:rFonts w:ascii="宋体" w:hAnsi="宋体" w:hint="eastAsia"/>
          <w:sz w:val="28"/>
          <w:szCs w:val="28"/>
        </w:rPr>
        <w:t>35VA</w:t>
      </w:r>
      <w:bookmarkStart w:id="0" w:name="_GoBack"/>
      <w:bookmarkEnd w:id="0"/>
      <w:r w:rsidRPr="009C2DE2">
        <w:rPr>
          <w:rFonts w:ascii="宋体" w:hAnsi="宋体" w:hint="eastAsia"/>
          <w:sz w:val="28"/>
          <w:szCs w:val="28"/>
        </w:rPr>
        <w:t>。</w:t>
      </w:r>
      <w:r w:rsidRPr="009C2DE2">
        <w:rPr>
          <w:rFonts w:ascii="宋体" w:hAnsi="宋体" w:hint="eastAsia"/>
          <w:sz w:val="28"/>
          <w:szCs w:val="28"/>
        </w:rPr>
        <w:t xml:space="preserve">        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3</w:t>
      </w:r>
      <w:r w:rsidRPr="009C2DE2">
        <w:rPr>
          <w:rFonts w:ascii="宋体" w:hAnsi="宋体" w:hint="eastAsia"/>
          <w:sz w:val="28"/>
          <w:szCs w:val="28"/>
        </w:rPr>
        <w:t>、定时范围</w:t>
      </w:r>
      <w:r w:rsidRPr="009C2DE2">
        <w:rPr>
          <w:rFonts w:ascii="宋体" w:hAnsi="宋体" w:hint="eastAsia"/>
          <w:sz w:val="28"/>
          <w:szCs w:val="28"/>
        </w:rPr>
        <w:t>10-60</w:t>
      </w:r>
      <w:r w:rsidRPr="009C2DE2">
        <w:rPr>
          <w:rFonts w:ascii="宋体" w:hAnsi="宋体" w:hint="eastAsia"/>
          <w:sz w:val="28"/>
          <w:szCs w:val="28"/>
        </w:rPr>
        <w:t>分钟。</w:t>
      </w:r>
      <w:r w:rsidRPr="009C2DE2">
        <w:rPr>
          <w:rFonts w:ascii="宋体" w:hAnsi="宋体" w:hint="eastAsia"/>
          <w:sz w:val="28"/>
          <w:szCs w:val="28"/>
        </w:rPr>
        <w:t xml:space="preserve">             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4</w:t>
      </w:r>
      <w:r w:rsidRPr="009C2DE2">
        <w:rPr>
          <w:rFonts w:ascii="宋体" w:hAnsi="宋体" w:hint="eastAsia"/>
          <w:sz w:val="28"/>
          <w:szCs w:val="28"/>
        </w:rPr>
        <w:t>、定时精度≤</w:t>
      </w:r>
      <w:r w:rsidRPr="009C2DE2">
        <w:rPr>
          <w:rFonts w:ascii="宋体" w:hAnsi="宋体" w:hint="eastAsia"/>
          <w:sz w:val="28"/>
          <w:szCs w:val="28"/>
        </w:rPr>
        <w:t xml:space="preserve">1min/h                     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5</w:t>
      </w:r>
      <w:r w:rsidRPr="009C2DE2">
        <w:rPr>
          <w:rFonts w:ascii="宋体" w:hAnsi="宋体" w:hint="eastAsia"/>
          <w:sz w:val="28"/>
          <w:szCs w:val="28"/>
        </w:rPr>
        <w:t>、效应带输出电压≤</w:t>
      </w:r>
      <w:r w:rsidRPr="009C2DE2">
        <w:rPr>
          <w:rFonts w:ascii="宋体" w:hAnsi="宋体" w:hint="eastAsia"/>
          <w:sz w:val="28"/>
          <w:szCs w:val="28"/>
        </w:rPr>
        <w:t>42v</w:t>
      </w:r>
      <w:r w:rsidRPr="009C2DE2">
        <w:rPr>
          <w:rFonts w:ascii="宋体" w:hAnsi="宋体" w:hint="eastAsia"/>
          <w:sz w:val="28"/>
          <w:szCs w:val="28"/>
        </w:rPr>
        <w:t>（空载）</w:t>
      </w:r>
      <w:r w:rsidRPr="009C2DE2">
        <w:rPr>
          <w:rFonts w:ascii="宋体" w:hAnsi="宋体" w:hint="eastAsia"/>
          <w:sz w:val="28"/>
          <w:szCs w:val="28"/>
        </w:rPr>
        <w:t xml:space="preserve">              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6</w:t>
      </w:r>
      <w:r w:rsidRPr="009C2DE2">
        <w:rPr>
          <w:rFonts w:ascii="宋体" w:hAnsi="宋体" w:hint="eastAsia"/>
          <w:sz w:val="28"/>
          <w:szCs w:val="28"/>
        </w:rPr>
        <w:t>、效应带输入阻抗</w:t>
      </w:r>
      <w:r w:rsidRPr="009C2DE2">
        <w:rPr>
          <w:rFonts w:ascii="宋体" w:hAnsi="宋体" w:hint="eastAsia"/>
          <w:sz w:val="28"/>
          <w:szCs w:val="28"/>
        </w:rPr>
        <w:t>48</w:t>
      </w:r>
      <w:r w:rsidRPr="009C2DE2">
        <w:rPr>
          <w:rFonts w:ascii="宋体" w:hAnsi="宋体" w:hint="eastAsia"/>
          <w:sz w:val="28"/>
          <w:szCs w:val="28"/>
        </w:rPr>
        <w:t>Ω±</w:t>
      </w:r>
      <w:r w:rsidRPr="009C2DE2">
        <w:rPr>
          <w:rFonts w:ascii="宋体" w:hAnsi="宋体" w:hint="eastAsia"/>
          <w:sz w:val="28"/>
          <w:szCs w:val="28"/>
        </w:rPr>
        <w:t>2</w:t>
      </w:r>
      <w:r w:rsidRPr="009C2DE2">
        <w:rPr>
          <w:rFonts w:ascii="宋体" w:hAnsi="宋体" w:hint="eastAsia"/>
          <w:sz w:val="28"/>
          <w:szCs w:val="28"/>
        </w:rPr>
        <w:t>Ω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保修</w:t>
      </w:r>
      <w:r w:rsidRPr="009C2DE2">
        <w:rPr>
          <w:rFonts w:ascii="宋体" w:hAnsi="宋体" w:hint="eastAsia"/>
          <w:sz w:val="28"/>
          <w:szCs w:val="28"/>
        </w:rPr>
        <w:t>2</w:t>
      </w:r>
      <w:r w:rsidRPr="009C2DE2">
        <w:rPr>
          <w:rFonts w:ascii="宋体" w:hAnsi="宋体" w:hint="eastAsia"/>
          <w:sz w:val="28"/>
          <w:szCs w:val="28"/>
        </w:rPr>
        <w:t>年，</w:t>
      </w:r>
      <w:r w:rsidRPr="009C2DE2">
        <w:rPr>
          <w:rFonts w:ascii="宋体" w:hAnsi="宋体" w:hint="eastAsia"/>
          <w:sz w:val="28"/>
          <w:szCs w:val="28"/>
        </w:rPr>
        <w:t>2</w:t>
      </w:r>
      <w:r w:rsidRPr="009C2DE2">
        <w:rPr>
          <w:rFonts w:ascii="宋体" w:hAnsi="宋体" w:hint="eastAsia"/>
          <w:sz w:val="28"/>
          <w:szCs w:val="28"/>
        </w:rPr>
        <w:t>小时响应，</w:t>
      </w:r>
      <w:r w:rsidRPr="009C2DE2">
        <w:rPr>
          <w:rFonts w:ascii="宋体" w:hAnsi="宋体" w:hint="eastAsia"/>
          <w:sz w:val="28"/>
          <w:szCs w:val="28"/>
        </w:rPr>
        <w:t>24</w:t>
      </w:r>
      <w:r w:rsidRPr="009C2DE2">
        <w:rPr>
          <w:rFonts w:ascii="宋体" w:hAnsi="宋体" w:hint="eastAsia"/>
          <w:sz w:val="28"/>
          <w:szCs w:val="28"/>
        </w:rPr>
        <w:t>小时到场。</w:t>
      </w:r>
    </w:p>
    <w:p w:rsidR="00115A57" w:rsidRPr="009C2DE2" w:rsidRDefault="009C2DE2">
      <w:pPr>
        <w:rPr>
          <w:rFonts w:ascii="宋体" w:hAnsi="宋体"/>
          <w:sz w:val="28"/>
          <w:szCs w:val="28"/>
        </w:rPr>
      </w:pPr>
      <w:r w:rsidRPr="009C2DE2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115A57" w:rsidRPr="009C2DE2" w:rsidRDefault="00115A57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115A57" w:rsidRPr="009C2DE2" w:rsidRDefault="00115A57">
      <w:pPr>
        <w:rPr>
          <w:rFonts w:ascii="宋体" w:hAnsi="宋体"/>
          <w:sz w:val="28"/>
          <w:szCs w:val="28"/>
        </w:rPr>
      </w:pPr>
    </w:p>
    <w:sectPr w:rsidR="00115A57" w:rsidRPr="009C2DE2" w:rsidSect="00115A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115A57"/>
    <w:rsid w:val="002A0D94"/>
    <w:rsid w:val="00344E65"/>
    <w:rsid w:val="00406D0A"/>
    <w:rsid w:val="004A3263"/>
    <w:rsid w:val="0092146F"/>
    <w:rsid w:val="009C2DE2"/>
    <w:rsid w:val="02E25698"/>
    <w:rsid w:val="0E095FF1"/>
    <w:rsid w:val="11F51126"/>
    <w:rsid w:val="1BE550F5"/>
    <w:rsid w:val="1C0E086D"/>
    <w:rsid w:val="27204CA4"/>
    <w:rsid w:val="2FEE6250"/>
    <w:rsid w:val="31B272D3"/>
    <w:rsid w:val="32B74811"/>
    <w:rsid w:val="4553209E"/>
    <w:rsid w:val="47F87167"/>
    <w:rsid w:val="497A2FC6"/>
    <w:rsid w:val="4C6F356E"/>
    <w:rsid w:val="4D242522"/>
    <w:rsid w:val="535D4D6A"/>
    <w:rsid w:val="53CA09EA"/>
    <w:rsid w:val="5CB22862"/>
    <w:rsid w:val="62F6172C"/>
    <w:rsid w:val="67051FBC"/>
    <w:rsid w:val="688E4B84"/>
    <w:rsid w:val="6B822534"/>
    <w:rsid w:val="75584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15A5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115A57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115A57"/>
    <w:pPr>
      <w:spacing w:after="120"/>
      <w:ind w:leftChars="200" w:left="420"/>
    </w:pPr>
  </w:style>
  <w:style w:type="paragraph" w:styleId="a4">
    <w:name w:val="Plain Text"/>
    <w:basedOn w:val="a"/>
    <w:qFormat/>
    <w:rsid w:val="00115A57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115A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115A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115A57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115A5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185</Characters>
  <Application>Microsoft Office Word</Application>
  <DocSecurity>0</DocSecurity>
  <Lines>1</Lines>
  <Paragraphs>1</Paragraphs>
  <ScaleCrop>false</ScaleCrop>
  <Company>china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