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059" w:rsidRPr="0096177C" w:rsidRDefault="0096177C">
      <w:pPr>
        <w:adjustRightInd w:val="0"/>
        <w:snapToGrid w:val="0"/>
        <w:spacing w:line="360" w:lineRule="auto"/>
        <w:jc w:val="center"/>
        <w:outlineLvl w:val="0"/>
        <w:rPr>
          <w:rFonts w:asciiTheme="majorEastAsia" w:eastAsiaTheme="majorEastAsia" w:hAnsiTheme="majorEastAsia" w:cs="Tahoma"/>
          <w:color w:val="333333"/>
          <w:sz w:val="28"/>
          <w:szCs w:val="28"/>
        </w:rPr>
      </w:pPr>
      <w:r w:rsidRPr="0096177C">
        <w:rPr>
          <w:rFonts w:asciiTheme="majorEastAsia" w:eastAsiaTheme="majorEastAsia" w:hAnsiTheme="majorEastAsia" w:hint="eastAsia"/>
          <w:b/>
          <w:sz w:val="28"/>
          <w:szCs w:val="28"/>
        </w:rPr>
        <w:t>22</w:t>
      </w:r>
      <w:bookmarkStart w:id="0" w:name="_GoBack"/>
      <w:bookmarkEnd w:id="0"/>
      <w:r w:rsidRPr="0096177C">
        <w:rPr>
          <w:rFonts w:asciiTheme="majorEastAsia" w:eastAsiaTheme="majorEastAsia" w:hAnsiTheme="majorEastAsia" w:hint="eastAsia"/>
          <w:b/>
          <w:sz w:val="28"/>
          <w:szCs w:val="28"/>
        </w:rPr>
        <w:t>、诊查床</w:t>
      </w:r>
      <w:r w:rsidRPr="0096177C">
        <w:rPr>
          <w:rFonts w:asciiTheme="majorEastAsia" w:eastAsiaTheme="majorEastAsia" w:hAnsiTheme="majorEastAsia" w:hint="eastAsia"/>
          <w:b/>
          <w:sz w:val="28"/>
          <w:szCs w:val="28"/>
        </w:rPr>
        <w:t xml:space="preserve">  4</w:t>
      </w:r>
      <w:r w:rsidRPr="0096177C">
        <w:rPr>
          <w:rFonts w:asciiTheme="majorEastAsia" w:eastAsiaTheme="majorEastAsia" w:hAnsiTheme="majorEastAsia" w:hint="eastAsia"/>
          <w:b/>
          <w:sz w:val="28"/>
          <w:szCs w:val="28"/>
        </w:rPr>
        <w:t>台</w:t>
      </w:r>
    </w:p>
    <w:p w:rsidR="00F55059" w:rsidRPr="0096177C" w:rsidRDefault="0096177C">
      <w:pPr>
        <w:rPr>
          <w:rFonts w:asciiTheme="majorEastAsia" w:eastAsiaTheme="majorEastAsia" w:hAnsiTheme="majorEastAsia"/>
          <w:sz w:val="28"/>
          <w:szCs w:val="28"/>
        </w:rPr>
      </w:pPr>
      <w:r w:rsidRPr="0096177C">
        <w:rPr>
          <w:rFonts w:asciiTheme="majorEastAsia" w:eastAsiaTheme="majorEastAsia" w:hAnsiTheme="majorEastAsia" w:hint="eastAsia"/>
          <w:sz w:val="28"/>
          <w:szCs w:val="28"/>
        </w:rPr>
        <w:t>1</w:t>
      </w:r>
      <w:r w:rsidRPr="0096177C">
        <w:rPr>
          <w:rFonts w:asciiTheme="majorEastAsia" w:eastAsiaTheme="majorEastAsia" w:hAnsiTheme="majorEastAsia" w:hint="eastAsia"/>
          <w:sz w:val="28"/>
          <w:szCs w:val="28"/>
        </w:rPr>
        <w:t>、尺寸</w:t>
      </w:r>
      <w:r w:rsidRPr="0096177C">
        <w:rPr>
          <w:rFonts w:asciiTheme="majorEastAsia" w:eastAsiaTheme="majorEastAsia" w:hAnsiTheme="majorEastAsia" w:hint="eastAsia"/>
          <w:sz w:val="28"/>
          <w:szCs w:val="28"/>
        </w:rPr>
        <w:t>：≥</w:t>
      </w:r>
      <w:r w:rsidRPr="0096177C">
        <w:rPr>
          <w:rFonts w:asciiTheme="majorEastAsia" w:eastAsiaTheme="majorEastAsia" w:hAnsiTheme="majorEastAsia" w:hint="eastAsia"/>
          <w:sz w:val="28"/>
          <w:szCs w:val="28"/>
        </w:rPr>
        <w:t>1800x600x680mm</w:t>
      </w:r>
      <w:r w:rsidRPr="0096177C">
        <w:rPr>
          <w:rFonts w:asciiTheme="majorEastAsia" w:eastAsiaTheme="majorEastAsia" w:hAnsiTheme="majorEastAsia" w:hint="eastAsia"/>
          <w:sz w:val="28"/>
          <w:szCs w:val="28"/>
        </w:rPr>
        <w:t>。</w:t>
      </w:r>
      <w:r w:rsidRPr="0096177C">
        <w:rPr>
          <w:rFonts w:asciiTheme="majorEastAsia" w:eastAsiaTheme="majorEastAsia" w:hAnsiTheme="majorEastAsia" w:hint="eastAsia"/>
          <w:sz w:val="28"/>
          <w:szCs w:val="28"/>
        </w:rPr>
        <w:br/>
      </w:r>
      <w:r w:rsidRPr="0096177C">
        <w:rPr>
          <w:rFonts w:asciiTheme="majorEastAsia" w:eastAsiaTheme="majorEastAsia" w:hAnsiTheme="majorEastAsia" w:hint="eastAsia"/>
          <w:sz w:val="28"/>
          <w:szCs w:val="28"/>
        </w:rPr>
        <w:t>2</w:t>
      </w:r>
      <w:r w:rsidRPr="0096177C">
        <w:rPr>
          <w:rFonts w:asciiTheme="majorEastAsia" w:eastAsiaTheme="majorEastAsia" w:hAnsiTheme="majorEastAsia" w:hint="eastAsia"/>
          <w:sz w:val="28"/>
          <w:szCs w:val="28"/>
        </w:rPr>
        <w:t>、</w:t>
      </w:r>
      <w:r w:rsidRPr="0096177C">
        <w:rPr>
          <w:rFonts w:asciiTheme="majorEastAsia" w:eastAsiaTheme="majorEastAsia" w:hAnsiTheme="majorEastAsia" w:hint="eastAsia"/>
          <w:sz w:val="28"/>
          <w:szCs w:val="28"/>
        </w:rPr>
        <w:t>采用优质不锈钢制成</w:t>
      </w:r>
      <w:r w:rsidRPr="0096177C">
        <w:rPr>
          <w:rFonts w:asciiTheme="majorEastAsia" w:eastAsiaTheme="majorEastAsia" w:hAnsiTheme="majorEastAsia" w:hint="eastAsia"/>
          <w:sz w:val="28"/>
          <w:szCs w:val="28"/>
        </w:rPr>
        <w:t>。</w:t>
      </w:r>
      <w:r w:rsidRPr="0096177C">
        <w:rPr>
          <w:rFonts w:asciiTheme="majorEastAsia" w:eastAsiaTheme="majorEastAsia" w:hAnsiTheme="majorEastAsia" w:hint="eastAsia"/>
          <w:sz w:val="28"/>
          <w:szCs w:val="28"/>
        </w:rPr>
        <w:br/>
      </w:r>
      <w:r w:rsidRPr="0096177C">
        <w:rPr>
          <w:rFonts w:asciiTheme="majorEastAsia" w:eastAsiaTheme="majorEastAsia" w:hAnsiTheme="majorEastAsia" w:hint="eastAsia"/>
          <w:sz w:val="28"/>
          <w:szCs w:val="28"/>
        </w:rPr>
        <w:t>3</w:t>
      </w:r>
      <w:r w:rsidRPr="0096177C">
        <w:rPr>
          <w:rFonts w:asciiTheme="majorEastAsia" w:eastAsiaTheme="majorEastAsia" w:hAnsiTheme="majorEastAsia" w:hint="eastAsia"/>
          <w:sz w:val="28"/>
          <w:szCs w:val="28"/>
        </w:rPr>
        <w:t>、</w:t>
      </w:r>
      <w:r w:rsidRPr="0096177C">
        <w:rPr>
          <w:rFonts w:asciiTheme="majorEastAsia" w:eastAsiaTheme="majorEastAsia" w:hAnsiTheme="majorEastAsia" w:hint="eastAsia"/>
          <w:sz w:val="28"/>
          <w:szCs w:val="28"/>
        </w:rPr>
        <w:t>高密度海绵的床垫</w:t>
      </w:r>
      <w:r w:rsidRPr="0096177C">
        <w:rPr>
          <w:rFonts w:asciiTheme="majorEastAsia" w:eastAsiaTheme="majorEastAsia" w:hAnsiTheme="majorEastAsia" w:hint="eastAsia"/>
          <w:sz w:val="28"/>
          <w:szCs w:val="28"/>
        </w:rPr>
        <w:t>。</w:t>
      </w:r>
      <w:r w:rsidRPr="0096177C">
        <w:rPr>
          <w:rFonts w:asciiTheme="majorEastAsia" w:eastAsiaTheme="majorEastAsia" w:hAnsiTheme="majorEastAsia" w:hint="eastAsia"/>
          <w:sz w:val="28"/>
          <w:szCs w:val="28"/>
        </w:rPr>
        <w:br/>
      </w:r>
      <w:r w:rsidRPr="0096177C">
        <w:rPr>
          <w:rFonts w:asciiTheme="majorEastAsia" w:eastAsiaTheme="majorEastAsia" w:hAnsiTheme="majorEastAsia" w:hint="eastAsia"/>
          <w:sz w:val="28"/>
          <w:szCs w:val="28"/>
        </w:rPr>
        <w:t>4</w:t>
      </w:r>
      <w:r w:rsidRPr="0096177C">
        <w:rPr>
          <w:rFonts w:asciiTheme="majorEastAsia" w:eastAsiaTheme="majorEastAsia" w:hAnsiTheme="majorEastAsia" w:hint="eastAsia"/>
          <w:sz w:val="28"/>
          <w:szCs w:val="28"/>
        </w:rPr>
        <w:t>、</w:t>
      </w:r>
      <w:r w:rsidRPr="0096177C">
        <w:rPr>
          <w:rFonts w:asciiTheme="majorEastAsia" w:eastAsiaTheme="majorEastAsia" w:hAnsiTheme="majorEastAsia" w:hint="eastAsia"/>
          <w:sz w:val="28"/>
          <w:szCs w:val="28"/>
        </w:rPr>
        <w:t>床面</w:t>
      </w:r>
      <w:r w:rsidRPr="0096177C">
        <w:rPr>
          <w:rFonts w:asciiTheme="majorEastAsia" w:eastAsiaTheme="majorEastAsia" w:hAnsiTheme="majorEastAsia" w:hint="eastAsia"/>
          <w:sz w:val="28"/>
          <w:szCs w:val="28"/>
        </w:rPr>
        <w:t>PVC</w:t>
      </w:r>
      <w:r w:rsidRPr="0096177C">
        <w:rPr>
          <w:rFonts w:asciiTheme="majorEastAsia" w:eastAsiaTheme="majorEastAsia" w:hAnsiTheme="majorEastAsia" w:hint="eastAsia"/>
          <w:sz w:val="28"/>
          <w:szCs w:val="28"/>
        </w:rPr>
        <w:t>皮革厚度≥</w:t>
      </w:r>
      <w:r w:rsidRPr="0096177C">
        <w:rPr>
          <w:rFonts w:asciiTheme="majorEastAsia" w:eastAsiaTheme="majorEastAsia" w:hAnsiTheme="majorEastAsia" w:hint="eastAsia"/>
          <w:sz w:val="28"/>
          <w:szCs w:val="28"/>
        </w:rPr>
        <w:t>5</w:t>
      </w:r>
      <w:r w:rsidRPr="0096177C">
        <w:rPr>
          <w:rFonts w:asciiTheme="majorEastAsia" w:eastAsiaTheme="majorEastAsia" w:hAnsiTheme="majorEastAsia" w:hint="eastAsia"/>
          <w:sz w:val="28"/>
          <w:szCs w:val="28"/>
        </w:rPr>
        <w:t>cm</w:t>
      </w:r>
      <w:r w:rsidRPr="0096177C">
        <w:rPr>
          <w:rFonts w:asciiTheme="majorEastAsia" w:eastAsiaTheme="majorEastAsia" w:hAnsiTheme="majorEastAsia" w:hint="eastAsia"/>
          <w:sz w:val="28"/>
          <w:szCs w:val="28"/>
        </w:rPr>
        <w:t>。</w:t>
      </w:r>
      <w:r w:rsidRPr="0096177C">
        <w:rPr>
          <w:rFonts w:asciiTheme="majorEastAsia" w:eastAsiaTheme="majorEastAsia" w:hAnsiTheme="majorEastAsia" w:cs="宋体"/>
          <w:color w:val="333333"/>
          <w:sz w:val="28"/>
          <w:szCs w:val="28"/>
        </w:rPr>
        <w:br/>
      </w:r>
      <w:r w:rsidRPr="0096177C">
        <w:rPr>
          <w:rFonts w:asciiTheme="majorEastAsia" w:eastAsiaTheme="majorEastAsia" w:hAnsiTheme="majorEastAsia" w:hint="eastAsia"/>
          <w:sz w:val="28"/>
          <w:szCs w:val="28"/>
        </w:rPr>
        <w:t>保修</w:t>
      </w:r>
      <w:r w:rsidRPr="0096177C">
        <w:rPr>
          <w:rFonts w:asciiTheme="majorEastAsia" w:eastAsiaTheme="majorEastAsia" w:hAnsiTheme="majorEastAsia" w:hint="eastAsia"/>
          <w:sz w:val="28"/>
          <w:szCs w:val="28"/>
        </w:rPr>
        <w:t>2</w:t>
      </w:r>
      <w:r w:rsidRPr="0096177C">
        <w:rPr>
          <w:rFonts w:asciiTheme="majorEastAsia" w:eastAsiaTheme="majorEastAsia" w:hAnsiTheme="majorEastAsia" w:hint="eastAsia"/>
          <w:sz w:val="28"/>
          <w:szCs w:val="28"/>
        </w:rPr>
        <w:t>年，</w:t>
      </w:r>
      <w:r w:rsidRPr="0096177C">
        <w:rPr>
          <w:rFonts w:asciiTheme="majorEastAsia" w:eastAsiaTheme="majorEastAsia" w:hAnsiTheme="majorEastAsia" w:hint="eastAsia"/>
          <w:sz w:val="28"/>
          <w:szCs w:val="28"/>
        </w:rPr>
        <w:t>2</w:t>
      </w:r>
      <w:r w:rsidRPr="0096177C">
        <w:rPr>
          <w:rFonts w:asciiTheme="majorEastAsia" w:eastAsiaTheme="majorEastAsia" w:hAnsiTheme="majorEastAsia" w:hint="eastAsia"/>
          <w:sz w:val="28"/>
          <w:szCs w:val="28"/>
        </w:rPr>
        <w:t>小时响应，</w:t>
      </w:r>
      <w:r w:rsidRPr="0096177C">
        <w:rPr>
          <w:rFonts w:asciiTheme="majorEastAsia" w:eastAsiaTheme="majorEastAsia" w:hAnsiTheme="majorEastAsia" w:hint="eastAsia"/>
          <w:sz w:val="28"/>
          <w:szCs w:val="28"/>
        </w:rPr>
        <w:t>24</w:t>
      </w:r>
      <w:r w:rsidRPr="0096177C">
        <w:rPr>
          <w:rFonts w:asciiTheme="majorEastAsia" w:eastAsiaTheme="majorEastAsia" w:hAnsiTheme="majorEastAsia" w:hint="eastAsia"/>
          <w:sz w:val="28"/>
          <w:szCs w:val="28"/>
        </w:rPr>
        <w:t>小时到场。</w:t>
      </w:r>
    </w:p>
    <w:p w:rsidR="00F55059" w:rsidRPr="0096177C" w:rsidRDefault="0096177C">
      <w:pPr>
        <w:rPr>
          <w:rFonts w:asciiTheme="majorEastAsia" w:eastAsiaTheme="majorEastAsia" w:hAnsiTheme="majorEastAsia"/>
          <w:sz w:val="28"/>
          <w:szCs w:val="28"/>
        </w:rPr>
      </w:pPr>
      <w:r w:rsidRPr="0096177C">
        <w:rPr>
          <w:rFonts w:asciiTheme="majorEastAsia" w:eastAsiaTheme="majorEastAsia" w:hAnsiTheme="majorEastAsia" w:hint="eastAsia"/>
          <w:sz w:val="28"/>
          <w:szCs w:val="28"/>
        </w:rPr>
        <w:t>设备中标后负责安装到位，交由采购方验收使用。</w:t>
      </w:r>
    </w:p>
    <w:p w:rsidR="00F55059" w:rsidRPr="0096177C" w:rsidRDefault="0096177C">
      <w:pPr>
        <w:pStyle w:val="a6"/>
        <w:widowControl/>
        <w:spacing w:beforeAutospacing="0" w:afterAutospacing="0" w:line="23" w:lineRule="atLeast"/>
        <w:rPr>
          <w:rFonts w:asciiTheme="majorEastAsia" w:eastAsiaTheme="majorEastAsia" w:hAnsiTheme="majorEastAsia" w:cs="宋体"/>
          <w:b/>
          <w:bCs/>
          <w:color w:val="333333"/>
          <w:sz w:val="28"/>
          <w:szCs w:val="28"/>
        </w:rPr>
      </w:pPr>
      <w:r w:rsidRPr="0096177C">
        <w:rPr>
          <w:rFonts w:asciiTheme="majorEastAsia" w:eastAsiaTheme="majorEastAsia" w:hAnsiTheme="majorEastAsia" w:cs="宋体"/>
          <w:color w:val="333333"/>
          <w:sz w:val="28"/>
          <w:szCs w:val="28"/>
        </w:rPr>
        <w:br/>
      </w:r>
    </w:p>
    <w:p w:rsidR="00F55059" w:rsidRPr="0096177C" w:rsidRDefault="0096177C">
      <w:pPr>
        <w:rPr>
          <w:rFonts w:asciiTheme="majorEastAsia" w:eastAsiaTheme="majorEastAsia" w:hAnsiTheme="majorEastAsia"/>
          <w:sz w:val="28"/>
          <w:szCs w:val="28"/>
        </w:rPr>
      </w:pPr>
      <w:r w:rsidRPr="0096177C">
        <w:rPr>
          <w:rFonts w:asciiTheme="majorEastAsia" w:eastAsiaTheme="majorEastAsia" w:hAnsiTheme="majorEastAsia" w:hint="eastAsia"/>
          <w:sz w:val="28"/>
          <w:szCs w:val="28"/>
        </w:rPr>
        <w:t xml:space="preserve"> </w:t>
      </w:r>
    </w:p>
    <w:sectPr w:rsidR="00F55059" w:rsidRPr="0096177C" w:rsidSect="00F550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7F052D76"/>
    <w:rsid w:val="00110729"/>
    <w:rsid w:val="00183555"/>
    <w:rsid w:val="001B2248"/>
    <w:rsid w:val="003053F2"/>
    <w:rsid w:val="005D6CF9"/>
    <w:rsid w:val="006274C3"/>
    <w:rsid w:val="00906620"/>
    <w:rsid w:val="00952C59"/>
    <w:rsid w:val="00961319"/>
    <w:rsid w:val="0096177C"/>
    <w:rsid w:val="00C827CB"/>
    <w:rsid w:val="00CF2905"/>
    <w:rsid w:val="00F55059"/>
    <w:rsid w:val="021B1681"/>
    <w:rsid w:val="0CCE6A61"/>
    <w:rsid w:val="487C76A1"/>
    <w:rsid w:val="74867435"/>
    <w:rsid w:val="7F052D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 Indent" w:semiHidden="1" w:uiPriority="99" w:unhideWhenUsed="1" w:qFormat="1"/>
    <w:lsdException w:name="Subtitle" w:qFormat="1"/>
    <w:lsdException w:name="Body Text First Indent 2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505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semiHidden/>
    <w:unhideWhenUsed/>
    <w:qFormat/>
    <w:rsid w:val="00F55059"/>
    <w:pPr>
      <w:spacing w:after="120"/>
      <w:ind w:leftChars="200" w:left="420"/>
    </w:pPr>
  </w:style>
  <w:style w:type="paragraph" w:styleId="a4">
    <w:name w:val="footer"/>
    <w:basedOn w:val="a"/>
    <w:link w:val="Char"/>
    <w:qFormat/>
    <w:rsid w:val="00F550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F550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rsid w:val="00F5505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2">
    <w:name w:val="Body Text First Indent 2"/>
    <w:basedOn w:val="a3"/>
    <w:uiPriority w:val="99"/>
    <w:unhideWhenUsed/>
    <w:qFormat/>
    <w:rsid w:val="00F55059"/>
    <w:pPr>
      <w:ind w:firstLineChars="200" w:firstLine="420"/>
    </w:pPr>
  </w:style>
  <w:style w:type="character" w:styleId="a7">
    <w:name w:val="Strong"/>
    <w:basedOn w:val="a0"/>
    <w:qFormat/>
    <w:rsid w:val="00F55059"/>
    <w:rPr>
      <w:b/>
    </w:rPr>
  </w:style>
  <w:style w:type="character" w:customStyle="1" w:styleId="Char0">
    <w:name w:val="页眉 Char"/>
    <w:basedOn w:val="a0"/>
    <w:link w:val="a5"/>
    <w:qFormat/>
    <w:rsid w:val="00F55059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F5505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</Words>
  <Characters>103</Characters>
  <Application>Microsoft Office Word</Application>
  <DocSecurity>0</DocSecurity>
  <Lines>1</Lines>
  <Paragraphs>1</Paragraphs>
  <ScaleCrop>false</ScaleCrop>
  <Company>china</Company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我心飞翔</dc:creator>
  <cp:lastModifiedBy>Administrator</cp:lastModifiedBy>
  <cp:revision>6</cp:revision>
  <cp:lastPrinted>2021-05-26T14:07:00Z</cp:lastPrinted>
  <dcterms:created xsi:type="dcterms:W3CDTF">2020-10-29T03:17:00Z</dcterms:created>
  <dcterms:modified xsi:type="dcterms:W3CDTF">2021-07-21T08:42:00Z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