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74" w:rsidRDefault="000B5374" w:rsidP="000B5374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0B5374" w:rsidRDefault="000B5374" w:rsidP="000B5374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预研意见、建议反馈表</w:t>
      </w:r>
    </w:p>
    <w:p w:rsidR="00D36D6C" w:rsidRDefault="000B5374" w:rsidP="000B5374">
      <w:pPr>
        <w:spacing w:line="560" w:lineRule="exact"/>
        <w:jc w:val="left"/>
        <w:rPr>
          <w:rFonts w:asciiTheme="minorEastAsia" w:hAnsiTheme="minorEastAsia"/>
          <w:sz w:val="24"/>
          <w:szCs w:val="24"/>
        </w:rPr>
      </w:pPr>
      <w:r w:rsidRPr="00F6013B">
        <w:rPr>
          <w:rFonts w:asciiTheme="minorEastAsia" w:hAnsiTheme="minorEastAsia" w:hint="eastAsia"/>
          <w:sz w:val="24"/>
          <w:szCs w:val="24"/>
        </w:rPr>
        <w:t>项目名称：</w:t>
      </w:r>
      <w:r w:rsidRPr="00F6013B">
        <w:rPr>
          <w:rFonts w:asciiTheme="minorEastAsia" w:hAnsiTheme="minorEastAsia"/>
          <w:sz w:val="24"/>
          <w:szCs w:val="24"/>
        </w:rPr>
        <w:t xml:space="preserve">                </w:t>
      </w:r>
      <w:r w:rsidRPr="00F6013B">
        <w:rPr>
          <w:rFonts w:asciiTheme="minorEastAsia" w:hAnsiTheme="minorEastAsia" w:hint="eastAsia"/>
          <w:sz w:val="24"/>
          <w:szCs w:val="24"/>
        </w:rPr>
        <w:t>项目编号：</w:t>
      </w:r>
      <w:r w:rsidRPr="00F6013B">
        <w:rPr>
          <w:rFonts w:asciiTheme="minorEastAsia" w:hAnsiTheme="minorEastAsia"/>
          <w:sz w:val="24"/>
          <w:szCs w:val="24"/>
        </w:rPr>
        <w:t xml:space="preserve"> </w:t>
      </w:r>
      <w:r w:rsidRPr="00F6013B">
        <w:rPr>
          <w:rFonts w:asciiTheme="minorEastAsia" w:hAnsiTheme="minorEastAsia" w:hint="eastAsia"/>
          <w:sz w:val="24"/>
          <w:szCs w:val="24"/>
        </w:rPr>
        <w:t xml:space="preserve">              </w:t>
      </w:r>
    </w:p>
    <w:p w:rsidR="000B5374" w:rsidRPr="00F6013B" w:rsidRDefault="00D36D6C" w:rsidP="000B5374">
      <w:pPr>
        <w:spacing w:line="5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包号：                     </w:t>
      </w:r>
      <w:r w:rsidR="000B5374" w:rsidRPr="00F6013B">
        <w:rPr>
          <w:rFonts w:asciiTheme="minorEastAsia" w:hAnsiTheme="minorEastAsia" w:hint="eastAsia"/>
          <w:sz w:val="24"/>
          <w:szCs w:val="24"/>
        </w:rPr>
        <w:t>时间：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9"/>
        <w:gridCol w:w="1677"/>
        <w:gridCol w:w="1818"/>
        <w:gridCol w:w="1818"/>
        <w:gridCol w:w="2350"/>
      </w:tblGrid>
      <w:tr w:rsidR="000B5374" w:rsidTr="00720CD7">
        <w:trPr>
          <w:trHeight w:val="692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企业基本信息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公司名称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(加盖公章)</w:t>
            </w:r>
          </w:p>
        </w:tc>
      </w:tr>
      <w:tr w:rsidR="000B5374" w:rsidTr="00720CD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注册地址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20CD7" w:rsidTr="00B1572A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注册时间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注册资金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720CD7" w:rsidTr="00B1572A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联 系 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720CD7" w:rsidTr="00B1572A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固定电话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传    真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4" w:rsidRDefault="000B5374" w:rsidP="00D80BDC">
            <w:pPr>
              <w:spacing w:line="579" w:lineRule="exact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0B5374" w:rsidTr="00720CD7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公司类型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ind w:firstLineChars="200" w:firstLine="480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□生产型     □销售型</w:t>
            </w:r>
          </w:p>
        </w:tc>
      </w:tr>
      <w:tr w:rsidR="000B5374" w:rsidTr="00720CD7">
        <w:trPr>
          <w:trHeight w:val="96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意见反馈方式</w:t>
            </w:r>
          </w:p>
        </w:tc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6C" w:rsidRPr="00F6013B" w:rsidRDefault="00D36D6C" w:rsidP="00D80BDC">
            <w:pPr>
              <w:spacing w:line="240" w:lineRule="auto"/>
              <w:ind w:firstLineChars="200" w:firstLine="48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分包填写该表格，打印并逐页加盖单位公章后，采取专人送达的方式，于公示期内书面递交我方。</w:t>
            </w:r>
          </w:p>
        </w:tc>
      </w:tr>
      <w:tr w:rsidR="000B5374" w:rsidTr="00720CD7">
        <w:trPr>
          <w:trHeight w:val="96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74" w:rsidRPr="00F6013B" w:rsidRDefault="000B5374" w:rsidP="00D80BDC">
            <w:pPr>
              <w:spacing w:line="579" w:lineRule="exact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预研目的</w:t>
            </w:r>
          </w:p>
        </w:tc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6C" w:rsidRPr="00F6013B" w:rsidRDefault="000B5374" w:rsidP="00D36D6C">
            <w:pPr>
              <w:spacing w:line="240" w:lineRule="auto"/>
              <w:ind w:firstLineChars="200" w:firstLine="48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通过</w:t>
            </w:r>
            <w:r w:rsidR="00D36D6C">
              <w:rPr>
                <w:rFonts w:asciiTheme="minorEastAsia" w:hAnsiTheme="minorEastAsia" w:hint="eastAsia"/>
                <w:sz w:val="24"/>
                <w:szCs w:val="24"/>
              </w:rPr>
              <w:t>预研，征求有关投标人资格条件、采购需求等意见和建议，为合理编制采购文件</w:t>
            </w: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提供第一手资料，为顺利实施采购、促进公平公正、确保采购质量、提高采购效益打下基础。</w:t>
            </w:r>
          </w:p>
        </w:tc>
      </w:tr>
      <w:tr w:rsidR="000B5374" w:rsidTr="00D36D6C">
        <w:trPr>
          <w:trHeight w:val="2117"/>
        </w:trPr>
        <w:tc>
          <w:tcPr>
            <w:tcW w:w="9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6C" w:rsidRPr="00D36D6C" w:rsidRDefault="000B5374" w:rsidP="00EB4ED7">
            <w:pPr>
              <w:spacing w:beforeLines="50"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调查内容</w:t>
            </w:r>
          </w:p>
          <w:p w:rsidR="00D36D6C" w:rsidRPr="00D36D6C" w:rsidRDefault="00EB4ED7" w:rsidP="00D36D6C">
            <w:pPr>
              <w:spacing w:line="440" w:lineRule="exact"/>
              <w:ind w:firstLineChars="196" w:firstLine="47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一</w:t>
            </w:r>
            <w:r w:rsidR="00D36D6C"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、对项目交货时间、免费质量保质期的建议</w:t>
            </w:r>
          </w:p>
          <w:p w:rsidR="00D36D6C" w:rsidRPr="00D36D6C" w:rsidRDefault="00D36D6C" w:rsidP="00D36D6C">
            <w:pPr>
              <w:spacing w:line="440" w:lineRule="exact"/>
              <w:ind w:firstLineChars="200"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因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原因，该项目交货时间、免费质量保质期建议变更为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。</w:t>
            </w:r>
          </w:p>
          <w:p w:rsidR="00D36D6C" w:rsidRPr="00D36D6C" w:rsidRDefault="00EB4ED7" w:rsidP="00EB4ED7">
            <w:pPr>
              <w:spacing w:line="440" w:lineRule="exact"/>
              <w:ind w:firstLineChars="200" w:firstLine="48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二</w:t>
            </w:r>
            <w:r w:rsidR="00D36D6C"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、对项目投标人资格条件的建议</w:t>
            </w:r>
          </w:p>
          <w:p w:rsidR="00D36D6C" w:rsidRPr="00D36D6C" w:rsidRDefault="00D36D6C" w:rsidP="00D36D6C">
            <w:pPr>
              <w:spacing w:line="44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采购需求中要求供应商具备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条件，国家规定该条件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证书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（或其他原因），建议取消该证书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建议变更为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证书；</w:t>
            </w: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针对本项目采购的供应商，还应具备哪些必要的资格条件，请列出并提供制度依据。</w:t>
            </w:r>
          </w:p>
          <w:p w:rsidR="00D36D6C" w:rsidRPr="00D36D6C" w:rsidRDefault="00EB4ED7" w:rsidP="00D36D6C">
            <w:pPr>
              <w:spacing w:line="440" w:lineRule="exact"/>
              <w:ind w:firstLineChars="200" w:firstLine="48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三</w:t>
            </w:r>
            <w:r w:rsidR="00D36D6C"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、对项目技术参数的建议</w:t>
            </w:r>
          </w:p>
          <w:p w:rsidR="00D36D6C" w:rsidRPr="00D36D6C" w:rsidRDefault="00D36D6C" w:rsidP="00D36D6C">
            <w:pPr>
              <w:spacing w:line="44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产品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（序号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）第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条技术参数，要求参数为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，建议修改为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，修改理由为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，后</w:t>
            </w:r>
            <w:proofErr w:type="gramStart"/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附证明</w:t>
            </w:r>
            <w:proofErr w:type="gramEnd"/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材料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（或以附件形式附在正文后）;</w:t>
            </w: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“技术参数”是否准确完善？如有欠缺，该完善哪些技术要求、如何完善？</w:t>
            </w:r>
          </w:p>
          <w:p w:rsidR="00D36D6C" w:rsidRPr="00D36D6C" w:rsidRDefault="00EB4ED7" w:rsidP="00D36D6C">
            <w:pPr>
              <w:spacing w:line="440" w:lineRule="exact"/>
              <w:ind w:firstLineChars="200" w:firstLine="48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四</w:t>
            </w:r>
            <w:r w:rsidR="00D36D6C"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、对采购项目分包的建议</w:t>
            </w:r>
          </w:p>
          <w:p w:rsidR="00D36D6C" w:rsidRPr="00D36D6C" w:rsidRDefault="00D36D6C" w:rsidP="00D36D6C">
            <w:pPr>
              <w:spacing w:line="44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因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原因，</w:t>
            </w: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采购项目分包不尽合理，请提出意见建议。</w:t>
            </w:r>
          </w:p>
          <w:p w:rsidR="00D36D6C" w:rsidRPr="00D36D6C" w:rsidRDefault="00EB4ED7" w:rsidP="00EB4ED7">
            <w:pPr>
              <w:spacing w:line="440" w:lineRule="exact"/>
              <w:ind w:firstLineChars="196" w:firstLine="4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Times New Roman" w:hint="eastAsia"/>
                <w:b/>
                <w:kern w:val="0"/>
                <w:sz w:val="24"/>
                <w:szCs w:val="24"/>
              </w:rPr>
              <w:t>五</w:t>
            </w:r>
            <w:r w:rsidR="00D36D6C" w:rsidRPr="00D36D6C">
              <w:rPr>
                <w:rFonts w:asciiTheme="minorEastAsia" w:hAnsiTheme="minorEastAsia" w:cs="Times New Roman" w:hint="eastAsia"/>
                <w:b/>
                <w:kern w:val="0"/>
                <w:sz w:val="24"/>
                <w:szCs w:val="24"/>
              </w:rPr>
              <w:t>、其他建议</w:t>
            </w:r>
          </w:p>
        </w:tc>
      </w:tr>
    </w:tbl>
    <w:p w:rsidR="00D36D6C" w:rsidRPr="00EB4ED7" w:rsidRDefault="00D36D6C" w:rsidP="00D36D6C">
      <w:pPr>
        <w:adjustRightInd w:val="0"/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 w:rsidRPr="00EB4ED7">
        <w:rPr>
          <w:rFonts w:ascii="方正小标宋简体" w:eastAsia="方正小标宋简体" w:hAnsi="宋体" w:hint="eastAsia"/>
          <w:sz w:val="44"/>
          <w:szCs w:val="44"/>
        </w:rPr>
        <w:lastRenderedPageBreak/>
        <w:t>技术参数修改意见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"/>
        <w:gridCol w:w="1207"/>
        <w:gridCol w:w="1282"/>
        <w:gridCol w:w="2017"/>
        <w:gridCol w:w="1843"/>
        <w:gridCol w:w="2293"/>
      </w:tblGrid>
      <w:tr w:rsidR="00D36D6C" w:rsidTr="00D36D6C">
        <w:trPr>
          <w:trHeight w:val="70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序号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设备名称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EB4ED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包 号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EB4ED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技术参数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修改建议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修改理由</w:t>
            </w:r>
          </w:p>
          <w:p w:rsidR="00EB4ED7" w:rsidRDefault="00EB4ED7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</w:pPr>
          </w:p>
          <w:p w:rsidR="00EB4ED7" w:rsidRDefault="00EB4ED7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XXXX，后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附第X页证明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材料1</w:t>
            </w: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XXX，后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附第X页证明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材料2</w:t>
            </w: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D36D6C" w:rsidTr="00D36D6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D6C" w:rsidRDefault="00D36D6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</w:tbl>
    <w:p w:rsidR="00D36D6C" w:rsidRPr="00EB4ED7" w:rsidRDefault="00D36D6C" w:rsidP="00D36D6C">
      <w:pPr>
        <w:adjustRightInd w:val="0"/>
        <w:snapToGrid w:val="0"/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D36D6C" w:rsidRPr="00EB4ED7" w:rsidRDefault="00D36D6C" w:rsidP="00D36D6C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EB4ED7">
        <w:rPr>
          <w:rFonts w:asciiTheme="minorEastAsia" w:hAnsiTheme="minorEastAsia" w:cs="Times New Roman" w:hint="eastAsia"/>
          <w:b/>
          <w:sz w:val="24"/>
          <w:szCs w:val="24"/>
        </w:rPr>
        <w:t>证明材料1：</w:t>
      </w:r>
    </w:p>
    <w:p w:rsidR="00D36D6C" w:rsidRPr="00EB4ED7" w:rsidRDefault="00D36D6C" w:rsidP="00D36D6C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</w:p>
    <w:p w:rsidR="00D36D6C" w:rsidRPr="00EB4ED7" w:rsidRDefault="00D36D6C" w:rsidP="00D36D6C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</w:p>
    <w:p w:rsidR="00D36D6C" w:rsidRPr="00EB4ED7" w:rsidRDefault="00D36D6C" w:rsidP="00D36D6C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EB4ED7">
        <w:rPr>
          <w:rFonts w:asciiTheme="minorEastAsia" w:hAnsiTheme="minorEastAsia" w:cs="Times New Roman" w:hint="eastAsia"/>
          <w:b/>
          <w:sz w:val="24"/>
          <w:szCs w:val="24"/>
        </w:rPr>
        <w:t>证明材料2：</w:t>
      </w:r>
    </w:p>
    <w:p w:rsidR="00D36D6C" w:rsidRDefault="00D36D6C" w:rsidP="00D36D6C">
      <w:pPr>
        <w:adjustRightInd w:val="0"/>
        <w:snapToGrid w:val="0"/>
        <w:spacing w:line="480" w:lineRule="exact"/>
        <w:ind w:firstLineChars="200" w:firstLine="640"/>
        <w:rPr>
          <w:rFonts w:ascii="宋体" w:eastAsia="宋体" w:hAnsi="宋体" w:cs="宋体"/>
          <w:kern w:val="0"/>
          <w:sz w:val="32"/>
          <w:szCs w:val="32"/>
        </w:rPr>
      </w:pPr>
    </w:p>
    <w:p w:rsidR="00D36D6C" w:rsidRDefault="00D36D6C" w:rsidP="00D36D6C">
      <w:pPr>
        <w:spacing w:line="4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36D6C" w:rsidRDefault="00D36D6C" w:rsidP="00D36D6C">
      <w:pPr>
        <w:spacing w:line="4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B1572A" w:rsidRDefault="00B1572A" w:rsidP="00D36D6C">
      <w:pPr>
        <w:spacing w:line="400" w:lineRule="exact"/>
        <w:ind w:left="444" w:firstLineChars="200" w:firstLine="482"/>
        <w:rPr>
          <w:rFonts w:ascii="楷体_GB2312" w:eastAsia="楷体_GB2312" w:hAnsi="Times New Roman" w:cs="Times New Roman"/>
          <w:b/>
          <w:sz w:val="24"/>
          <w:szCs w:val="20"/>
        </w:rPr>
      </w:pPr>
    </w:p>
    <w:p w:rsidR="00994679" w:rsidRDefault="000B5374" w:rsidP="00D36D6C">
      <w:pPr>
        <w:spacing w:line="240" w:lineRule="auto"/>
        <w:ind w:firstLineChars="200" w:firstLine="536"/>
      </w:pPr>
      <w:r>
        <w:rPr>
          <w:rFonts w:ascii="Times New Roman" w:eastAsia="仿宋_GB2312" w:hAnsi="Times New Roman"/>
          <w:spacing w:val="-6"/>
          <w:kern w:val="0"/>
          <w:sz w:val="28"/>
          <w:szCs w:val="28"/>
        </w:rPr>
        <w:br w:type="page"/>
      </w:r>
    </w:p>
    <w:sectPr w:rsidR="00994679" w:rsidSect="00C10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5374"/>
    <w:rsid w:val="00046EA3"/>
    <w:rsid w:val="000B5374"/>
    <w:rsid w:val="00102A6B"/>
    <w:rsid w:val="005C0DD3"/>
    <w:rsid w:val="006B261C"/>
    <w:rsid w:val="00720CD7"/>
    <w:rsid w:val="00994679"/>
    <w:rsid w:val="00B1572A"/>
    <w:rsid w:val="00C6132A"/>
    <w:rsid w:val="00D36D6C"/>
    <w:rsid w:val="00EB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74"/>
    <w:pPr>
      <w:widowControl w:val="0"/>
      <w:spacing w:line="589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</Words>
  <Characters>672</Characters>
  <Application>Microsoft Office Word</Application>
  <DocSecurity>0</DocSecurity>
  <Lines>5</Lines>
  <Paragraphs>1</Paragraphs>
  <ScaleCrop>false</ScaleCrop>
  <Company>China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6</cp:revision>
  <cp:lastPrinted>2021-07-23T03:39:00Z</cp:lastPrinted>
  <dcterms:created xsi:type="dcterms:W3CDTF">2021-07-22T10:56:00Z</dcterms:created>
  <dcterms:modified xsi:type="dcterms:W3CDTF">2021-07-23T03:39:00Z</dcterms:modified>
</cp:coreProperties>
</file>