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A3" w:rsidRDefault="003B0E8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供应商</w:t>
      </w:r>
      <w:r>
        <w:rPr>
          <w:rFonts w:ascii="Times New Roman" w:hAnsi="Times New Roman"/>
          <w:b/>
          <w:sz w:val="32"/>
          <w:szCs w:val="32"/>
        </w:rPr>
        <w:t>登记表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1963"/>
        <w:gridCol w:w="1955"/>
        <w:gridCol w:w="1447"/>
        <w:gridCol w:w="2097"/>
      </w:tblGrid>
      <w:tr w:rsidR="005451A3">
        <w:trPr>
          <w:cantSplit/>
          <w:trHeight w:val="1077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供应商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Agency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中文名称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A3" w:rsidRDefault="005451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1A3">
        <w:trPr>
          <w:cantSplit/>
          <w:trHeight w:val="1077"/>
          <w:jc w:val="center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English 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/</w:t>
            </w:r>
          </w:p>
        </w:tc>
      </w:tr>
      <w:tr w:rsidR="005451A3">
        <w:trPr>
          <w:cantSplit/>
          <w:trHeight w:val="1077"/>
          <w:jc w:val="center"/>
        </w:trPr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地址及邮编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Add&amp;Post Code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51A3" w:rsidRDefault="005451A3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5451A3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  <w:p w:rsidR="005451A3" w:rsidRDefault="003B0E8A">
            <w:pPr>
              <w:ind w:left="240" w:hangingChars="100" w:hanging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to bid for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</w:tcBorders>
            <w:vAlign w:val="center"/>
          </w:tcPr>
          <w:p w:rsidR="005451A3" w:rsidRDefault="00B97BAC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B97BAC">
              <w:rPr>
                <w:rFonts w:hint="eastAsia"/>
                <w:color w:val="000000"/>
                <w:sz w:val="24"/>
              </w:rPr>
              <w:t>兰州大学第一医院疑难危重症与紧急救援中心、兰州大学第一医院儿童医学中心项目社会稳定风险评估</w:t>
            </w:r>
          </w:p>
        </w:tc>
      </w:tr>
      <w:tr w:rsidR="005451A3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项目编号</w:t>
            </w:r>
          </w:p>
          <w:p w:rsidR="005451A3" w:rsidRDefault="003B0E8A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IFB No.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</w:tcBorders>
            <w:vAlign w:val="center"/>
          </w:tcPr>
          <w:p w:rsidR="005451A3" w:rsidRDefault="00B97BAC" w:rsidP="00B97BAC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 w:rsidRPr="00B97BAC">
              <w:rPr>
                <w:rFonts w:ascii="Times New Roman" w:hAnsi="Times New Roman"/>
                <w:sz w:val="24"/>
              </w:rPr>
              <w:t>TC229307K</w:t>
            </w:r>
            <w:bookmarkStart w:id="0" w:name="_GoBack"/>
            <w:bookmarkEnd w:id="0"/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购买时间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:rsidR="005451A3" w:rsidRDefault="005451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1A3">
        <w:trPr>
          <w:trHeight w:val="1302"/>
          <w:jc w:val="center"/>
        </w:trPr>
        <w:tc>
          <w:tcPr>
            <w:tcW w:w="2319" w:type="dxa"/>
            <w:vMerge w:val="restart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Person to Contact</w:t>
            </w: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1955" w:type="dxa"/>
            <w:vAlign w:val="center"/>
          </w:tcPr>
          <w:p w:rsidR="005451A3" w:rsidRDefault="005451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</w:t>
            </w:r>
          </w:p>
        </w:tc>
        <w:tc>
          <w:tcPr>
            <w:tcW w:w="2097" w:type="dxa"/>
            <w:vAlign w:val="center"/>
          </w:tcPr>
          <w:p w:rsidR="005451A3" w:rsidRDefault="005451A3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451A3">
        <w:trPr>
          <w:trHeight w:val="1405"/>
          <w:jc w:val="center"/>
        </w:trPr>
        <w:tc>
          <w:tcPr>
            <w:tcW w:w="2319" w:type="dxa"/>
            <w:vMerge/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电子邮件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5451A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5451A3">
        <w:trPr>
          <w:trHeight w:val="1077"/>
          <w:jc w:val="center"/>
        </w:trPr>
        <w:tc>
          <w:tcPr>
            <w:tcW w:w="4282" w:type="dxa"/>
            <w:gridSpan w:val="2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拟投包号（标段）及名称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Package No.Equipment to bid for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3B0E8A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/</w:t>
            </w:r>
          </w:p>
        </w:tc>
      </w:tr>
      <w:tr w:rsidR="005451A3">
        <w:trPr>
          <w:trHeight w:val="1023"/>
          <w:jc w:val="center"/>
        </w:trPr>
        <w:tc>
          <w:tcPr>
            <w:tcW w:w="2319" w:type="dxa"/>
            <w:vMerge w:val="restart"/>
            <w:vAlign w:val="center"/>
          </w:tcPr>
          <w:p w:rsidR="005451A3" w:rsidRDefault="003B0E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中招联合注册信息</w:t>
            </w: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注册人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5451A3">
            <w:pPr>
              <w:autoSpaceDN w:val="0"/>
              <w:jc w:val="center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451A3">
        <w:trPr>
          <w:trHeight w:val="992"/>
          <w:jc w:val="center"/>
        </w:trPr>
        <w:tc>
          <w:tcPr>
            <w:tcW w:w="2319" w:type="dxa"/>
            <w:vMerge/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注册电话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5451A3">
            <w:pPr>
              <w:autoSpaceDN w:val="0"/>
              <w:jc w:val="center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451A3">
        <w:trPr>
          <w:trHeight w:val="1077"/>
          <w:jc w:val="center"/>
        </w:trPr>
        <w:tc>
          <w:tcPr>
            <w:tcW w:w="9781" w:type="dxa"/>
            <w:gridSpan w:val="5"/>
            <w:vAlign w:val="center"/>
          </w:tcPr>
          <w:p w:rsidR="005451A3" w:rsidRDefault="003B0E8A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备注（标书款金额）：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包。</w:t>
            </w:r>
          </w:p>
        </w:tc>
      </w:tr>
    </w:tbl>
    <w:p w:rsidR="005451A3" w:rsidRDefault="005451A3"/>
    <w:sectPr w:rsidR="0054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F3" w:rsidRDefault="00D632F3" w:rsidP="00595B3D">
      <w:r>
        <w:separator/>
      </w:r>
    </w:p>
  </w:endnote>
  <w:endnote w:type="continuationSeparator" w:id="0">
    <w:p w:rsidR="00D632F3" w:rsidRDefault="00D632F3" w:rsidP="0059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F3" w:rsidRDefault="00D632F3" w:rsidP="00595B3D">
      <w:r>
        <w:separator/>
      </w:r>
    </w:p>
  </w:footnote>
  <w:footnote w:type="continuationSeparator" w:id="0">
    <w:p w:rsidR="00D632F3" w:rsidRDefault="00D632F3" w:rsidP="00595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31"/>
    <w:rsid w:val="001D1EDD"/>
    <w:rsid w:val="0023717D"/>
    <w:rsid w:val="003177DD"/>
    <w:rsid w:val="00350CAA"/>
    <w:rsid w:val="00353231"/>
    <w:rsid w:val="003B0E8A"/>
    <w:rsid w:val="00470E67"/>
    <w:rsid w:val="005451A3"/>
    <w:rsid w:val="00595B3D"/>
    <w:rsid w:val="005C594F"/>
    <w:rsid w:val="0081280B"/>
    <w:rsid w:val="009C6D67"/>
    <w:rsid w:val="00AC1153"/>
    <w:rsid w:val="00B97BAC"/>
    <w:rsid w:val="00BF526B"/>
    <w:rsid w:val="00D632F3"/>
    <w:rsid w:val="00D87367"/>
    <w:rsid w:val="00E35FE4"/>
    <w:rsid w:val="00EC3E89"/>
    <w:rsid w:val="0B2917CB"/>
    <w:rsid w:val="4D764DF5"/>
    <w:rsid w:val="5C3B496D"/>
    <w:rsid w:val="62AF1C11"/>
    <w:rsid w:val="72E1638E"/>
    <w:rsid w:val="7F0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B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B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B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B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50505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王玥</dc:creator>
  <cp:lastModifiedBy>王玥</cp:lastModifiedBy>
  <cp:revision>8</cp:revision>
  <dcterms:created xsi:type="dcterms:W3CDTF">2022-02-16T04:04:00Z</dcterms:created>
  <dcterms:modified xsi:type="dcterms:W3CDTF">2022-05-31T09:43:00Z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43FCE0E1E5B24FD699E7F25B09C4A94F</vt:lpwstr>
  </property>
</Properties>
</file>