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785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8"/>
        <w:gridCol w:w="4050"/>
        <w:gridCol w:w="840"/>
        <w:gridCol w:w="8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  <w:jc w:val="center"/>
        </w:trPr>
        <w:tc>
          <w:tcPr>
            <w:tcW w:w="7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firstLine="1084" w:firstLineChars="300"/>
              <w:jc w:val="both"/>
              <w:rPr>
                <w:rFonts w:hint="default" w:eastAsia="宋体"/>
                <w:b/>
                <w:bCs/>
                <w:sz w:val="36"/>
                <w:szCs w:val="52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52"/>
                <w:lang w:val="en-US" w:eastAsia="zh-CN"/>
              </w:rPr>
              <w:t>食品加工车间流水线设备参数</w:t>
            </w:r>
            <w:r>
              <w:rPr>
                <w:rFonts w:hint="eastAsia"/>
                <w:b/>
                <w:bCs/>
                <w:sz w:val="22"/>
                <w:szCs w:val="36"/>
                <w:lang w:val="en-US" w:eastAsia="zh-CN"/>
              </w:rPr>
              <w:t>（二标段）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需求描述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  <w:jc w:val="center"/>
        </w:trPr>
        <w:tc>
          <w:tcPr>
            <w:tcW w:w="2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规格、参数要求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2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exact"/>
          <w:jc w:val="center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C浸泡、清洗、预煮池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1、主体用2mm厚304不锈钢材质制作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2、参考规格：2400mm*1500mm；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3、蒸汽加热，带温度检测控制，配蒸汽阀组及鼓泡翻浪清洗，孔板厚度1.5mm；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4、带电气控制系统；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exact"/>
          <w:jc w:val="center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C平板转运车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1、参考规格：1100*800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exact"/>
          <w:jc w:val="center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C空瓶清洗杀菌烘干机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1.设备采用SUS304不锈钢材料制作；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2.设备箱体采用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2厚板制作；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3.设备采用不锈钢网链制作，大节距不锈钢链条输送；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4.设备具备空瓶清洗、杀菌、烘干一体；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5.设备具备热水清洗，蒸汽杀菌，蒸汽烘干；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8" w:hRule="exact"/>
          <w:jc w:val="center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C洗瓶控制系统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(含软件开发)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1、控制柜体采用SUS304材料制作；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2、采用国内一线品牌产品作为电器主辅件；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3、设箱体散热装置，强力保证使用性能；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4、内部排线设计和制作需在使用及检修时明确快捷；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5、箱体采用防水设计，保证使用安全；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6、人性化设计，控制简单易懂，界面清晰直观；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exact"/>
          <w:jc w:val="center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C洗瓶出缓冲输送机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1、机架采用SUS304不锈钢制作；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2、输送带采用不锈钢顶板链；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3、六列输送机；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exact"/>
          <w:jc w:val="center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C去灌装输送机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1、机架采用SUS304不锈钢制作；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2、输送带采用不锈钢顶板链；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3、含90°弯轨1套；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exact"/>
          <w:jc w:val="center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C自动翻瓶器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1、采用高强度、耐磨尼龙制作；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2、翻瓶采用隧道式自动翻瓶,一种翻瓶器针对一种瓶型（或非常相近的瓶型）。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exact"/>
          <w:jc w:val="center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C抽检平台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1、参考规格：1200*400；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2、设备采用SUS304不锈钢制作；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exact"/>
          <w:jc w:val="center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C去旋盖输送机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1、参考规格3700*82.6；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2、机架采用SUS304不锈钢制作；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3、输送带采用不锈钢顶板链；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4、含90°弯轨2套；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8" w:hRule="exact"/>
          <w:jc w:val="center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C灌装间控制系统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(含软件开发)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1、控制柜体采用SUS304材料制作；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2、采用国内一线品牌产品作为电器主辅件；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3、设箱体散热装置；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4、内部排线设计制作需确保使用检修明确快捷；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5、箱体采用防水设计，保证使用安全；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6、需控制简单易懂，界面清晰直观；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exact"/>
          <w:jc w:val="center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C去洗瓶除水输送机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1、参考规格1500**82.6；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2、机架采用SUS304不锈钢制作；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3、输送带采用不锈钢顶板链；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3" w:hRule="exact"/>
          <w:jc w:val="center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C去污洗瓶机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1、参考规格：3000*600；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2、设备采用SUS304不锈钢材料制作；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3、一二段分段清洗，第一段水蒸汽加热并加洗涤剂清洗,第二段用加热清水冲洗；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4、可根据瓶高度、宽度调节；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5、需结构设计合理，维护方便；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exact"/>
          <w:jc w:val="center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C除水机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1、参考规格：3000*600；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2、本设备采用SUS304不锈钢材料制作；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3、分为一二段分段除水；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4、输送速度变频可调；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5、可根据瓶高度、宽度调节；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exact"/>
          <w:jc w:val="center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C去摊晾机输送机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1、参考规格3000**82.6；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2、机架采用SUS304不锈钢制作；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3、输送带采用不锈钢顶板链；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exact"/>
          <w:jc w:val="center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C摊晾机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1、参考规格4000*800；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2、本设备主架采用SUS304制作 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3、输送网采用工程塑料带,滤水性要好；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4、设备配备大口径的风机；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5、支腿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2、主梁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exact"/>
          <w:jc w:val="center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C去贴标机输送机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1、机架采用SUS304不锈钢制作；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2、输送带采用不锈钢顶板链；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3、参考规格：1300*（2*82.6）+1500*82.6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exact"/>
          <w:jc w:val="center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C去装托输送机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1、参考规格7000**82.6；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2、机架采用SUS304不锈钢制作；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3、输送带采用不锈钢顶板链；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 w:hRule="exact"/>
          <w:jc w:val="center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外包间控制系统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(含软件开发)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1、控制柜体采用SUS304材料制作；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2、采用国内一线品牌产品作为电器主辅件；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3、设箱体散热装置；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4、内部排线设计制作需保证使用检修明确快捷；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5、箱体采用防水设计，保证使用安全；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6、人性化设计，控制简单易懂，界面清晰直观；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 w:hRule="exact"/>
          <w:jc w:val="center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lightGray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lightGray"/>
                <w:u w:val="none"/>
                <w:lang w:val="en-US" w:eastAsia="zh-CN" w:bidi="ar"/>
              </w:rPr>
              <w:t>C电缆、桥架等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lightGray"/>
                <w:u w:val="none"/>
                <w:lang w:val="en-US" w:eastAsia="zh-CN" w:bidi="ar"/>
              </w:rPr>
              <w:t>（瓶装线部分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highlight w:val="lightGray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lightGray"/>
                <w:lang w:bidi="ar"/>
              </w:rPr>
              <w:t>1、包含封闭式桥架及附件，采用304不锈钢制作；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lightGray"/>
                <w:lang w:bidi="ar"/>
              </w:rPr>
              <w:t>2、线缆桥架范围在我司的控制柜到我司设备的线缆和气管；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lightGray"/>
                <w:u w:val="none"/>
                <w:shd w:val="clear" w:fill="D7D7D7" w:themeFill="background1" w:themeFillShade="D8"/>
                <w:lang w:val="en-US" w:eastAsia="zh-CN" w:bidi="ar"/>
              </w:rPr>
              <w:t>套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lightGray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 w:hRule="exact"/>
          <w:jc w:val="center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lightGray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lightGray"/>
                <w:u w:val="none"/>
                <w:lang w:val="en-US" w:eastAsia="zh-CN" w:bidi="ar"/>
              </w:rPr>
              <w:t>C去装托输送机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lightGray"/>
                <w:u w:val="none"/>
                <w:lang w:val="en-US" w:eastAsia="zh-CN" w:bidi="ar"/>
              </w:rPr>
              <w:t>装托平台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lightGray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lightGray"/>
                <w:lang w:bidi="ar"/>
              </w:rPr>
              <w:t>1、参考规格7000**82.6；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lightGray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lightGray"/>
                <w:lang w:bidi="ar"/>
              </w:rPr>
              <w:t>2、机架采用SUS304不锈钢制作；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lightGray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lightGray"/>
                <w:lang w:bidi="ar"/>
              </w:rPr>
              <w:t>3、输送带采用不锈钢顶板链；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  <w:highlight w:val="lightGray"/>
                <w:lang w:bidi="ar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highlight w:val="lightGray"/>
                <w:lang w:bidi="ar"/>
              </w:rPr>
              <w:t>、采用SUS304不锈钢制作，高度可调±50mm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lightGray"/>
                <w:u w:val="none"/>
                <w:shd w:val="clear" w:fill="D7D7D7" w:themeFill="background1" w:themeFillShade="D8"/>
                <w:lang w:val="en-US" w:eastAsia="zh-CN" w:bidi="ar"/>
              </w:rPr>
              <w:t>套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lightGray"/>
                <w:u w:val="none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MWZhNzk3NDVjZWY1NWNhMjA3NzY0ZDY1ZjhiMTcifQ=="/>
  </w:docVars>
  <w:rsids>
    <w:rsidRoot w:val="00000000"/>
    <w:rsid w:val="036021C1"/>
    <w:rsid w:val="205C6CA0"/>
    <w:rsid w:val="4B8F40FF"/>
    <w:rsid w:val="52D0630A"/>
    <w:rsid w:val="5EAB23AC"/>
    <w:rsid w:val="5F660B5E"/>
    <w:rsid w:val="768E2A82"/>
    <w:rsid w:val="7D3B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font21"/>
    <w:basedOn w:val="4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1390</Words>
  <Characters>1607</Characters>
  <Lines>0</Lines>
  <Paragraphs>0</Paragraphs>
  <TotalTime>0</TotalTime>
  <ScaleCrop>false</ScaleCrop>
  <LinksUpToDate>false</LinksUpToDate>
  <CharactersWithSpaces>1609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2022-07-18T08:46:00Z</dcterms:created>
  <dc:creator>Administrator</dc:creator>
  <cp:lastModifiedBy>Administrator</cp:lastModifiedBy>
  <cp:lastPrinted>2022-07-19T00:21:00Z</cp:lastPrinted>
  <dcterms:modified xsi:type="dcterms:W3CDTF">2022-08-01T08:18:46Z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EA0D319F4658457C84E2DC35DDD46B4E</vt:lpwstr>
  </property>
</Properties>
</file>