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31" w:rsidRDefault="00353231" w:rsidP="003532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供应商</w:t>
      </w:r>
      <w:r>
        <w:rPr>
          <w:rFonts w:ascii="Times New Roman" w:hAnsi="Times New Roman"/>
          <w:b/>
          <w:sz w:val="32"/>
          <w:szCs w:val="32"/>
        </w:rPr>
        <w:t>登记表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963"/>
        <w:gridCol w:w="1955"/>
        <w:gridCol w:w="1447"/>
        <w:gridCol w:w="2097"/>
      </w:tblGrid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Agency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中文名称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English 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地址及邮编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Add&amp;Post Code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  <w:p w:rsidR="00353231" w:rsidRDefault="00353231" w:rsidP="00C676A5">
            <w:pPr>
              <w:ind w:left="240" w:hangingChars="100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 bid for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  <w:vAlign w:val="center"/>
          </w:tcPr>
          <w:p w:rsidR="00353231" w:rsidRDefault="00A9378A" w:rsidP="001D1EDD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A9378A">
              <w:rPr>
                <w:rFonts w:hint="eastAsia"/>
                <w:color w:val="000000"/>
                <w:sz w:val="24"/>
              </w:rPr>
              <w:t>兰州市消防救援支队港务区消防救援站视频会议接警系统采购项目</w:t>
            </w:r>
          </w:p>
        </w:tc>
      </w:tr>
      <w:tr w:rsidR="00353231" w:rsidTr="00353231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项目编号</w:t>
            </w:r>
          </w:p>
          <w:p w:rsidR="00353231" w:rsidRDefault="00353231" w:rsidP="00C676A5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IFB No.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</w:tcBorders>
            <w:vAlign w:val="center"/>
          </w:tcPr>
          <w:p w:rsidR="00353231" w:rsidRDefault="00A9378A" w:rsidP="00A9378A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 w:rsidRPr="00A9378A">
              <w:rPr>
                <w:rFonts w:ascii="Times New Roman" w:hAnsi="Times New Roman"/>
                <w:sz w:val="24"/>
              </w:rPr>
              <w:t>TC239300C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购买时间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trHeight w:val="1302"/>
          <w:jc w:val="center"/>
        </w:trPr>
        <w:tc>
          <w:tcPr>
            <w:tcW w:w="2319" w:type="dxa"/>
            <w:vMerge w:val="restart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 to Contact</w:t>
            </w: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1955" w:type="dxa"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</w:t>
            </w:r>
          </w:p>
        </w:tc>
        <w:tc>
          <w:tcPr>
            <w:tcW w:w="2097" w:type="dxa"/>
            <w:vAlign w:val="center"/>
          </w:tcPr>
          <w:p w:rsidR="00353231" w:rsidRDefault="00353231" w:rsidP="00C676A5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1405"/>
          <w:jc w:val="center"/>
        </w:trPr>
        <w:tc>
          <w:tcPr>
            <w:tcW w:w="2319" w:type="dxa"/>
            <w:vMerge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电子邮件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4282" w:type="dxa"/>
            <w:gridSpan w:val="2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拟投包号（标段）及名称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Package No.Equipment to bid for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353231" w:rsidTr="00470E67">
        <w:trPr>
          <w:trHeight w:val="1023"/>
          <w:jc w:val="center"/>
        </w:trPr>
        <w:tc>
          <w:tcPr>
            <w:tcW w:w="2319" w:type="dxa"/>
            <w:vMerge w:val="restart"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中招联合注册信息</w:t>
            </w: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注册人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BE307B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992"/>
          <w:jc w:val="center"/>
        </w:trPr>
        <w:tc>
          <w:tcPr>
            <w:tcW w:w="2319" w:type="dxa"/>
            <w:vMerge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注册电话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9781" w:type="dxa"/>
            <w:gridSpan w:val="5"/>
            <w:vAlign w:val="center"/>
          </w:tcPr>
          <w:p w:rsidR="00353231" w:rsidRDefault="00353231" w:rsidP="00E0512B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备注（标书款金额）：</w:t>
            </w:r>
            <w:r w:rsidR="007C75F1">
              <w:rPr>
                <w:rFonts w:ascii="Times New Roman" w:hAnsi="Times New Roman" w:hint="eastAsia"/>
                <w:sz w:val="24"/>
              </w:rPr>
              <w:t>200</w:t>
            </w:r>
            <w:r>
              <w:rPr>
                <w:rFonts w:ascii="Times New Roman" w:hAnsi="Times New Roman"/>
                <w:sz w:val="24"/>
              </w:rPr>
              <w:t>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。</w:t>
            </w:r>
          </w:p>
        </w:tc>
      </w:tr>
    </w:tbl>
    <w:p w:rsidR="0023717D" w:rsidRPr="00353231" w:rsidRDefault="0023717D"/>
    <w:sectPr w:rsidR="0023717D" w:rsidRPr="0035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4F" w:rsidRDefault="00F6274F" w:rsidP="007C75F1">
      <w:r>
        <w:separator/>
      </w:r>
    </w:p>
  </w:endnote>
  <w:endnote w:type="continuationSeparator" w:id="0">
    <w:p w:rsidR="00F6274F" w:rsidRDefault="00F6274F" w:rsidP="007C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4F" w:rsidRDefault="00F6274F" w:rsidP="007C75F1">
      <w:r>
        <w:separator/>
      </w:r>
    </w:p>
  </w:footnote>
  <w:footnote w:type="continuationSeparator" w:id="0">
    <w:p w:rsidR="00F6274F" w:rsidRDefault="00F6274F" w:rsidP="007C7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31"/>
    <w:rsid w:val="001D1EDD"/>
    <w:rsid w:val="001D3F50"/>
    <w:rsid w:val="0023717D"/>
    <w:rsid w:val="00353231"/>
    <w:rsid w:val="00470E67"/>
    <w:rsid w:val="007C75F1"/>
    <w:rsid w:val="0081280B"/>
    <w:rsid w:val="00A9378A"/>
    <w:rsid w:val="00AC1153"/>
    <w:rsid w:val="00BE307B"/>
    <w:rsid w:val="00BF526B"/>
    <w:rsid w:val="00CE29F7"/>
    <w:rsid w:val="00CF71E0"/>
    <w:rsid w:val="00D27E3B"/>
    <w:rsid w:val="00E0512B"/>
    <w:rsid w:val="00EC3E89"/>
    <w:rsid w:val="00F6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5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5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5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5050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王玥</dc:creator>
  <cp:lastModifiedBy>王玥</cp:lastModifiedBy>
  <cp:revision>8</cp:revision>
  <dcterms:created xsi:type="dcterms:W3CDTF">2022-02-16T04:04:00Z</dcterms:created>
  <dcterms:modified xsi:type="dcterms:W3CDTF">2023-01-17T03:49:00Z</dcterms:modified>
</cp:coreProperties>
</file>