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FF" w:rsidRDefault="00724E26">
      <w:pPr>
        <w:spacing w:line="579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C319FF" w:rsidRDefault="00724E26">
      <w:pPr>
        <w:spacing w:line="579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2023</w:t>
      </w:r>
      <w:r>
        <w:rPr>
          <w:rFonts w:ascii="Times New Roman" w:eastAsia="方正小标宋简体" w:hAnsi="Times New Roman" w:hint="eastAsia"/>
          <w:sz w:val="44"/>
          <w:szCs w:val="44"/>
        </w:rPr>
        <w:t>年</w:t>
      </w:r>
      <w:r>
        <w:rPr>
          <w:rFonts w:ascii="Times New Roman" w:eastAsia="方正小标宋简体" w:hAnsi="Times New Roman" w:hint="eastAsia"/>
          <w:sz w:val="44"/>
          <w:szCs w:val="44"/>
        </w:rPr>
        <w:t>中药免煎颗粒</w:t>
      </w:r>
      <w:r>
        <w:rPr>
          <w:rFonts w:ascii="Times New Roman" w:eastAsia="方正小标宋简体" w:hAnsi="Times New Roman"/>
          <w:sz w:val="44"/>
          <w:szCs w:val="44"/>
        </w:rPr>
        <w:t>采购需求明细表</w:t>
      </w:r>
    </w:p>
    <w:p w:rsidR="00C319FF" w:rsidRDefault="00C319FF">
      <w:pPr>
        <w:spacing w:line="579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2498"/>
        <w:gridCol w:w="1527"/>
        <w:gridCol w:w="2106"/>
        <w:gridCol w:w="1145"/>
        <w:gridCol w:w="1274"/>
        <w:gridCol w:w="1915"/>
        <w:gridCol w:w="2110"/>
      </w:tblGrid>
      <w:tr w:rsidR="00C319FF">
        <w:trPr>
          <w:trHeight w:val="1086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项目及品种名称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overflowPunct w:val="0"/>
              <w:spacing w:line="300" w:lineRule="exact"/>
              <w:ind w:firstLineChars="100" w:firstLine="240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剂型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质量</w:t>
            </w:r>
            <w:r>
              <w:rPr>
                <w:rFonts w:ascii="黑体" w:eastAsia="黑体" w:hAnsi="黑体" w:cs="宋体" w:hint="eastAsia"/>
                <w:sz w:val="24"/>
              </w:rPr>
              <w:br/>
            </w:r>
            <w:r>
              <w:rPr>
                <w:rFonts w:ascii="黑体" w:eastAsia="黑体" w:hAnsi="黑体" w:cs="宋体" w:hint="eastAsia"/>
                <w:sz w:val="24"/>
              </w:rPr>
              <w:t>技术</w:t>
            </w:r>
            <w:r>
              <w:rPr>
                <w:rFonts w:ascii="黑体" w:eastAsia="黑体" w:hAnsi="黑体" w:cs="宋体" w:hint="eastAsia"/>
                <w:sz w:val="24"/>
              </w:rPr>
              <w:br/>
            </w:r>
            <w:r>
              <w:rPr>
                <w:rFonts w:ascii="黑体" w:eastAsia="黑体" w:hAnsi="黑体" w:cs="宋体" w:hint="eastAsia"/>
                <w:sz w:val="24"/>
              </w:rPr>
              <w:t>标准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计量</w:t>
            </w:r>
            <w:r>
              <w:rPr>
                <w:rFonts w:ascii="黑体" w:eastAsia="黑体" w:hAnsi="黑体" w:cs="宋体" w:hint="eastAsia"/>
                <w:sz w:val="24"/>
              </w:rPr>
              <w:br/>
            </w:r>
            <w:r>
              <w:rPr>
                <w:rFonts w:ascii="黑体" w:eastAsia="黑体" w:hAnsi="黑体" w:cs="宋体" w:hint="eastAsia"/>
                <w:sz w:val="24"/>
              </w:rPr>
              <w:t>单位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预估</w:t>
            </w:r>
            <w:r>
              <w:rPr>
                <w:rFonts w:ascii="黑体" w:eastAsia="黑体" w:hAnsi="黑体" w:cs="宋体" w:hint="eastAsia"/>
                <w:sz w:val="24"/>
              </w:rPr>
              <w:t>采购数量</w:t>
            </w:r>
          </w:p>
          <w:p w:rsidR="00C319FF" w:rsidRDefault="00724E26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相当于饮片用量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 w:rsidP="00724E26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预算</w:t>
            </w:r>
            <w:r>
              <w:rPr>
                <w:rFonts w:ascii="黑体" w:eastAsia="黑体" w:hAnsi="黑体" w:cs="宋体" w:hint="eastAsia"/>
                <w:sz w:val="24"/>
              </w:rPr>
              <w:t>单价（元）</w:t>
            </w:r>
            <w:r>
              <w:rPr>
                <w:rFonts w:ascii="黑体" w:eastAsia="黑体" w:hAnsi="黑体" w:cs="宋体" w:hint="eastAsia"/>
                <w:sz w:val="24"/>
              </w:rPr>
              <w:br/>
            </w:r>
            <w:r>
              <w:rPr>
                <w:rFonts w:ascii="黑体" w:eastAsia="黑体" w:hAnsi="黑体" w:cs="宋体" w:hint="eastAsia"/>
                <w:sz w:val="24"/>
              </w:rPr>
              <w:t>相当于</w:t>
            </w:r>
            <w:r>
              <w:rPr>
                <w:rFonts w:ascii="黑体" w:eastAsia="黑体" w:hAnsi="黑体" w:cs="宋体" w:hint="eastAsia"/>
                <w:sz w:val="24"/>
              </w:rPr>
              <w:t>1kg</w:t>
            </w:r>
            <w:r>
              <w:rPr>
                <w:rFonts w:ascii="黑体" w:eastAsia="黑体" w:hAnsi="黑体" w:cs="宋体" w:hint="eastAsia"/>
                <w:sz w:val="24"/>
              </w:rPr>
              <w:t>饮片单价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预算</w:t>
            </w:r>
          </w:p>
          <w:p w:rsidR="00C319FF" w:rsidRDefault="00724E26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金额</w:t>
            </w:r>
          </w:p>
          <w:p w:rsidR="00C319FF" w:rsidRDefault="00724E26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（万元）</w:t>
            </w: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中药免煎颗粒招标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sz w:val="24"/>
              </w:rPr>
              <w:t>/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按国家药品标准执行，国家药品标准没有规定的，按地方标准执行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sz w:val="24"/>
              </w:rPr>
              <w:t>/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sz w:val="24"/>
              </w:rPr>
              <w:t>/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1662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.394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白术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500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白鲜皮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白芷　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230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板蓝根　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半枝莲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北柴胡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700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薄荷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苍术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侧柏叶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炒白芍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750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炒苍耳子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炒火麻仁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炒蒺藜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炒苦杏仁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炒莱菔子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炒酸枣仁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炒桃仁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炒王不留行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炒紫苏子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车前草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陈皮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赤芍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川牛膝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川芎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550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醋柴胡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醋青皮（个青皮）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醋香附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醋延胡索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大黄（药用大黄）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大青叶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大枣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丹参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500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淡竹叶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当归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党参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620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地肤子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独活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杜仲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防风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防己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佛手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67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麸炒白术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700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麸炒苡薏仁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1300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麸炒枳壳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麸炒枳实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290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干姜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甘草（甘草）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370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葛根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钩藤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骨碎补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瓜蒌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125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广藿香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广金钱草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合欢花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合欢皮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荷叶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厚朴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虎杖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槐花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槐角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黄柏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黄连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黄芪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1600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黄芩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550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鸡血藤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姜厚朴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焦山楂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焦栀子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180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金银花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荆芥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酒大黄（药用大黄）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酒丹参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酒当归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酒萸肉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380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桔梗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130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菊花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瞿麦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苦参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85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莱菔子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连翘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龙胆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105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罗布麻叶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麻黄（草麻黄）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蜜百部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蜜百合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蜜款冬花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87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蜜麻黄（草麻黄）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蜜枇杷叶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蜜桑白皮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蜜旋复花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蜜紫菀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墨旱莲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180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木蝴蝶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木香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190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牛蒡子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牛膝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女贞子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炮姜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蒲公英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前胡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秦艽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秦皮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人参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忍冬藤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肉苁蓉（管花肉苁蓉）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肉桂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桑寄生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桑椹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桑叶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215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桑枝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山楂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蛇床子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射干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升麻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生地黄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910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生姜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首乌藤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230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熟大黄（药用大黄）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熟地黄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580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苏木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天花粉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土茯苓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290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乌梅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乌药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夏枯草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香橼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玄参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盐补骨脂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盐车前子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盐杜仲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盐黄柏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盐菟丝子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盐续断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盐知母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野菊花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益母草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茵陈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鱼腥草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泽兰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泽泻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650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栀子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制巴戟天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制何首乌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制吴茱萸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制远志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290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炙甘草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炙淫羊藿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490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肿节风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紫花地丁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紫苏子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艾叶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茯苓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白果仁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白花蛇舌草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白蔹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白茅根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白前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三七粉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白头翁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北豆根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北沙参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萹蓄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槟榔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130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侧柏炭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炒白扁豆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炒川楝子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炒芥子（白芥）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炒决明子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炒蔓荆子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醋鳖甲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炒葶苈子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赤小豆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茺蔚子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穿山龙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垂盆草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徐长青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醋莪术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醋龟甲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醋南五味子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170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醋三棱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大腹皮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大血藤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土鳖虫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乳香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灯芯草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地锦草（地锦）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地龙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130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丁香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鹅不食草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法半夏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粉萆薢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凤仙透骨草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麸炒山药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430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浮萍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附片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280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覆盆子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高良姜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藁本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枸杞子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230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201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使君子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瓜蒌子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海金沙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红参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红花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红景天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胡黄连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黄精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急性子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姜半夏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姜黄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姜竹茹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金荞麦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焦麦芽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金樱子肉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韭菜子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细辛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紫草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番泻叶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220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莲须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莲子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莲子心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凌霄花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芦根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鹿衔草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路路通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玉米须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络石藤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麻黄根（草麻黄）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马齿苋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麦冬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255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猫爪草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密蒙花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桂枝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木瓜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木通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佩兰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蒲黄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239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千年健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65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茜草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羌活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130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青风藤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青蒿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青葙子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清半夏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560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漏芦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砂仁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山慈菇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5536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伸筋草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石菖蒲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石榴皮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石韦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土荆皮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柿蒂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水红花子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丝瓜络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太子参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258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花椒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威灵仙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280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五倍子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西洋参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豨莶草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仙鹤草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仙茅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香加皮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小蓟炭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小通草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薤白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盐胡芦巴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盐荔枝核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黑豆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盐小茴香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银柴胡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银杏叶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玉竹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预知子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277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水蛭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皂角刺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110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制川乌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炙黄芪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重楼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3111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猪苓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制天南星（天南星）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楮实子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地骨皮（枸杞）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卷柏（垫状卷柏）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龟甲胶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半边莲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草豆蔻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诃子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五灵脂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地榆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南沙参（轮叶沙参）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盐益智仁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橘核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淡豆豉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大蓟炭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白薇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柏子仁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郁金（广西莪术）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绵马贯众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阿胶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胆南星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橘络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牡丹皮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黑芝麻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制白附子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沉香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全蝎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3500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蜡梅花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胖大海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苦楝皮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雷公藤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藕节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315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肉豆蔻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炒僵蚕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千里光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赤茯苓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姜草果仁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石见穿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白及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大黄炭（药用大黄）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千克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319FF">
        <w:trPr>
          <w:trHeight w:val="16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藕节炭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724E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F" w:rsidRDefault="00C319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319FF" w:rsidRDefault="00C319FF"/>
    <w:p w:rsidR="00C319FF" w:rsidRDefault="00C319FF"/>
    <w:sectPr w:rsidR="00C319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FEDB"/>
    <w:multiLevelType w:val="multilevel"/>
    <w:tmpl w:val="0B4CFEDB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11"/>
    <w:rsid w:val="00563E11"/>
    <w:rsid w:val="00724E26"/>
    <w:rsid w:val="008F4BB8"/>
    <w:rsid w:val="00C319FF"/>
    <w:rsid w:val="05945E6C"/>
    <w:rsid w:val="067224CD"/>
    <w:rsid w:val="08813578"/>
    <w:rsid w:val="0A6C496F"/>
    <w:rsid w:val="0A9417D2"/>
    <w:rsid w:val="0AFE1F7F"/>
    <w:rsid w:val="0C0A09D5"/>
    <w:rsid w:val="0DEE1C0B"/>
    <w:rsid w:val="178D7139"/>
    <w:rsid w:val="1CBC3824"/>
    <w:rsid w:val="1DD27E90"/>
    <w:rsid w:val="20065856"/>
    <w:rsid w:val="21E673DE"/>
    <w:rsid w:val="24D745D8"/>
    <w:rsid w:val="2BD33F43"/>
    <w:rsid w:val="2E2657F0"/>
    <w:rsid w:val="32D7759B"/>
    <w:rsid w:val="38530FF4"/>
    <w:rsid w:val="39050BF9"/>
    <w:rsid w:val="42316D49"/>
    <w:rsid w:val="451500D1"/>
    <w:rsid w:val="4C144235"/>
    <w:rsid w:val="554160DD"/>
    <w:rsid w:val="5CCC063E"/>
    <w:rsid w:val="5F1F10DC"/>
    <w:rsid w:val="62D560D4"/>
    <w:rsid w:val="675979CD"/>
    <w:rsid w:val="68CE5B69"/>
    <w:rsid w:val="6B7D03A8"/>
    <w:rsid w:val="701E642D"/>
    <w:rsid w:val="734E4FBF"/>
    <w:rsid w:val="76804881"/>
    <w:rsid w:val="77507C97"/>
    <w:rsid w:val="77A638B9"/>
    <w:rsid w:val="78DF26B6"/>
    <w:rsid w:val="7A583BFA"/>
    <w:rsid w:val="7E6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semiHidden="0" w:uiPriority="35" w:unhideWhenUsed="0" w:qFormat="1"/>
    <w:lsdException w:name="annotation reference" w:semiHidden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Char"/>
    <w:uiPriority w:val="9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uiPriority w:val="35"/>
    <w:qFormat/>
    <w:pPr>
      <w:jc w:val="center"/>
    </w:pPr>
    <w:rPr>
      <w:rFonts w:ascii="Cambria" w:eastAsia="黑体" w:hAnsi="Cambria" w:cstheme="minorBidi"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Times New Roman" w:hAnsi="Times New Roman"/>
    </w:rPr>
  </w:style>
  <w:style w:type="paragraph" w:styleId="a5">
    <w:name w:val="Body Text"/>
    <w:basedOn w:val="a"/>
    <w:link w:val="Char1"/>
    <w:unhideWhenUsed/>
    <w:qFormat/>
    <w:pPr>
      <w:spacing w:after="120"/>
    </w:pPr>
    <w:rPr>
      <w:rFonts w:ascii="Times New Roman" w:hAnsi="Times New Roman"/>
    </w:r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3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</w:style>
  <w:style w:type="character" w:styleId="ac">
    <w:name w:val="annotation reference"/>
    <w:uiPriority w:val="99"/>
    <w:qFormat/>
    <w:rPr>
      <w:sz w:val="21"/>
      <w:szCs w:val="21"/>
    </w:rPr>
  </w:style>
  <w:style w:type="character" w:customStyle="1" w:styleId="Char5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0"/>
    <w:link w:val="9"/>
    <w:uiPriority w:val="9"/>
    <w:qFormat/>
    <w:rPr>
      <w:rFonts w:ascii="Cambria" w:eastAsia="宋体" w:hAnsi="Cambria" w:cs="Times New Roman"/>
      <w:szCs w:val="21"/>
    </w:rPr>
  </w:style>
  <w:style w:type="character" w:customStyle="1" w:styleId="Char3">
    <w:name w:val="批注框文本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CharCharCharChar">
    <w:name w:val="Char Char Char Char"/>
    <w:basedOn w:val="a"/>
    <w:qFormat/>
    <w:pPr>
      <w:tabs>
        <w:tab w:val="left" w:pos="360"/>
      </w:tabs>
    </w:pPr>
    <w:rPr>
      <w:rFonts w:ascii="仿宋_GB2312" w:eastAsia="仿宋_GB2312" w:hAnsi="Times New Roman"/>
      <w:sz w:val="32"/>
      <w:szCs w:val="32"/>
    </w:rPr>
  </w:style>
  <w:style w:type="paragraph" w:customStyle="1" w:styleId="Char6">
    <w:name w:val="Char"/>
    <w:basedOn w:val="a"/>
    <w:qFormat/>
    <w:pPr>
      <w:widowControl/>
      <w:spacing w:after="160" w:line="240" w:lineRule="exact"/>
      <w:ind w:firstLineChars="200" w:firstLine="200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link w:val="ListParagraphChar"/>
    <w:qFormat/>
    <w:pPr>
      <w:ind w:firstLineChars="200" w:firstLine="420"/>
    </w:pPr>
  </w:style>
  <w:style w:type="paragraph" w:customStyle="1" w:styleId="11">
    <w:name w:val="引文目录标题1"/>
    <w:basedOn w:val="a"/>
    <w:next w:val="a"/>
    <w:qFormat/>
    <w:pPr>
      <w:spacing w:before="120"/>
    </w:pPr>
    <w:rPr>
      <w:rFonts w:ascii="Arial" w:hAnsi="Arial"/>
    </w:rPr>
  </w:style>
  <w:style w:type="character" w:customStyle="1" w:styleId="Char">
    <w:name w:val="题注 Char"/>
    <w:link w:val="a3"/>
    <w:uiPriority w:val="35"/>
    <w:qFormat/>
    <w:rPr>
      <w:rFonts w:ascii="Cambria" w:eastAsia="黑体" w:hAnsi="Cambria"/>
    </w:rPr>
  </w:style>
  <w:style w:type="character" w:customStyle="1" w:styleId="Char1">
    <w:name w:val="正文文本 Char"/>
    <w:basedOn w:val="a0"/>
    <w:link w:val="a5"/>
    <w:qFormat/>
    <w:rPr>
      <w:rFonts w:ascii="Times New Roman" w:eastAsia="宋体" w:hAnsi="Times New Roman" w:cs="Times New Roman"/>
    </w:rPr>
  </w:style>
  <w:style w:type="character" w:customStyle="1" w:styleId="Char0">
    <w:name w:val="批注文字 Char"/>
    <w:basedOn w:val="a0"/>
    <w:link w:val="a4"/>
    <w:uiPriority w:val="99"/>
    <w:qFormat/>
    <w:rPr>
      <w:rFonts w:ascii="Times New Roman" w:eastAsia="宋体" w:hAnsi="Times New Roman" w:cs="Times New Roman"/>
    </w:rPr>
  </w:style>
  <w:style w:type="character" w:customStyle="1" w:styleId="Char2">
    <w:name w:val="日期 Char"/>
    <w:basedOn w:val="a0"/>
    <w:link w:val="a6"/>
    <w:uiPriority w:val="99"/>
    <w:semiHidden/>
    <w:qFormat/>
    <w:rPr>
      <w:rFonts w:ascii="Calibri" w:eastAsia="宋体" w:hAnsi="Calibri" w:cs="Times New Roman"/>
    </w:rPr>
  </w:style>
  <w:style w:type="character" w:customStyle="1" w:styleId="ListParagraphChar">
    <w:name w:val="List Paragraph Char"/>
    <w:link w:val="10"/>
    <w:qFormat/>
    <w:locked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semiHidden="0" w:uiPriority="35" w:unhideWhenUsed="0" w:qFormat="1"/>
    <w:lsdException w:name="annotation reference" w:semiHidden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Char"/>
    <w:uiPriority w:val="9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uiPriority w:val="35"/>
    <w:qFormat/>
    <w:pPr>
      <w:jc w:val="center"/>
    </w:pPr>
    <w:rPr>
      <w:rFonts w:ascii="Cambria" w:eastAsia="黑体" w:hAnsi="Cambria" w:cstheme="minorBidi"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Times New Roman" w:hAnsi="Times New Roman"/>
    </w:rPr>
  </w:style>
  <w:style w:type="paragraph" w:styleId="a5">
    <w:name w:val="Body Text"/>
    <w:basedOn w:val="a"/>
    <w:link w:val="Char1"/>
    <w:unhideWhenUsed/>
    <w:qFormat/>
    <w:pPr>
      <w:spacing w:after="120"/>
    </w:pPr>
    <w:rPr>
      <w:rFonts w:ascii="Times New Roman" w:hAnsi="Times New Roman"/>
    </w:r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3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</w:style>
  <w:style w:type="character" w:styleId="ac">
    <w:name w:val="annotation reference"/>
    <w:uiPriority w:val="99"/>
    <w:qFormat/>
    <w:rPr>
      <w:sz w:val="21"/>
      <w:szCs w:val="21"/>
    </w:rPr>
  </w:style>
  <w:style w:type="character" w:customStyle="1" w:styleId="Char5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0"/>
    <w:link w:val="9"/>
    <w:uiPriority w:val="9"/>
    <w:qFormat/>
    <w:rPr>
      <w:rFonts w:ascii="Cambria" w:eastAsia="宋体" w:hAnsi="Cambria" w:cs="Times New Roman"/>
      <w:szCs w:val="21"/>
    </w:rPr>
  </w:style>
  <w:style w:type="character" w:customStyle="1" w:styleId="Char3">
    <w:name w:val="批注框文本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CharCharCharChar">
    <w:name w:val="Char Char Char Char"/>
    <w:basedOn w:val="a"/>
    <w:qFormat/>
    <w:pPr>
      <w:tabs>
        <w:tab w:val="left" w:pos="360"/>
      </w:tabs>
    </w:pPr>
    <w:rPr>
      <w:rFonts w:ascii="仿宋_GB2312" w:eastAsia="仿宋_GB2312" w:hAnsi="Times New Roman"/>
      <w:sz w:val="32"/>
      <w:szCs w:val="32"/>
    </w:rPr>
  </w:style>
  <w:style w:type="paragraph" w:customStyle="1" w:styleId="Char6">
    <w:name w:val="Char"/>
    <w:basedOn w:val="a"/>
    <w:qFormat/>
    <w:pPr>
      <w:widowControl/>
      <w:spacing w:after="160" w:line="240" w:lineRule="exact"/>
      <w:ind w:firstLineChars="200" w:firstLine="200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link w:val="ListParagraphChar"/>
    <w:qFormat/>
    <w:pPr>
      <w:ind w:firstLineChars="200" w:firstLine="420"/>
    </w:pPr>
  </w:style>
  <w:style w:type="paragraph" w:customStyle="1" w:styleId="11">
    <w:name w:val="引文目录标题1"/>
    <w:basedOn w:val="a"/>
    <w:next w:val="a"/>
    <w:qFormat/>
    <w:pPr>
      <w:spacing w:before="120"/>
    </w:pPr>
    <w:rPr>
      <w:rFonts w:ascii="Arial" w:hAnsi="Arial"/>
    </w:rPr>
  </w:style>
  <w:style w:type="character" w:customStyle="1" w:styleId="Char">
    <w:name w:val="题注 Char"/>
    <w:link w:val="a3"/>
    <w:uiPriority w:val="35"/>
    <w:qFormat/>
    <w:rPr>
      <w:rFonts w:ascii="Cambria" w:eastAsia="黑体" w:hAnsi="Cambria"/>
    </w:rPr>
  </w:style>
  <w:style w:type="character" w:customStyle="1" w:styleId="Char1">
    <w:name w:val="正文文本 Char"/>
    <w:basedOn w:val="a0"/>
    <w:link w:val="a5"/>
    <w:qFormat/>
    <w:rPr>
      <w:rFonts w:ascii="Times New Roman" w:eastAsia="宋体" w:hAnsi="Times New Roman" w:cs="Times New Roman"/>
    </w:rPr>
  </w:style>
  <w:style w:type="character" w:customStyle="1" w:styleId="Char0">
    <w:name w:val="批注文字 Char"/>
    <w:basedOn w:val="a0"/>
    <w:link w:val="a4"/>
    <w:uiPriority w:val="99"/>
    <w:qFormat/>
    <w:rPr>
      <w:rFonts w:ascii="Times New Roman" w:eastAsia="宋体" w:hAnsi="Times New Roman" w:cs="Times New Roman"/>
    </w:rPr>
  </w:style>
  <w:style w:type="character" w:customStyle="1" w:styleId="Char2">
    <w:name w:val="日期 Char"/>
    <w:basedOn w:val="a0"/>
    <w:link w:val="a6"/>
    <w:uiPriority w:val="99"/>
    <w:semiHidden/>
    <w:qFormat/>
    <w:rPr>
      <w:rFonts w:ascii="Calibri" w:eastAsia="宋体" w:hAnsi="Calibri" w:cs="Times New Roman"/>
    </w:rPr>
  </w:style>
  <w:style w:type="character" w:customStyle="1" w:styleId="ListParagraphChar">
    <w:name w:val="List Paragraph Char"/>
    <w:link w:val="10"/>
    <w:qFormat/>
    <w:locked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1296</Words>
  <Characters>7391</Characters>
  <Application>Microsoft Office Word</Application>
  <DocSecurity>0</DocSecurity>
  <Lines>61</Lines>
  <Paragraphs>17</Paragraphs>
  <ScaleCrop>false</ScaleCrop>
  <Company>Microsoft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2023-06-30T07:58:00Z</cp:lastPrinted>
  <dcterms:created xsi:type="dcterms:W3CDTF">2023-05-25T08:49:00Z</dcterms:created>
  <dcterms:modified xsi:type="dcterms:W3CDTF">2023-07-03T03:08:00Z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