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手术麻醉系统修改需求</w:t>
      </w:r>
    </w:p>
    <w:p>
      <w:pPr>
        <w:ind w:right="25" w:rightChars="12"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根据医院查房</w:t>
      </w:r>
      <w:r>
        <w:rPr>
          <w:rFonts w:ascii="仿宋_GB2312" w:eastAsia="仿宋_GB2312"/>
          <w:sz w:val="30"/>
          <w:szCs w:val="30"/>
        </w:rPr>
        <w:t>问题</w:t>
      </w:r>
      <w:r>
        <w:rPr>
          <w:rFonts w:hint="eastAsia" w:ascii="仿宋_GB2312" w:eastAsia="仿宋_GB2312"/>
          <w:sz w:val="30"/>
          <w:szCs w:val="30"/>
        </w:rPr>
        <w:t>结果</w:t>
      </w:r>
      <w:r>
        <w:rPr>
          <w:rFonts w:ascii="仿宋_GB2312" w:eastAsia="仿宋_GB2312"/>
          <w:sz w:val="30"/>
          <w:szCs w:val="30"/>
        </w:rPr>
        <w:t>回馈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经与麻醉手术</w:t>
      </w:r>
      <w:r>
        <w:rPr>
          <w:rFonts w:hint="eastAsia" w:ascii="仿宋_GB2312" w:eastAsia="仿宋_GB2312"/>
          <w:sz w:val="30"/>
          <w:szCs w:val="30"/>
        </w:rPr>
        <w:t>科</w:t>
      </w:r>
      <w:r>
        <w:rPr>
          <w:rFonts w:ascii="仿宋_GB2312" w:eastAsia="仿宋_GB2312"/>
          <w:sz w:val="30"/>
          <w:szCs w:val="30"/>
        </w:rPr>
        <w:t>沟通确认后，按照医院</w:t>
      </w:r>
      <w:r>
        <w:rPr>
          <w:rFonts w:hint="eastAsia" w:ascii="仿宋_GB2312" w:eastAsia="仿宋_GB2312"/>
          <w:sz w:val="30"/>
          <w:szCs w:val="30"/>
        </w:rPr>
        <w:t>麻醉</w:t>
      </w:r>
      <w:r>
        <w:rPr>
          <w:rFonts w:ascii="仿宋_GB2312" w:eastAsia="仿宋_GB2312"/>
          <w:sz w:val="30"/>
          <w:szCs w:val="30"/>
        </w:rPr>
        <w:t>手术</w:t>
      </w:r>
      <w:r>
        <w:rPr>
          <w:rFonts w:hint="eastAsia" w:ascii="仿宋_GB2312" w:eastAsia="仿宋_GB2312"/>
          <w:sz w:val="30"/>
          <w:szCs w:val="30"/>
        </w:rPr>
        <w:t>科</w:t>
      </w:r>
      <w:r>
        <w:rPr>
          <w:rFonts w:ascii="仿宋_GB2312" w:eastAsia="仿宋_GB2312"/>
          <w:sz w:val="30"/>
          <w:szCs w:val="30"/>
        </w:rPr>
        <w:t>业务工作需求</w:t>
      </w:r>
      <w:r>
        <w:rPr>
          <w:rFonts w:hint="eastAsia" w:ascii="仿宋_GB2312" w:eastAsia="仿宋_GB2312"/>
          <w:sz w:val="30"/>
          <w:szCs w:val="30"/>
        </w:rPr>
        <w:t>，现要</w:t>
      </w:r>
      <w:r>
        <w:rPr>
          <w:rFonts w:ascii="仿宋_GB2312" w:eastAsia="仿宋_GB2312"/>
          <w:sz w:val="30"/>
          <w:szCs w:val="30"/>
        </w:rPr>
        <w:t>对医院手术麻醉系统</w:t>
      </w:r>
      <w:r>
        <w:rPr>
          <w:rFonts w:hint="eastAsia" w:ascii="仿宋_GB2312" w:eastAsia="仿宋_GB2312"/>
          <w:sz w:val="30"/>
          <w:szCs w:val="30"/>
        </w:rPr>
        <w:t>进行升级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系统</w:t>
      </w:r>
      <w:r>
        <w:rPr>
          <w:rFonts w:ascii="仿宋_GB2312" w:eastAsia="仿宋_GB2312"/>
          <w:sz w:val="30"/>
          <w:szCs w:val="30"/>
        </w:rPr>
        <w:t>具体修改内容包括以下几点：</w:t>
      </w:r>
    </w:p>
    <w:p>
      <w:pPr>
        <w:pStyle w:val="6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1.根据</w:t>
      </w:r>
      <w:r>
        <w:rPr>
          <w:rFonts w:ascii="仿宋_GB2312" w:eastAsia="仿宋_GB2312"/>
          <w:sz w:val="30"/>
          <w:szCs w:val="30"/>
        </w:rPr>
        <w:t>中华护理学会</w:t>
      </w:r>
      <w:r>
        <w:rPr>
          <w:rFonts w:hint="eastAsia" w:ascii="仿宋_GB2312" w:eastAsia="仿宋_GB2312"/>
          <w:sz w:val="30"/>
          <w:szCs w:val="30"/>
        </w:rPr>
        <w:t>手术室</w:t>
      </w:r>
      <w:r>
        <w:rPr>
          <w:rFonts w:ascii="仿宋_GB2312" w:eastAsia="仿宋_GB2312"/>
          <w:sz w:val="30"/>
          <w:szCs w:val="30"/>
        </w:rPr>
        <w:t>专业委员会要求，需在现有系统中新增加</w:t>
      </w:r>
      <w:r>
        <w:rPr>
          <w:rFonts w:hint="eastAsia" w:ascii="仿宋_GB2312" w:eastAsia="仿宋_GB2312"/>
          <w:sz w:val="30"/>
          <w:szCs w:val="30"/>
        </w:rPr>
        <w:t>2张</w:t>
      </w:r>
      <w:r>
        <w:rPr>
          <w:rFonts w:ascii="仿宋_GB2312" w:eastAsia="仿宋_GB2312"/>
          <w:sz w:val="30"/>
          <w:szCs w:val="30"/>
        </w:rPr>
        <w:t>表单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</w:rPr>
        <w:t>术</w:t>
      </w:r>
      <w:r>
        <w:rPr>
          <w:rFonts w:ascii="仿宋_GB2312" w:eastAsia="仿宋_GB2312"/>
          <w:sz w:val="30"/>
          <w:szCs w:val="30"/>
        </w:rPr>
        <w:t>中获得性压力性损伤风险评估表</w:t>
      </w:r>
      <w:r>
        <w:rPr>
          <w:rFonts w:hint="eastAsia" w:ascii="仿宋_GB2312" w:eastAsia="仿宋_GB2312"/>
          <w:sz w:val="30"/>
          <w:szCs w:val="30"/>
        </w:rPr>
        <w:t>、护理</w:t>
      </w:r>
      <w:r>
        <w:rPr>
          <w:rFonts w:ascii="仿宋_GB2312" w:eastAsia="仿宋_GB2312"/>
          <w:sz w:val="30"/>
          <w:szCs w:val="30"/>
        </w:rPr>
        <w:t>术前访视评估单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pStyle w:val="6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2.修改</w:t>
      </w:r>
      <w:r>
        <w:rPr>
          <w:rFonts w:ascii="仿宋_GB2312" w:eastAsia="仿宋_GB2312"/>
          <w:sz w:val="30"/>
          <w:szCs w:val="30"/>
        </w:rPr>
        <w:t>手术安全核查表，每一列增加</w:t>
      </w:r>
      <w:r>
        <w:rPr>
          <w:rFonts w:hint="eastAsia" w:ascii="仿宋_GB2312" w:eastAsia="仿宋_GB2312"/>
          <w:sz w:val="30"/>
          <w:szCs w:val="30"/>
        </w:rPr>
        <w:t>手术</w:t>
      </w:r>
      <w:r>
        <w:rPr>
          <w:rFonts w:ascii="仿宋_GB2312" w:eastAsia="仿宋_GB2312"/>
          <w:sz w:val="30"/>
          <w:szCs w:val="30"/>
        </w:rPr>
        <w:t>医生、</w:t>
      </w:r>
      <w:r>
        <w:rPr>
          <w:rFonts w:hint="eastAsia" w:ascii="仿宋_GB2312" w:eastAsia="仿宋_GB2312"/>
          <w:sz w:val="30"/>
          <w:szCs w:val="30"/>
        </w:rPr>
        <w:t>麻醉医生</w:t>
      </w:r>
      <w:r>
        <w:rPr>
          <w:rFonts w:ascii="仿宋_GB2312" w:eastAsia="仿宋_GB2312"/>
          <w:sz w:val="30"/>
          <w:szCs w:val="30"/>
        </w:rPr>
        <w:t>、巡回护士</w:t>
      </w:r>
      <w:r>
        <w:rPr>
          <w:rFonts w:hint="eastAsia" w:ascii="仿宋_GB2312" w:eastAsia="仿宋_GB2312"/>
          <w:sz w:val="30"/>
          <w:szCs w:val="30"/>
        </w:rPr>
        <w:t>签名。</w:t>
      </w:r>
    </w:p>
    <w:p>
      <w:pPr>
        <w:pStyle w:val="6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3.修改麻醉</w:t>
      </w:r>
      <w:r>
        <w:rPr>
          <w:rFonts w:ascii="仿宋_GB2312" w:eastAsia="仿宋_GB2312"/>
          <w:sz w:val="30"/>
          <w:szCs w:val="30"/>
        </w:rPr>
        <w:t>工作量统计</w:t>
      </w:r>
      <w:r>
        <w:rPr>
          <w:rFonts w:hint="eastAsia" w:ascii="仿宋_GB2312" w:eastAsia="仿宋_GB2312"/>
          <w:sz w:val="30"/>
          <w:szCs w:val="30"/>
        </w:rPr>
        <w:t>功能</w:t>
      </w:r>
      <w:r>
        <w:rPr>
          <w:rFonts w:ascii="仿宋_GB2312" w:eastAsia="仿宋_GB2312"/>
          <w:sz w:val="30"/>
          <w:szCs w:val="30"/>
        </w:rPr>
        <w:t>，可按照医生、护士、手术时间、手术规模</w:t>
      </w:r>
      <w:r>
        <w:rPr>
          <w:rFonts w:hint="eastAsia" w:ascii="仿宋_GB2312" w:eastAsia="仿宋_GB2312"/>
          <w:sz w:val="30"/>
          <w:szCs w:val="30"/>
        </w:rPr>
        <w:t>等多维度条件</w:t>
      </w:r>
      <w:r>
        <w:rPr>
          <w:rFonts w:ascii="仿宋_GB2312" w:eastAsia="仿宋_GB2312"/>
          <w:sz w:val="30"/>
          <w:szCs w:val="30"/>
        </w:rPr>
        <w:t>对工作量查询。</w:t>
      </w:r>
    </w:p>
    <w:p>
      <w:pPr>
        <w:pStyle w:val="6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4.患者转入PACU后无法查看麻醉记录单和术后镇痛单。需改造为可查看。</w:t>
      </w:r>
    </w:p>
    <w:p>
      <w:pPr>
        <w:pStyle w:val="6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麻醉计划中的麻醉药品未更新。需更新最新麻醉药品目录，并留有添新入口。</w:t>
      </w:r>
    </w:p>
    <w:p>
      <w:pPr>
        <w:pStyle w:val="6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6.术后镇痛项目不全。需添加术后镇痛项目。</w:t>
      </w:r>
    </w:p>
    <w:p>
      <w:pPr>
        <w:pStyle w:val="6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7.检验结果无法提取。需要对接数据库保证正常提取。</w:t>
      </w:r>
    </w:p>
    <w:p>
      <w:pPr>
        <w:pStyle w:val="6"/>
        <w:ind w:firstLine="540" w:firstLineChars="18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8.现</w:t>
      </w:r>
      <w:r>
        <w:rPr>
          <w:rFonts w:ascii="仿宋_GB2312" w:eastAsia="仿宋_GB2312"/>
          <w:sz w:val="30"/>
          <w:szCs w:val="30"/>
        </w:rPr>
        <w:t>有部分电脑</w:t>
      </w:r>
      <w:r>
        <w:rPr>
          <w:rFonts w:hint="eastAsia" w:ascii="仿宋_GB2312" w:eastAsia="仿宋_GB2312"/>
          <w:sz w:val="30"/>
          <w:szCs w:val="30"/>
        </w:rPr>
        <w:t>无法采集</w:t>
      </w:r>
      <w:r>
        <w:rPr>
          <w:rFonts w:ascii="仿宋_GB2312" w:eastAsia="仿宋_GB2312"/>
          <w:sz w:val="30"/>
          <w:szCs w:val="30"/>
        </w:rPr>
        <w:t>，需要</w:t>
      </w:r>
      <w:r>
        <w:rPr>
          <w:rFonts w:hint="eastAsia" w:ascii="仿宋_GB2312" w:eastAsia="仿宋_GB2312"/>
          <w:sz w:val="30"/>
          <w:szCs w:val="30"/>
        </w:rPr>
        <w:t>升级</w:t>
      </w:r>
      <w:r>
        <w:rPr>
          <w:rFonts w:ascii="仿宋_GB2312" w:eastAsia="仿宋_GB2312"/>
          <w:sz w:val="30"/>
          <w:szCs w:val="30"/>
        </w:rPr>
        <w:t>调试采集程序至</w:t>
      </w:r>
      <w:r>
        <w:rPr>
          <w:rFonts w:hint="eastAsia" w:ascii="仿宋_GB2312" w:eastAsia="仿宋_GB2312"/>
          <w:sz w:val="30"/>
          <w:szCs w:val="30"/>
        </w:rPr>
        <w:t>生命体征</w:t>
      </w:r>
      <w:r>
        <w:rPr>
          <w:rFonts w:ascii="仿宋_GB2312" w:eastAsia="仿宋_GB2312"/>
          <w:sz w:val="30"/>
          <w:szCs w:val="30"/>
        </w:rPr>
        <w:t>自动采集</w:t>
      </w:r>
      <w:r>
        <w:rPr>
          <w:rFonts w:hint="eastAsia" w:ascii="仿宋_GB2312" w:eastAsia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C"/>
    <w:rsid w:val="00062B9F"/>
    <w:rsid w:val="00063FC5"/>
    <w:rsid w:val="000D49A5"/>
    <w:rsid w:val="00141D56"/>
    <w:rsid w:val="002C6718"/>
    <w:rsid w:val="00331C7C"/>
    <w:rsid w:val="00522461"/>
    <w:rsid w:val="00606332"/>
    <w:rsid w:val="007854AA"/>
    <w:rsid w:val="007D4C5F"/>
    <w:rsid w:val="007F605E"/>
    <w:rsid w:val="008057F5"/>
    <w:rsid w:val="00934465"/>
    <w:rsid w:val="00A04ABD"/>
    <w:rsid w:val="00BC3072"/>
    <w:rsid w:val="00C44ACB"/>
    <w:rsid w:val="00CB5161"/>
    <w:rsid w:val="00D8300C"/>
    <w:rsid w:val="00E418D4"/>
    <w:rsid w:val="00E449C7"/>
    <w:rsid w:val="00E633A8"/>
    <w:rsid w:val="00EF20EA"/>
    <w:rsid w:val="00F35C05"/>
    <w:rsid w:val="00FE3A37"/>
    <w:rsid w:val="6334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102</TotalTime>
  <ScaleCrop>false</ScaleCrop>
  <LinksUpToDate>false</LinksUpToDate>
  <CharactersWithSpaces>384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2023-06-01T00:56:00Z</dcterms:created>
  <dc:creator>Administrator</dc:creator>
  <cp:lastModifiedBy>Administrator</cp:lastModifiedBy>
  <dcterms:modified xsi:type="dcterms:W3CDTF">2023-07-27T09:23:44Z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