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6"/>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6.5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hint="eastAsia"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3</w:t>
      </w:r>
    </w:p>
    <w:p>
      <w:pPr>
        <w:jc w:val="center"/>
        <w:outlineLvl w:val="1"/>
        <w:rPr>
          <w:rFonts w:hint="eastAsia" w:eastAsia="方正小标宋简体"/>
          <w:bCs/>
          <w:kern w:val="0"/>
          <w:sz w:val="44"/>
          <w:lang w:val="en-US" w:eastAsia="zh-CN"/>
        </w:rPr>
      </w:pPr>
      <w:r>
        <w:rPr>
          <w:rFonts w:hint="eastAsia" w:eastAsia="方正小标宋简体"/>
          <w:bCs/>
          <w:kern w:val="0"/>
          <w:sz w:val="44"/>
        </w:rPr>
        <w:t>药品生产许可证</w:t>
      </w:r>
      <w:r>
        <w:rPr>
          <w:rFonts w:hint="eastAsia" w:eastAsia="方正小标宋简体"/>
          <w:bCs/>
          <w:kern w:val="0"/>
          <w:sz w:val="44"/>
          <w:lang w:val="en-US" w:eastAsia="zh-CN"/>
        </w:rPr>
        <w:t>/</w:t>
      </w:r>
      <w:r>
        <w:rPr>
          <w:rFonts w:hint="eastAsia" w:eastAsia="方正小标宋简体"/>
          <w:bCs/>
          <w:kern w:val="0"/>
          <w:sz w:val="44"/>
        </w:rPr>
        <w:t>药品经营企业许可证</w:t>
      </w:r>
    </w:p>
    <w:p>
      <w:pPr>
        <w:rPr>
          <w:rFonts w:hint="eastAsia" w:eastAsia="黑体"/>
          <w:sz w:val="28"/>
          <w:szCs w:val="28"/>
        </w:rPr>
      </w:pPr>
      <w:r>
        <w:rPr>
          <w:rFonts w:eastAsia="方正小标宋简体"/>
          <w:bCs/>
          <w:kern w:val="0"/>
          <w:sz w:val="44"/>
        </w:rPr>
        <w:pict>
          <v:rect id="_x0000_s1032" o:spid="_x0000_s1032" o:spt="1" style="position:absolute;left:0pt;margin-left:12.25pt;margin-top:16.5pt;height:595pt;width:446.25pt;z-index:251658240;mso-width-relative:page;mso-height-relative:page;" coordsize="21600,21600">
            <v:path/>
            <v:fill focussize="0,0"/>
            <v:stroke dashstyle="dash"/>
            <v:imagedata o:title=""/>
            <o:lock v:ext="edit"/>
          </v:rect>
        </w:pict>
      </w: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ascii="宋体" w:hAnsi="宋体" w:eastAsia="黑体"/>
          <w:sz w:val="28"/>
          <w:szCs w:val="28"/>
          <w:lang w:val="en-US" w:eastAsia="zh-CN"/>
        </w:rPr>
      </w:pPr>
      <w:r>
        <w:rPr>
          <w:rFonts w:hint="eastAsia" w:eastAsia="黑体"/>
          <w:sz w:val="28"/>
          <w:szCs w:val="28"/>
        </w:rPr>
        <w:t>附件</w:t>
      </w:r>
      <w:r>
        <w:rPr>
          <w:rFonts w:hint="eastAsia" w:eastAsia="黑体"/>
          <w:sz w:val="28"/>
          <w:szCs w:val="28"/>
          <w:lang w:val="en-US" w:eastAsia="zh-CN"/>
        </w:rPr>
        <w:t>4</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年月日</w:t>
      </w:r>
    </w:p>
    <w:p>
      <w:pPr>
        <w:ind w:firstLine="5980" w:firstLineChars="1869"/>
        <w:jc w:val="left"/>
        <w:rPr>
          <w:sz w:val="32"/>
          <w:szCs w:val="32"/>
        </w:rPr>
      </w:pPr>
    </w:p>
    <w:p>
      <w:pPr>
        <w:rPr>
          <w:rFonts w:hint="eastAsia" w:ascii="宋体" w:hAnsi="宋体" w:eastAsia="黑体"/>
          <w:sz w:val="28"/>
          <w:szCs w:val="28"/>
          <w:lang w:val="en-US" w:eastAsia="zh-CN"/>
        </w:rPr>
      </w:pPr>
      <w:r>
        <w:rPr>
          <w:rFonts w:hint="eastAsia" w:ascii="宋体" w:hAnsi="宋体"/>
          <w:sz w:val="28"/>
          <w:szCs w:val="28"/>
        </w:rPr>
        <w:br w:type="page"/>
      </w:r>
      <w:r>
        <w:rPr>
          <w:rFonts w:hint="eastAsia" w:eastAsia="黑体"/>
          <w:sz w:val="28"/>
          <w:szCs w:val="28"/>
        </w:rPr>
        <w:t>附件</w:t>
      </w:r>
      <w:r>
        <w:rPr>
          <w:rFonts w:hint="eastAsia" w:eastAsia="黑体"/>
          <w:sz w:val="28"/>
          <w:szCs w:val="28"/>
          <w:lang w:val="en-US" w:eastAsia="zh-CN"/>
        </w:rPr>
        <w:t>5</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年月日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rFonts w:hint="eastAsia" w:eastAsia="黑体"/>
          <w:sz w:val="28"/>
          <w:szCs w:val="28"/>
          <w:lang w:val="en-US" w:eastAsia="zh-CN"/>
        </w:rPr>
      </w:pPr>
      <w:r>
        <w:rPr>
          <w:rFonts w:eastAsia="黑体"/>
          <w:sz w:val="28"/>
          <w:szCs w:val="28"/>
        </w:rPr>
        <w:br w:type="page"/>
      </w:r>
      <w:r>
        <w:rPr>
          <w:rFonts w:hint="eastAsia" w:eastAsia="黑体"/>
          <w:sz w:val="28"/>
          <w:szCs w:val="28"/>
        </w:rPr>
        <w:t>附件</w:t>
      </w:r>
      <w:r>
        <w:rPr>
          <w:rFonts w:hint="eastAsia" w:eastAsia="黑体"/>
          <w:sz w:val="28"/>
          <w:szCs w:val="28"/>
          <w:lang w:val="en-US" w:eastAsia="zh-CN"/>
        </w:rPr>
        <w:t>6</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hint="eastAsia" w:ascii="宋体" w:hAnsi="宋体" w:eastAsia="黑体"/>
          <w:sz w:val="28"/>
          <w:szCs w:val="28"/>
          <w:lang w:val="en-US" w:eastAsia="zh-CN"/>
        </w:rPr>
      </w:pPr>
      <w:r>
        <w:rPr>
          <w:sz w:val="28"/>
          <w:szCs w:val="28"/>
        </w:rPr>
        <w:br w:type="page"/>
      </w:r>
      <w:r>
        <w:rPr>
          <w:rFonts w:hint="eastAsia" w:eastAsia="黑体"/>
          <w:sz w:val="28"/>
          <w:szCs w:val="28"/>
        </w:rPr>
        <w:t>附件</w:t>
      </w:r>
      <w:r>
        <w:rPr>
          <w:rFonts w:hint="eastAsia" w:eastAsia="黑体"/>
          <w:sz w:val="28"/>
          <w:szCs w:val="28"/>
          <w:lang w:val="en-US" w:eastAsia="zh-CN"/>
        </w:rPr>
        <w:t>7</w:t>
      </w:r>
    </w:p>
    <w:p>
      <w:pPr>
        <w:jc w:val="center"/>
        <w:rPr>
          <w:rFonts w:eastAsia="方正小标宋简体"/>
          <w:bCs/>
          <w:sz w:val="44"/>
          <w:szCs w:val="44"/>
        </w:rPr>
      </w:pPr>
      <w:r>
        <w:rPr>
          <w:rFonts w:hint="eastAsia" w:eastAsia="方正小标宋简体"/>
          <w:bCs/>
          <w:sz w:val="44"/>
          <w:szCs w:val="44"/>
        </w:rPr>
        <w:t>主要股东或出资人信息</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autoSpaceDE w:val="0"/>
        <w:autoSpaceDN w:val="0"/>
        <w:adjustRightInd w:val="0"/>
        <w:rPr>
          <w:rFonts w:hint="eastAsia" w:ascii="宋体" w:hAnsi="宋体" w:eastAsia="黑体"/>
          <w:sz w:val="28"/>
          <w:szCs w:val="28"/>
          <w:lang w:val="en-US" w:eastAsia="zh-CN"/>
        </w:rPr>
      </w:pPr>
      <w:r>
        <w:rPr>
          <w:rFonts w:hint="eastAsia" w:eastAsia="黑体"/>
          <w:sz w:val="28"/>
          <w:szCs w:val="28"/>
        </w:rPr>
        <w:t>附件</w:t>
      </w:r>
      <w:r>
        <w:rPr>
          <w:rFonts w:hint="eastAsia" w:eastAsia="黑体"/>
          <w:sz w:val="28"/>
          <w:szCs w:val="28"/>
          <w:lang w:val="en-US" w:eastAsia="zh-CN"/>
        </w:rPr>
        <w:t>8</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sectPr>
          <w:pgSz w:w="11906" w:h="16838"/>
          <w:pgMar w:top="1440" w:right="1304" w:bottom="1440" w:left="1304" w:header="851" w:footer="992" w:gutter="0"/>
          <w:cols w:space="720" w:num="1"/>
          <w:docGrid w:type="lines" w:linePitch="312" w:charSpace="0"/>
        </w:sectPr>
      </w:pPr>
    </w:p>
    <w:p>
      <w:pPr>
        <w:jc w:val="left"/>
        <w:rPr>
          <w:rFonts w:hint="eastAsia" w:ascii="黑体" w:hAnsi="黑体" w:eastAsia="黑体" w:cs="宋体"/>
          <w:sz w:val="24"/>
          <w:szCs w:val="32"/>
          <w:lang w:val="en-US" w:eastAsia="zh-CN"/>
        </w:rPr>
      </w:pPr>
      <w:r>
        <w:rPr>
          <w:rFonts w:hint="eastAsia" w:eastAsia="黑体"/>
          <w:sz w:val="28"/>
          <w:szCs w:val="28"/>
        </w:rPr>
        <w:t>附件</w:t>
      </w:r>
      <w:r>
        <w:rPr>
          <w:rFonts w:hint="eastAsia" w:eastAsia="黑体"/>
          <w:sz w:val="28"/>
          <w:szCs w:val="28"/>
          <w:lang w:val="en-US" w:eastAsia="zh-CN"/>
        </w:rPr>
        <w:t>9</w:t>
      </w:r>
      <w:bookmarkStart w:id="0" w:name="_GoBack"/>
      <w:bookmarkEnd w:id="0"/>
    </w:p>
    <w:p>
      <w:pPr>
        <w:adjustRightInd w:val="0"/>
        <w:snapToGrid w:val="0"/>
        <w:spacing w:line="360" w:lineRule="auto"/>
        <w:jc w:val="center"/>
        <w:outlineLvl w:val="1"/>
        <w:rPr>
          <w:rFonts w:eastAsia="方正小标宋简体"/>
          <w:bCs/>
          <w:sz w:val="44"/>
        </w:rPr>
      </w:pPr>
      <w:r>
        <w:rPr>
          <w:rFonts w:hint="eastAsia" w:eastAsia="方正小标宋简体"/>
          <w:bCs/>
          <w:sz w:val="44"/>
        </w:rPr>
        <w:t>现场勘察确认书</w:t>
      </w:r>
    </w:p>
    <w:p>
      <w:pPr>
        <w:adjustRightInd w:val="0"/>
        <w:snapToGrid w:val="0"/>
        <w:spacing w:line="560" w:lineRule="exact"/>
        <w:ind w:firstLine="551" w:firstLineChars="196"/>
        <w:rPr>
          <w:rFonts w:eastAsia="方正小标宋简体"/>
          <w:bCs/>
          <w:sz w:val="44"/>
          <w:szCs w:val="21"/>
        </w:rPr>
      </w:pPr>
      <w:r>
        <w:rPr>
          <w:rFonts w:hint="eastAsia" w:ascii="宋体" w:hAnsi="宋体"/>
          <w:b/>
          <w:color w:val="000000"/>
          <w:sz w:val="28"/>
          <w:szCs w:val="28"/>
          <w:u w:val="single"/>
        </w:rPr>
        <w:t>（投标供应商全称）</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w:t>
      </w:r>
      <w:r>
        <w:rPr>
          <w:rFonts w:ascii="宋体" w:hAnsi="宋体" w:cs="宋体"/>
          <w:sz w:val="28"/>
          <w:szCs w:val="28"/>
          <w:lang w:val="zh-CN"/>
        </w:rPr>
        <w:t>为</w:t>
      </w:r>
      <w:r>
        <w:rPr>
          <w:rFonts w:hint="eastAsia" w:ascii="宋体" w:hAnsi="宋体"/>
          <w:sz w:val="28"/>
          <w:szCs w:val="28"/>
        </w:rPr>
        <w:t>2023-JQXWGX-</w:t>
      </w:r>
      <w:r>
        <w:rPr>
          <w:rFonts w:hint="eastAsia" w:ascii="宋体" w:hAnsi="宋体"/>
          <w:sz w:val="28"/>
          <w:szCs w:val="28"/>
          <w:lang w:val="en-US" w:eastAsia="zh-CN"/>
        </w:rPr>
        <w:t>W</w:t>
      </w:r>
      <w:r>
        <w:rPr>
          <w:rFonts w:hint="eastAsia" w:ascii="宋体" w:hAnsi="宋体"/>
          <w:sz w:val="28"/>
          <w:szCs w:val="28"/>
        </w:rPr>
        <w:t>4008</w:t>
      </w:r>
      <w:r>
        <w:rPr>
          <w:rFonts w:hint="eastAsia" w:ascii="宋体" w:hAnsi="宋体" w:cs="宋体"/>
          <w:sz w:val="28"/>
          <w:szCs w:val="28"/>
          <w:lang w:val="zh-CN"/>
        </w:rPr>
        <w:t>的“</w:t>
      </w:r>
      <w:r>
        <w:rPr>
          <w:rFonts w:hint="eastAsia" w:ascii="宋体" w:hAnsi="宋体"/>
          <w:sz w:val="28"/>
          <w:szCs w:val="28"/>
        </w:rPr>
        <w:t>中药配方颗粒询价项目</w:t>
      </w:r>
      <w:r>
        <w:rPr>
          <w:rFonts w:hint="eastAsia" w:ascii="宋体" w:hAnsi="宋体" w:cs="宋体"/>
          <w:sz w:val="28"/>
          <w:szCs w:val="28"/>
          <w:lang w:val="zh-CN"/>
        </w:rPr>
        <w:t>”，</w:t>
      </w:r>
      <w:r>
        <w:rPr>
          <w:rFonts w:hint="eastAsia" w:ascii="宋体" w:hAnsi="宋体"/>
          <w:b/>
          <w:color w:val="000000"/>
          <w:sz w:val="28"/>
          <w:szCs w:val="28"/>
          <w:u w:val="single"/>
        </w:rPr>
        <w:t>（投标供应商全称）</w:t>
      </w:r>
      <w:r>
        <w:rPr>
          <w:rFonts w:hint="eastAsia" w:ascii="宋体" w:hAnsi="宋体"/>
          <w:color w:val="000000"/>
          <w:sz w:val="28"/>
          <w:szCs w:val="28"/>
        </w:rPr>
        <w:t>已按询价文件要求，到项目所在地进行了现场勘察。</w:t>
      </w:r>
      <w:r>
        <w:rPr>
          <w:rFonts w:hint="eastAsia" w:ascii="宋体" w:hAnsi="宋体"/>
          <w:b/>
          <w:color w:val="000000"/>
          <w:sz w:val="28"/>
          <w:szCs w:val="28"/>
          <w:u w:val="single"/>
        </w:rPr>
        <w:t>（投标供应商全称）</w:t>
      </w:r>
      <w:r>
        <w:rPr>
          <w:rFonts w:hint="eastAsia" w:ascii="宋体" w:hAnsi="宋体"/>
          <w:color w:val="000000"/>
          <w:sz w:val="28"/>
          <w:szCs w:val="28"/>
        </w:rPr>
        <w:t>提出的问题，我单位已给出充分解答。</w:t>
      </w:r>
      <w:r>
        <w:rPr>
          <w:rFonts w:hint="eastAsia" w:ascii="宋体" w:hAnsi="宋体"/>
          <w:b/>
          <w:color w:val="000000"/>
          <w:sz w:val="28"/>
          <w:szCs w:val="28"/>
          <w:u w:val="single"/>
        </w:rPr>
        <w:t>（投标供应商全称）</w:t>
      </w:r>
      <w:r>
        <w:rPr>
          <w:rFonts w:hint="eastAsia" w:ascii="宋体" w:hAnsi="宋体"/>
          <w:color w:val="000000"/>
          <w:sz w:val="28"/>
          <w:szCs w:val="28"/>
        </w:rPr>
        <w:t>已充分掌握所投项目现状，</w:t>
      </w:r>
      <w:r>
        <w:rPr>
          <w:rFonts w:hint="eastAsia"/>
          <w:color w:val="000000"/>
          <w:sz w:val="28"/>
          <w:szCs w:val="28"/>
        </w:rPr>
        <w:t>提供的保修方案能完全满足用户需求。</w:t>
      </w:r>
    </w:p>
    <w:p>
      <w:pPr>
        <w:adjustRightInd w:val="0"/>
        <w:snapToGrid w:val="0"/>
        <w:spacing w:line="560" w:lineRule="exact"/>
        <w:ind w:firstLine="562" w:firstLineChars="200"/>
        <w:rPr>
          <w:rFonts w:ascii="宋体" w:hAnsi="宋体"/>
          <w:color w:val="000000"/>
          <w:sz w:val="28"/>
          <w:szCs w:val="28"/>
        </w:rPr>
      </w:pPr>
      <w:r>
        <w:rPr>
          <w:rFonts w:hint="eastAsia" w:ascii="宋体" w:hAnsi="宋体"/>
          <w:b/>
          <w:color w:val="000000"/>
          <w:sz w:val="28"/>
          <w:szCs w:val="28"/>
          <w:u w:val="single"/>
        </w:rPr>
        <w:t>（投标供应商全称）</w:t>
      </w:r>
      <w:r>
        <w:rPr>
          <w:rFonts w:hint="eastAsia" w:ascii="宋体" w:hAnsi="宋体"/>
          <w:color w:val="000000"/>
          <w:sz w:val="28"/>
          <w:szCs w:val="28"/>
        </w:rPr>
        <w:t>对该项目可能发生的任何费用（包含</w:t>
      </w:r>
      <w:r>
        <w:rPr>
          <w:rFonts w:hint="eastAsia"/>
          <w:color w:val="000000"/>
          <w:sz w:val="28"/>
          <w:szCs w:val="28"/>
        </w:rPr>
        <w:t>零部件的更换</w:t>
      </w:r>
      <w:r>
        <w:rPr>
          <w:rFonts w:hint="eastAsia" w:ascii="宋体" w:hAnsi="宋体"/>
          <w:color w:val="000000"/>
          <w:sz w:val="28"/>
          <w:szCs w:val="28"/>
        </w:rPr>
        <w:t>）均将在投标报价中予以考虑，并承诺中标后，将不会以不了解现场、</w:t>
      </w:r>
      <w:r>
        <w:rPr>
          <w:rFonts w:hint="eastAsia"/>
          <w:color w:val="000000"/>
          <w:sz w:val="28"/>
          <w:szCs w:val="28"/>
        </w:rPr>
        <w:t>设备（系统）实际</w:t>
      </w:r>
      <w:r>
        <w:rPr>
          <w:rFonts w:hint="eastAsia" w:ascii="宋体" w:hAnsi="宋体"/>
          <w:color w:val="000000"/>
          <w:sz w:val="28"/>
          <w:szCs w:val="28"/>
        </w:rPr>
        <w:t>实际情况为由，提出投标报价以外的任何费用要求。</w:t>
      </w:r>
    </w:p>
    <w:p>
      <w:pPr>
        <w:adjustRightInd w:val="0"/>
        <w:snapToGrid w:val="0"/>
        <w:spacing w:line="560" w:lineRule="exact"/>
        <w:ind w:firstLine="560" w:firstLineChars="200"/>
        <w:rPr>
          <w:rFonts w:ascii="宋体" w:hAnsi="宋体"/>
          <w:color w:val="000000"/>
          <w:sz w:val="28"/>
          <w:szCs w:val="28"/>
        </w:rPr>
      </w:pPr>
    </w:p>
    <w:p>
      <w:pPr>
        <w:adjustRightInd w:val="0"/>
        <w:snapToGrid w:val="0"/>
        <w:spacing w:line="560" w:lineRule="exact"/>
        <w:rPr>
          <w:rFonts w:ascii="宋体" w:hAnsi="宋体"/>
          <w:color w:val="000000"/>
          <w:sz w:val="28"/>
          <w:szCs w:val="28"/>
        </w:rPr>
      </w:pPr>
    </w:p>
    <w:p>
      <w:pPr>
        <w:adjustRightInd w:val="0"/>
        <w:snapToGrid w:val="0"/>
        <w:spacing w:line="560" w:lineRule="exact"/>
        <w:ind w:firstLine="3920" w:firstLineChars="1400"/>
        <w:rPr>
          <w:rFonts w:ascii="宋体" w:hAnsi="宋体"/>
          <w:color w:val="000000"/>
          <w:sz w:val="28"/>
          <w:szCs w:val="28"/>
        </w:rPr>
      </w:pPr>
      <w:r>
        <w:rPr>
          <w:rFonts w:hint="eastAsia" w:ascii="宋体" w:hAnsi="宋体"/>
          <w:color w:val="000000"/>
          <w:sz w:val="28"/>
          <w:szCs w:val="28"/>
        </w:rPr>
        <w:t>勘察负责人（签字）：</w:t>
      </w:r>
    </w:p>
    <w:p>
      <w:pPr>
        <w:spacing w:line="560" w:lineRule="exact"/>
        <w:ind w:firstLine="3920" w:firstLineChars="1400"/>
        <w:rPr>
          <w:sz w:val="28"/>
          <w:szCs w:val="28"/>
        </w:rPr>
      </w:pPr>
      <w:r>
        <w:rPr>
          <w:rFonts w:hint="eastAsia" w:ascii="宋体" w:hAnsi="宋体"/>
          <w:color w:val="000000"/>
          <w:sz w:val="28"/>
          <w:szCs w:val="28"/>
        </w:rPr>
        <w:t>2023年×月××日</w:t>
      </w:r>
    </w:p>
    <w:p>
      <w:pPr>
        <w:autoSpaceDE w:val="0"/>
        <w:autoSpaceDN w:val="0"/>
        <w:adjustRightInd w:val="0"/>
        <w:rPr>
          <w:rFonts w:hint="eastAsia" w:ascii="宋体" w:hAnsi="宋体" w:eastAsia="黑体"/>
          <w:sz w:val="28"/>
          <w:szCs w:val="28"/>
          <w:lang w:val="en-US" w:eastAsia="zh-CN"/>
        </w:rPr>
      </w:pP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1049"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B8260F"/>
    <w:rsid w:val="00DD7F8F"/>
    <w:rsid w:val="00E40C9C"/>
    <w:rsid w:val="00FF29D8"/>
    <w:rsid w:val="268F7CBC"/>
    <w:rsid w:val="28FA5860"/>
    <w:rsid w:val="2C405DF8"/>
    <w:rsid w:val="37F016CC"/>
    <w:rsid w:val="45FC3F91"/>
    <w:rsid w:val="516A68FE"/>
    <w:rsid w:val="5AF24693"/>
    <w:rsid w:val="5C2827F0"/>
    <w:rsid w:val="5CF205B2"/>
    <w:rsid w:val="7B6C7240"/>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
    <w:name w:val="正文（绿盟科技）"/>
    <w:qFormat/>
    <w:uiPriority w:val="99"/>
    <w:pPr>
      <w:spacing w:line="300" w:lineRule="auto"/>
    </w:pPr>
    <w:rPr>
      <w:rFonts w:ascii="Arial" w:hAnsi="Arial" w:eastAsia="宋体" w:cs="Times New Roman"/>
      <w:sz w:val="21"/>
      <w:szCs w:val="21"/>
      <w:lang w:val="en-US" w:eastAsia="zh-CN" w:bidi="ar-SA"/>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link w:val="5"/>
    <w:qFormat/>
    <w:uiPriority w:val="0"/>
    <w:rPr>
      <w:sz w:val="18"/>
      <w:szCs w:val="18"/>
    </w:rPr>
  </w:style>
  <w:style w:type="character" w:customStyle="1" w:styleId="9">
    <w:name w:val="页脚 Char"/>
    <w:link w:val="4"/>
    <w:qFormat/>
    <w:uiPriority w:val="0"/>
    <w:rPr>
      <w:sz w:val="18"/>
      <w:szCs w:val="18"/>
    </w:rPr>
  </w:style>
  <w:style w:type="character" w:customStyle="1" w:styleId="10">
    <w:name w:val="页眉 Char1"/>
    <w:basedOn w:val="7"/>
    <w:link w:val="5"/>
    <w:semiHidden/>
    <w:qFormat/>
    <w:uiPriority w:val="99"/>
    <w:rPr>
      <w:rFonts w:ascii="Times New Roman" w:hAnsi="Times New Roman" w:eastAsia="宋体" w:cs="Times New Roman"/>
      <w:sz w:val="18"/>
      <w:szCs w:val="18"/>
    </w:rPr>
  </w:style>
  <w:style w:type="character" w:customStyle="1" w:styleId="11">
    <w:name w:val="页脚 Char1"/>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0</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cgb</cp:lastModifiedBy>
  <dcterms:modified xsi:type="dcterms:W3CDTF">2023-07-26T02:35:54Z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