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61" w:rsidRPr="00425D9C" w:rsidRDefault="005D4861" w:rsidP="005D4861">
      <w:pPr>
        <w:widowControl/>
        <w:spacing w:line="579" w:lineRule="exact"/>
        <w:rPr>
          <w:rFonts w:ascii="黑体" w:eastAsia="黑体" w:hAnsi="黑体"/>
          <w:color w:val="000000" w:themeColor="text1"/>
          <w:sz w:val="32"/>
          <w:szCs w:val="32"/>
        </w:rPr>
      </w:pPr>
      <w:r w:rsidRPr="00425D9C">
        <w:rPr>
          <w:rFonts w:ascii="黑体" w:eastAsia="黑体" w:hAnsi="黑体" w:hint="eastAsia"/>
          <w:color w:val="000000" w:themeColor="text1"/>
          <w:sz w:val="32"/>
          <w:szCs w:val="32"/>
        </w:rPr>
        <w:t>附件1：技术和商务要求</w:t>
      </w:r>
    </w:p>
    <w:p w:rsidR="005D4861" w:rsidRPr="00425D9C" w:rsidRDefault="005D4861" w:rsidP="005D4861">
      <w:pPr>
        <w:widowControl/>
        <w:spacing w:line="560" w:lineRule="exact"/>
        <w:jc w:val="center"/>
        <w:rPr>
          <w:rFonts w:ascii="方正小标宋简体" w:eastAsia="方正小标宋简体" w:hAnsi="Times New Roman"/>
          <w:color w:val="000000" w:themeColor="text1"/>
          <w:sz w:val="44"/>
          <w:szCs w:val="44"/>
        </w:rPr>
      </w:pPr>
      <w:r w:rsidRPr="00425D9C">
        <w:rPr>
          <w:rFonts w:ascii="方正小标宋简体" w:eastAsia="方正小标宋简体" w:hAnsi="Times New Roman" w:hint="eastAsia"/>
          <w:color w:val="000000" w:themeColor="text1"/>
          <w:sz w:val="44"/>
          <w:szCs w:val="44"/>
        </w:rPr>
        <w:t>技术要求</w:t>
      </w:r>
    </w:p>
    <w:p w:rsidR="005D4861" w:rsidRPr="00425D9C" w:rsidRDefault="005D4861" w:rsidP="005D4861">
      <w:pPr>
        <w:pStyle w:val="aa"/>
        <w:widowControl/>
        <w:numPr>
          <w:ilvl w:val="0"/>
          <w:numId w:val="6"/>
        </w:numPr>
        <w:spacing w:line="560" w:lineRule="exact"/>
        <w:ind w:firstLineChars="0"/>
        <w:rPr>
          <w:rFonts w:ascii="黑体" w:eastAsia="黑体" w:hAnsi="黑体"/>
          <w:color w:val="000000" w:themeColor="text1"/>
          <w:sz w:val="32"/>
          <w:szCs w:val="32"/>
        </w:rPr>
      </w:pPr>
      <w:r w:rsidRPr="00425D9C">
        <w:rPr>
          <w:rFonts w:ascii="黑体" w:eastAsia="黑体" w:hAnsi="黑体" w:hint="eastAsia"/>
          <w:color w:val="000000" w:themeColor="text1"/>
          <w:sz w:val="32"/>
          <w:szCs w:val="32"/>
        </w:rPr>
        <w:t>项目内容</w:t>
      </w:r>
    </w:p>
    <w:p w:rsidR="005D4861" w:rsidRPr="00425D9C" w:rsidRDefault="00CD4029" w:rsidP="005D4861">
      <w:pPr>
        <w:spacing w:line="560" w:lineRule="exact"/>
        <w:ind w:firstLineChars="200" w:firstLine="640"/>
        <w:rPr>
          <w:rFonts w:ascii="Times New Roman" w:eastAsia="仿宋_GB2312" w:hAnsi="Times New Roman"/>
          <w:color w:val="000000" w:themeColor="text1"/>
          <w:kern w:val="0"/>
          <w:sz w:val="32"/>
          <w:szCs w:val="32"/>
        </w:rPr>
      </w:pPr>
      <w:r w:rsidRPr="00425D9C">
        <w:rPr>
          <w:rFonts w:ascii="仿宋_GB2312" w:eastAsia="仿宋_GB2312" w:hAnsi="Arial" w:hint="eastAsia"/>
          <w:color w:val="000000" w:themeColor="text1"/>
          <w:kern w:val="0"/>
          <w:sz w:val="32"/>
          <w:szCs w:val="24"/>
        </w:rPr>
        <w:t>为更好的满足临床胚胎实验室需求，提高军地服务质量和水平，现拟对生殖医学层流净化实验室新建，预算金额</w:t>
      </w:r>
      <w:r w:rsidRPr="00425D9C">
        <w:rPr>
          <w:rFonts w:ascii="仿宋_GB2312" w:eastAsia="仿宋_GB2312" w:hAnsi="Arial"/>
          <w:color w:val="000000" w:themeColor="text1"/>
          <w:kern w:val="0"/>
          <w:sz w:val="32"/>
          <w:szCs w:val="24"/>
        </w:rPr>
        <w:t>298</w:t>
      </w:r>
      <w:r w:rsidRPr="00425D9C">
        <w:rPr>
          <w:rFonts w:ascii="仿宋_GB2312" w:eastAsia="仿宋_GB2312" w:hAnsi="Arial" w:hint="eastAsia"/>
          <w:color w:val="000000" w:themeColor="text1"/>
          <w:kern w:val="0"/>
          <w:sz w:val="32"/>
          <w:szCs w:val="24"/>
        </w:rPr>
        <w:t>万元</w:t>
      </w:r>
      <w:r w:rsidR="005D4861" w:rsidRPr="00425D9C">
        <w:rPr>
          <w:rFonts w:ascii="Times New Roman" w:eastAsia="仿宋_GB2312" w:hAnsi="Times New Roman" w:hint="eastAsia"/>
          <w:color w:val="000000" w:themeColor="text1"/>
          <w:kern w:val="0"/>
          <w:sz w:val="32"/>
          <w:szCs w:val="32"/>
        </w:rPr>
        <w:t>，具体包含：</w:t>
      </w:r>
    </w:p>
    <w:p w:rsidR="00CD4029" w:rsidRPr="00425D9C" w:rsidRDefault="00CD4029" w:rsidP="00CD4029">
      <w:pPr>
        <w:pStyle w:val="aa"/>
        <w:numPr>
          <w:ilvl w:val="0"/>
          <w:numId w:val="12"/>
        </w:numPr>
        <w:spacing w:line="560" w:lineRule="exact"/>
        <w:ind w:firstLineChars="0"/>
        <w:rPr>
          <w:rFonts w:ascii="仿宋_GB2312" w:eastAsia="仿宋_GB2312" w:hAnsi="Arial"/>
          <w:color w:val="000000" w:themeColor="text1"/>
          <w:kern w:val="0"/>
          <w:sz w:val="32"/>
          <w:szCs w:val="24"/>
        </w:rPr>
      </w:pPr>
      <w:r w:rsidRPr="00425D9C">
        <w:rPr>
          <w:rFonts w:ascii="仿宋_GB2312" w:eastAsia="仿宋_GB2312" w:hAnsi="Arial" w:hint="eastAsia"/>
          <w:color w:val="000000" w:themeColor="text1"/>
          <w:kern w:val="0"/>
          <w:sz w:val="32"/>
          <w:szCs w:val="24"/>
        </w:rPr>
        <w:t>洁净区结构装饰；</w:t>
      </w:r>
    </w:p>
    <w:p w:rsidR="00CD4029" w:rsidRPr="00425D9C" w:rsidRDefault="00CD4029" w:rsidP="00CD4029">
      <w:pPr>
        <w:pStyle w:val="aa"/>
        <w:numPr>
          <w:ilvl w:val="0"/>
          <w:numId w:val="12"/>
        </w:numPr>
        <w:spacing w:line="560" w:lineRule="exact"/>
        <w:ind w:firstLineChars="0"/>
        <w:rPr>
          <w:rFonts w:ascii="仿宋_GB2312" w:eastAsia="仿宋_GB2312" w:hAnsi="Arial"/>
          <w:color w:val="000000" w:themeColor="text1"/>
          <w:kern w:val="0"/>
          <w:sz w:val="32"/>
          <w:szCs w:val="24"/>
        </w:rPr>
      </w:pPr>
      <w:r w:rsidRPr="00425D9C">
        <w:rPr>
          <w:rFonts w:ascii="仿宋_GB2312" w:eastAsia="仿宋_GB2312" w:hAnsi="Arial" w:hint="eastAsia"/>
          <w:color w:val="000000" w:themeColor="text1"/>
          <w:kern w:val="0"/>
          <w:sz w:val="32"/>
          <w:szCs w:val="24"/>
        </w:rPr>
        <w:t>机房间结构装饰；</w:t>
      </w:r>
    </w:p>
    <w:p w:rsidR="00CD4029" w:rsidRPr="00425D9C" w:rsidRDefault="00CD4029" w:rsidP="00CD4029">
      <w:pPr>
        <w:pStyle w:val="aa"/>
        <w:numPr>
          <w:ilvl w:val="0"/>
          <w:numId w:val="12"/>
        </w:numPr>
        <w:spacing w:line="560" w:lineRule="exact"/>
        <w:ind w:firstLineChars="0"/>
        <w:rPr>
          <w:rFonts w:ascii="仿宋_GB2312" w:eastAsia="仿宋_GB2312" w:hAnsi="Arial"/>
          <w:color w:val="000000" w:themeColor="text1"/>
          <w:kern w:val="0"/>
          <w:sz w:val="32"/>
          <w:szCs w:val="24"/>
        </w:rPr>
      </w:pPr>
      <w:r w:rsidRPr="00425D9C">
        <w:rPr>
          <w:rFonts w:ascii="仿宋_GB2312" w:eastAsia="仿宋_GB2312" w:hAnsi="Arial" w:hint="eastAsia"/>
          <w:color w:val="000000" w:themeColor="text1"/>
          <w:kern w:val="0"/>
          <w:sz w:val="32"/>
          <w:szCs w:val="24"/>
        </w:rPr>
        <w:t>洁净区空调系统；</w:t>
      </w:r>
    </w:p>
    <w:p w:rsidR="00CD4029" w:rsidRPr="00425D9C" w:rsidRDefault="00CD4029" w:rsidP="00CD4029">
      <w:pPr>
        <w:pStyle w:val="aa"/>
        <w:numPr>
          <w:ilvl w:val="0"/>
          <w:numId w:val="12"/>
        </w:numPr>
        <w:spacing w:line="560" w:lineRule="exact"/>
        <w:ind w:firstLineChars="0"/>
        <w:rPr>
          <w:rFonts w:ascii="仿宋_GB2312" w:eastAsia="仿宋_GB2312" w:hAnsi="Arial"/>
          <w:color w:val="000000" w:themeColor="text1"/>
          <w:kern w:val="0"/>
          <w:sz w:val="32"/>
          <w:szCs w:val="24"/>
        </w:rPr>
      </w:pPr>
      <w:r w:rsidRPr="00425D9C">
        <w:rPr>
          <w:rFonts w:ascii="仿宋_GB2312" w:eastAsia="仿宋_GB2312" w:hAnsi="Arial" w:hint="eastAsia"/>
          <w:color w:val="000000" w:themeColor="text1"/>
          <w:kern w:val="0"/>
          <w:sz w:val="32"/>
          <w:szCs w:val="24"/>
        </w:rPr>
        <w:t>洁净区电气系统；</w:t>
      </w:r>
    </w:p>
    <w:p w:rsidR="00CD4029" w:rsidRPr="00425D9C" w:rsidRDefault="00CD4029" w:rsidP="00CD4029">
      <w:pPr>
        <w:pStyle w:val="aa"/>
        <w:numPr>
          <w:ilvl w:val="0"/>
          <w:numId w:val="12"/>
        </w:numPr>
        <w:spacing w:line="560" w:lineRule="exact"/>
        <w:ind w:firstLineChars="0"/>
        <w:rPr>
          <w:rFonts w:ascii="仿宋_GB2312" w:eastAsia="仿宋_GB2312" w:hAnsi="Arial"/>
          <w:color w:val="000000" w:themeColor="text1"/>
          <w:kern w:val="0"/>
          <w:sz w:val="32"/>
          <w:szCs w:val="24"/>
        </w:rPr>
      </w:pPr>
      <w:r w:rsidRPr="00425D9C">
        <w:rPr>
          <w:rFonts w:ascii="仿宋_GB2312" w:eastAsia="仿宋_GB2312" w:hAnsi="Arial" w:hint="eastAsia"/>
          <w:color w:val="000000" w:themeColor="text1"/>
          <w:kern w:val="0"/>
          <w:sz w:val="32"/>
          <w:szCs w:val="24"/>
        </w:rPr>
        <w:t>洁净区弱电智能化系统；</w:t>
      </w:r>
    </w:p>
    <w:p w:rsidR="00CD4029" w:rsidRPr="00425D9C" w:rsidRDefault="00CD4029" w:rsidP="00CD4029">
      <w:pPr>
        <w:pStyle w:val="aa"/>
        <w:numPr>
          <w:ilvl w:val="0"/>
          <w:numId w:val="12"/>
        </w:numPr>
        <w:spacing w:line="560" w:lineRule="exact"/>
        <w:ind w:firstLineChars="0"/>
        <w:rPr>
          <w:rFonts w:ascii="仿宋_GB2312" w:eastAsia="仿宋_GB2312" w:hAnsi="Arial"/>
          <w:color w:val="000000" w:themeColor="text1"/>
          <w:kern w:val="0"/>
          <w:sz w:val="32"/>
          <w:szCs w:val="24"/>
        </w:rPr>
      </w:pPr>
      <w:r w:rsidRPr="00425D9C">
        <w:rPr>
          <w:rFonts w:ascii="仿宋_GB2312" w:eastAsia="仿宋_GB2312" w:hAnsi="Arial" w:hint="eastAsia"/>
          <w:color w:val="000000" w:themeColor="text1"/>
          <w:kern w:val="0"/>
          <w:sz w:val="32"/>
          <w:szCs w:val="24"/>
        </w:rPr>
        <w:t>洁净区医疗气体系统；</w:t>
      </w:r>
    </w:p>
    <w:p w:rsidR="00CD4029" w:rsidRPr="00425D9C" w:rsidRDefault="00CD4029" w:rsidP="00CD4029">
      <w:pPr>
        <w:widowControl/>
        <w:spacing w:line="560" w:lineRule="exact"/>
        <w:ind w:left="645"/>
        <w:rPr>
          <w:rFonts w:ascii="仿宋_GB2312" w:eastAsia="仿宋_GB2312" w:hAnsi="Arial"/>
          <w:color w:val="000000" w:themeColor="text1"/>
          <w:kern w:val="0"/>
          <w:sz w:val="32"/>
          <w:szCs w:val="24"/>
        </w:rPr>
      </w:pPr>
      <w:r w:rsidRPr="00425D9C">
        <w:rPr>
          <w:rFonts w:ascii="仿宋_GB2312" w:eastAsia="仿宋_GB2312" w:hAnsi="Arial" w:hint="eastAsia"/>
          <w:color w:val="000000" w:themeColor="text1"/>
          <w:kern w:val="0"/>
          <w:sz w:val="32"/>
          <w:szCs w:val="24"/>
        </w:rPr>
        <w:t>7.洁净区给排水系统。</w:t>
      </w:r>
    </w:p>
    <w:p w:rsidR="005D4861" w:rsidRPr="00425D9C" w:rsidRDefault="005D4861" w:rsidP="005D4861">
      <w:pPr>
        <w:widowControl/>
        <w:spacing w:line="560" w:lineRule="exact"/>
        <w:ind w:left="645"/>
        <w:rPr>
          <w:rFonts w:ascii="黑体" w:eastAsia="黑体" w:hAnsi="黑体"/>
          <w:color w:val="000000" w:themeColor="text1"/>
          <w:sz w:val="32"/>
          <w:szCs w:val="32"/>
        </w:rPr>
      </w:pPr>
      <w:r w:rsidRPr="00425D9C">
        <w:rPr>
          <w:rFonts w:ascii="黑体" w:eastAsia="黑体" w:hAnsi="黑体" w:hint="eastAsia"/>
          <w:color w:val="000000" w:themeColor="text1"/>
          <w:sz w:val="32"/>
          <w:szCs w:val="32"/>
        </w:rPr>
        <w:t>二、技术标准及规范要求</w:t>
      </w:r>
    </w:p>
    <w:p w:rsidR="00CD4029" w:rsidRPr="00425D9C" w:rsidRDefault="00CD4029" w:rsidP="00CD4029">
      <w:pPr>
        <w:spacing w:line="560" w:lineRule="exact"/>
        <w:ind w:firstLineChars="200" w:firstLine="640"/>
        <w:rPr>
          <w:rFonts w:eastAsia="仿宋_GB2312"/>
          <w:color w:val="000000" w:themeColor="text1"/>
          <w:kern w:val="0"/>
          <w:sz w:val="32"/>
          <w:szCs w:val="24"/>
        </w:rPr>
      </w:pPr>
      <w:r w:rsidRPr="00425D9C">
        <w:rPr>
          <w:rFonts w:eastAsia="仿宋_GB2312" w:hint="eastAsia"/>
          <w:color w:val="000000" w:themeColor="text1"/>
          <w:kern w:val="0"/>
          <w:sz w:val="32"/>
          <w:szCs w:val="24"/>
        </w:rPr>
        <w:t>本工程所有设备和材料所涉及的设计标准与规范、产品标准与规范、工程标准与规范等必须符合中华人民共和国相应的最新版标准和规范，主要包括（但不局限于）：</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《建筑工程施工质量验收统一标准》</w:t>
      </w:r>
      <w:r w:rsidRPr="00425D9C">
        <w:rPr>
          <w:rFonts w:eastAsia="仿宋_GB2312"/>
          <w:color w:val="000000" w:themeColor="text1"/>
          <w:kern w:val="0"/>
          <w:sz w:val="32"/>
          <w:szCs w:val="24"/>
        </w:rPr>
        <w:t>GB50300-2013</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《建筑设计防火规范》</w:t>
      </w:r>
      <w:r w:rsidRPr="00425D9C">
        <w:rPr>
          <w:rFonts w:eastAsia="仿宋_GB2312"/>
          <w:color w:val="000000" w:themeColor="text1"/>
          <w:kern w:val="0"/>
          <w:sz w:val="32"/>
          <w:szCs w:val="24"/>
        </w:rPr>
        <w:t>GBJ50016—2014</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《综合医院建筑设计规范》</w:t>
      </w:r>
      <w:r w:rsidRPr="00425D9C">
        <w:rPr>
          <w:rFonts w:eastAsia="仿宋_GB2312"/>
          <w:color w:val="000000" w:themeColor="text1"/>
          <w:kern w:val="0"/>
          <w:sz w:val="32"/>
          <w:szCs w:val="24"/>
        </w:rPr>
        <w:t>GB51039-2014</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《建装饰装修工程质量验收标准》</w:t>
      </w:r>
      <w:r w:rsidRPr="00425D9C">
        <w:rPr>
          <w:rFonts w:eastAsia="仿宋_GB2312"/>
          <w:color w:val="000000" w:themeColor="text1"/>
          <w:kern w:val="0"/>
          <w:sz w:val="32"/>
          <w:szCs w:val="24"/>
        </w:rPr>
        <w:t>GB50210-2018</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《生物安全实验室建筑技术规范》</w:t>
      </w:r>
      <w:r w:rsidRPr="00425D9C">
        <w:rPr>
          <w:rFonts w:eastAsia="仿宋_GB2312"/>
          <w:color w:val="000000" w:themeColor="text1"/>
          <w:kern w:val="0"/>
          <w:sz w:val="32"/>
          <w:szCs w:val="24"/>
        </w:rPr>
        <w:t>GB50346-2011</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lastRenderedPageBreak/>
        <w:t>《人类辅助生殖技术规范》国家卫生部</w:t>
      </w:r>
      <w:r w:rsidRPr="00425D9C">
        <w:rPr>
          <w:rFonts w:eastAsia="仿宋_GB2312"/>
          <w:color w:val="000000" w:themeColor="text1"/>
          <w:kern w:val="0"/>
          <w:sz w:val="32"/>
          <w:szCs w:val="24"/>
        </w:rPr>
        <w:t>176-2003</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《辅助生殖医学中心建设标准》</w:t>
      </w:r>
      <w:r w:rsidRPr="00425D9C">
        <w:rPr>
          <w:rFonts w:eastAsia="仿宋_GB2312"/>
          <w:color w:val="000000" w:themeColor="text1"/>
          <w:kern w:val="0"/>
          <w:sz w:val="32"/>
          <w:szCs w:val="24"/>
        </w:rPr>
        <w:t>T/ACSC 01-2022</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《建筑地面工程施工及验收规范》</w:t>
      </w:r>
      <w:r w:rsidRPr="00425D9C">
        <w:rPr>
          <w:rFonts w:eastAsia="仿宋_GB2312"/>
          <w:color w:val="000000" w:themeColor="text1"/>
          <w:kern w:val="0"/>
          <w:sz w:val="32"/>
          <w:szCs w:val="24"/>
        </w:rPr>
        <w:t>GB50209—95</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《医院洁净手术部建筑技术规范》</w:t>
      </w:r>
      <w:r w:rsidRPr="00425D9C">
        <w:rPr>
          <w:rFonts w:eastAsia="仿宋_GB2312"/>
          <w:color w:val="000000" w:themeColor="text1"/>
          <w:kern w:val="0"/>
          <w:sz w:val="32"/>
          <w:szCs w:val="24"/>
        </w:rPr>
        <w:t>GB50333-2013</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《医院隔离技术规范》</w:t>
      </w:r>
      <w:r w:rsidRPr="00425D9C">
        <w:rPr>
          <w:rFonts w:eastAsia="仿宋_GB2312"/>
          <w:color w:val="000000" w:themeColor="text1"/>
          <w:kern w:val="0"/>
          <w:sz w:val="32"/>
          <w:szCs w:val="24"/>
        </w:rPr>
        <w:t>WS/T311-2009</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《医院消毒卫生标准》</w:t>
      </w:r>
      <w:r w:rsidRPr="00425D9C">
        <w:rPr>
          <w:rFonts w:eastAsia="仿宋_GB2312"/>
          <w:color w:val="000000" w:themeColor="text1"/>
          <w:kern w:val="0"/>
          <w:sz w:val="32"/>
          <w:szCs w:val="24"/>
        </w:rPr>
        <w:t>GB15982-2012</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《医疗机构消毒技术规范》</w:t>
      </w:r>
      <w:r w:rsidRPr="00425D9C">
        <w:rPr>
          <w:rFonts w:eastAsia="仿宋_GB2312"/>
          <w:color w:val="000000" w:themeColor="text1"/>
          <w:kern w:val="0"/>
          <w:sz w:val="32"/>
          <w:szCs w:val="24"/>
        </w:rPr>
        <w:t>WS/T367—2012</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《洁净室施工及验收规范》</w:t>
      </w:r>
      <w:r w:rsidRPr="00425D9C">
        <w:rPr>
          <w:rFonts w:eastAsia="仿宋_GB2312"/>
          <w:color w:val="000000" w:themeColor="text1"/>
          <w:kern w:val="0"/>
          <w:sz w:val="32"/>
          <w:szCs w:val="24"/>
        </w:rPr>
        <w:t>GB50591-2010</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《医院空气净化管理规范》</w:t>
      </w:r>
      <w:r w:rsidRPr="00425D9C">
        <w:rPr>
          <w:rFonts w:eastAsia="仿宋_GB2312"/>
          <w:color w:val="000000" w:themeColor="text1"/>
          <w:kern w:val="0"/>
          <w:sz w:val="32"/>
          <w:szCs w:val="24"/>
        </w:rPr>
        <w:t>WS/T368-2012</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《民用建筑设计通则》</w:t>
      </w:r>
      <w:r w:rsidRPr="00425D9C">
        <w:rPr>
          <w:rFonts w:eastAsia="仿宋_GB2312"/>
          <w:color w:val="000000" w:themeColor="text1"/>
          <w:kern w:val="0"/>
          <w:sz w:val="32"/>
          <w:szCs w:val="24"/>
        </w:rPr>
        <w:t>GB50352-2005</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《民用建筑供暖通风与空气调节设计规范》</w:t>
      </w:r>
      <w:r w:rsidRPr="00425D9C">
        <w:rPr>
          <w:rFonts w:eastAsia="仿宋_GB2312"/>
          <w:color w:val="000000" w:themeColor="text1"/>
          <w:kern w:val="0"/>
          <w:sz w:val="32"/>
          <w:szCs w:val="24"/>
        </w:rPr>
        <w:t>GB50736-2012</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《民用建筑电气设计规范》</w:t>
      </w:r>
      <w:r w:rsidRPr="00425D9C">
        <w:rPr>
          <w:rFonts w:eastAsia="仿宋_GB2312"/>
          <w:color w:val="000000" w:themeColor="text1"/>
          <w:kern w:val="0"/>
          <w:sz w:val="32"/>
          <w:szCs w:val="24"/>
        </w:rPr>
        <w:t>JGJ/T16-2008</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《建筑照明设计标准》</w:t>
      </w:r>
      <w:r w:rsidRPr="00425D9C">
        <w:rPr>
          <w:rFonts w:eastAsia="仿宋_GB2312"/>
          <w:color w:val="000000" w:themeColor="text1"/>
          <w:kern w:val="0"/>
          <w:sz w:val="32"/>
          <w:szCs w:val="24"/>
        </w:rPr>
        <w:t>GB50034-2013</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《医疗建筑电气设计规范》</w:t>
      </w:r>
      <w:r w:rsidRPr="00425D9C">
        <w:rPr>
          <w:rFonts w:eastAsia="仿宋_GB2312"/>
          <w:color w:val="000000" w:themeColor="text1"/>
          <w:kern w:val="0"/>
          <w:sz w:val="32"/>
          <w:szCs w:val="24"/>
        </w:rPr>
        <w:t>JGJ312-2013</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《综合布线系统工程设计规范》</w:t>
      </w:r>
      <w:r w:rsidRPr="00425D9C">
        <w:rPr>
          <w:rFonts w:eastAsia="仿宋_GB2312"/>
          <w:color w:val="000000" w:themeColor="text1"/>
          <w:kern w:val="0"/>
          <w:sz w:val="32"/>
          <w:szCs w:val="24"/>
        </w:rPr>
        <w:t>GB50311-2007</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《智能建筑设计标准》</w:t>
      </w:r>
      <w:r w:rsidRPr="00425D9C">
        <w:rPr>
          <w:rFonts w:eastAsia="仿宋_GB2312"/>
          <w:color w:val="000000" w:themeColor="text1"/>
          <w:kern w:val="0"/>
          <w:sz w:val="32"/>
          <w:szCs w:val="24"/>
        </w:rPr>
        <w:t>GB/T50314-2006</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《医用气体工程技术规范》</w:t>
      </w:r>
      <w:r w:rsidRPr="00425D9C">
        <w:rPr>
          <w:rFonts w:eastAsia="仿宋_GB2312"/>
          <w:color w:val="000000" w:themeColor="text1"/>
          <w:kern w:val="0"/>
          <w:sz w:val="32"/>
          <w:szCs w:val="24"/>
        </w:rPr>
        <w:t>GB50751-2012</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《建筑给水排水设计规范》</w:t>
      </w:r>
      <w:r w:rsidRPr="00425D9C">
        <w:rPr>
          <w:rFonts w:eastAsia="仿宋_GB2312"/>
          <w:color w:val="000000" w:themeColor="text1"/>
          <w:kern w:val="0"/>
          <w:sz w:val="32"/>
          <w:szCs w:val="24"/>
        </w:rPr>
        <w:t>GB50015-2003</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《通风与空气工程施工质量验收规范》</w:t>
      </w:r>
      <w:r w:rsidRPr="00425D9C">
        <w:rPr>
          <w:rFonts w:eastAsia="仿宋_GB2312"/>
          <w:color w:val="000000" w:themeColor="text1"/>
          <w:kern w:val="0"/>
          <w:sz w:val="32"/>
          <w:szCs w:val="24"/>
        </w:rPr>
        <w:t>GB50243-2016</w:t>
      </w:r>
    </w:p>
    <w:p w:rsidR="00CD4029" w:rsidRPr="00425D9C" w:rsidRDefault="00CD4029" w:rsidP="00CD4029">
      <w:pPr>
        <w:snapToGrid w:val="0"/>
        <w:spacing w:line="360" w:lineRule="auto"/>
        <w:ind w:firstLineChars="206" w:firstLine="659"/>
        <w:rPr>
          <w:rFonts w:eastAsia="仿宋_GB2312"/>
          <w:color w:val="000000" w:themeColor="text1"/>
          <w:kern w:val="0"/>
          <w:sz w:val="32"/>
          <w:szCs w:val="24"/>
        </w:rPr>
      </w:pPr>
      <w:r w:rsidRPr="00425D9C">
        <w:rPr>
          <w:rFonts w:eastAsia="仿宋_GB2312" w:hint="eastAsia"/>
          <w:color w:val="000000" w:themeColor="text1"/>
          <w:kern w:val="0"/>
          <w:sz w:val="32"/>
          <w:szCs w:val="24"/>
        </w:rPr>
        <w:t>其它与本工程相关的技术规范。</w:t>
      </w:r>
    </w:p>
    <w:p w:rsidR="005D4861" w:rsidRPr="00425D9C" w:rsidRDefault="00CD4029" w:rsidP="00CD4029">
      <w:pPr>
        <w:spacing w:line="560" w:lineRule="exact"/>
        <w:ind w:firstLineChars="200" w:firstLine="640"/>
        <w:rPr>
          <w:rFonts w:eastAsia="仿宋_GB2312"/>
          <w:color w:val="000000" w:themeColor="text1"/>
          <w:kern w:val="0"/>
          <w:sz w:val="32"/>
          <w:szCs w:val="32"/>
        </w:rPr>
      </w:pPr>
      <w:r w:rsidRPr="00425D9C">
        <w:rPr>
          <w:rFonts w:ascii="黑体" w:eastAsia="黑体" w:hAnsi="黑体" w:hint="eastAsia"/>
          <w:color w:val="000000" w:themeColor="text1"/>
          <w:sz w:val="32"/>
          <w:szCs w:val="24"/>
        </w:rPr>
        <w:t>…</w:t>
      </w:r>
      <w:r w:rsidRPr="00425D9C">
        <w:rPr>
          <w:rFonts w:eastAsia="仿宋_GB2312" w:hint="eastAsia"/>
          <w:color w:val="000000" w:themeColor="text1"/>
          <w:kern w:val="0"/>
          <w:sz w:val="32"/>
          <w:szCs w:val="24"/>
        </w:rPr>
        <w:t>国家、行业、地方等其他现行的相关标准、技术规范及法律法规等。</w:t>
      </w: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spacing w:line="560" w:lineRule="exact"/>
        <w:ind w:firstLineChars="200" w:firstLine="640"/>
        <w:rPr>
          <w:rFonts w:eastAsia="仿宋_GB2312"/>
          <w:color w:val="000000" w:themeColor="text1"/>
          <w:kern w:val="0"/>
          <w:sz w:val="32"/>
          <w:szCs w:val="32"/>
        </w:rPr>
      </w:pPr>
    </w:p>
    <w:p w:rsidR="005D4861" w:rsidRPr="00425D9C" w:rsidRDefault="005D4861" w:rsidP="005D4861">
      <w:pPr>
        <w:widowControl/>
        <w:spacing w:line="560" w:lineRule="exact"/>
        <w:ind w:left="645"/>
        <w:rPr>
          <w:rFonts w:ascii="黑体" w:eastAsia="黑体" w:hAnsi="黑体"/>
          <w:color w:val="000000" w:themeColor="text1"/>
          <w:sz w:val="32"/>
          <w:szCs w:val="32"/>
        </w:rPr>
        <w:sectPr w:rsidR="005D4861" w:rsidRPr="00425D9C" w:rsidSect="005D4861">
          <w:footerReference w:type="even" r:id="rId8"/>
          <w:pgSz w:w="11906" w:h="16838"/>
          <w:pgMar w:top="2098" w:right="1474" w:bottom="1985" w:left="1588" w:header="851" w:footer="992" w:gutter="0"/>
          <w:pgNumType w:fmt="numberInDash"/>
          <w:cols w:space="720"/>
          <w:docGrid w:linePitch="312"/>
        </w:sectPr>
      </w:pPr>
    </w:p>
    <w:p w:rsidR="005D4861" w:rsidRPr="00425D9C" w:rsidRDefault="005D4861" w:rsidP="005D4861">
      <w:pPr>
        <w:widowControl/>
        <w:spacing w:line="560" w:lineRule="exact"/>
        <w:ind w:left="645"/>
        <w:rPr>
          <w:rFonts w:ascii="黑体" w:eastAsia="黑体" w:hAnsi="黑体"/>
          <w:color w:val="000000" w:themeColor="text1"/>
          <w:sz w:val="32"/>
          <w:szCs w:val="32"/>
        </w:rPr>
      </w:pPr>
      <w:r w:rsidRPr="00425D9C">
        <w:rPr>
          <w:rFonts w:ascii="黑体" w:eastAsia="黑体" w:hAnsi="黑体" w:hint="eastAsia"/>
          <w:color w:val="000000" w:themeColor="text1"/>
          <w:sz w:val="32"/>
          <w:szCs w:val="32"/>
        </w:rPr>
        <w:t>三、项目内容清单及技术要求</w:t>
      </w:r>
    </w:p>
    <w:tbl>
      <w:tblPr>
        <w:tblW w:w="0" w:type="auto"/>
        <w:tblLayout w:type="fixed"/>
        <w:tblLook w:val="0000" w:firstRow="0" w:lastRow="0" w:firstColumn="0" w:lastColumn="0" w:noHBand="0" w:noVBand="0"/>
      </w:tblPr>
      <w:tblGrid>
        <w:gridCol w:w="851"/>
        <w:gridCol w:w="1909"/>
        <w:gridCol w:w="3626"/>
        <w:gridCol w:w="656"/>
        <w:gridCol w:w="986"/>
        <w:gridCol w:w="1206"/>
        <w:gridCol w:w="1325"/>
        <w:gridCol w:w="1206"/>
        <w:gridCol w:w="1206"/>
      </w:tblGrid>
      <w:tr w:rsidR="00CD4029" w:rsidRPr="00425D9C" w:rsidTr="00CD4029">
        <w:trPr>
          <w:trHeight w:val="525"/>
        </w:trPr>
        <w:tc>
          <w:tcPr>
            <w:tcW w:w="12971" w:type="dxa"/>
            <w:gridSpan w:val="9"/>
            <w:tcBorders>
              <w:top w:val="nil"/>
              <w:left w:val="nil"/>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工程名称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联勤保障部队第九四〇医院生殖医学实验室净化装饰工程</w:t>
            </w:r>
          </w:p>
        </w:tc>
      </w:tr>
      <w:tr w:rsidR="00CD4029" w:rsidRPr="00425D9C" w:rsidTr="00CD4029">
        <w:trPr>
          <w:trHeight w:val="285"/>
        </w:trPr>
        <w:tc>
          <w:tcPr>
            <w:tcW w:w="851"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序号</w:t>
            </w:r>
          </w:p>
        </w:tc>
        <w:tc>
          <w:tcPr>
            <w:tcW w:w="1909"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项目名称</w:t>
            </w:r>
          </w:p>
        </w:tc>
        <w:tc>
          <w:tcPr>
            <w:tcW w:w="362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质量技术标准</w:t>
            </w:r>
          </w:p>
        </w:tc>
        <w:tc>
          <w:tcPr>
            <w:tcW w:w="656" w:type="dxa"/>
            <w:vMerge w:val="restart"/>
            <w:tcBorders>
              <w:top w:val="nil"/>
              <w:left w:val="single" w:sz="8" w:space="0" w:color="000000"/>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单位</w:t>
            </w:r>
          </w:p>
        </w:tc>
        <w:tc>
          <w:tcPr>
            <w:tcW w:w="98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数量</w:t>
            </w:r>
          </w:p>
        </w:tc>
        <w:tc>
          <w:tcPr>
            <w:tcW w:w="2531" w:type="dxa"/>
            <w:gridSpan w:val="2"/>
            <w:tcBorders>
              <w:top w:val="single" w:sz="8" w:space="0" w:color="000000"/>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金额（元）</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采购编码</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物资编码</w:t>
            </w:r>
          </w:p>
        </w:tc>
      </w:tr>
      <w:tr w:rsidR="00CD4029" w:rsidRPr="00425D9C" w:rsidTr="00CD4029">
        <w:trPr>
          <w:trHeight w:val="285"/>
        </w:trPr>
        <w:tc>
          <w:tcPr>
            <w:tcW w:w="851"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65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单价</w:t>
            </w:r>
          </w:p>
        </w:tc>
        <w:tc>
          <w:tcPr>
            <w:tcW w:w="1325"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合价</w:t>
            </w: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390"/>
        </w:trPr>
        <w:tc>
          <w:tcPr>
            <w:tcW w:w="12971" w:type="dxa"/>
            <w:gridSpan w:val="9"/>
            <w:tcBorders>
              <w:top w:val="single" w:sz="8" w:space="0" w:color="auto"/>
              <w:left w:val="single" w:sz="8" w:space="0" w:color="auto"/>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一、生殖医学实验室</w:t>
            </w:r>
            <w:proofErr w:type="gramStart"/>
            <w:r w:rsidRPr="00425D9C">
              <w:rPr>
                <w:rFonts w:ascii="仿宋" w:eastAsia="仿宋" w:hAnsi="仿宋" w:hint="eastAsia"/>
                <w:color w:val="000000" w:themeColor="text1"/>
                <w:kern w:val="0"/>
                <w:sz w:val="22"/>
                <w:szCs w:val="24"/>
              </w:rPr>
              <w:t>净化区装修</w:t>
            </w:r>
            <w:proofErr w:type="gramEnd"/>
          </w:p>
        </w:tc>
      </w:tr>
      <w:tr w:rsidR="00CD4029" w:rsidRPr="00425D9C" w:rsidTr="00CD4029">
        <w:trPr>
          <w:trHeight w:val="390"/>
        </w:trPr>
        <w:tc>
          <w:tcPr>
            <w:tcW w:w="12971" w:type="dxa"/>
            <w:gridSpan w:val="9"/>
            <w:tcBorders>
              <w:top w:val="single" w:sz="8" w:space="0" w:color="000000"/>
              <w:left w:val="single" w:sz="8" w:space="0" w:color="auto"/>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（一）净化区域墙面</w:t>
            </w:r>
          </w:p>
        </w:tc>
      </w:tr>
      <w:tr w:rsidR="00CD4029" w:rsidRPr="00425D9C" w:rsidTr="00CD4029">
        <w:trPr>
          <w:trHeight w:val="1935"/>
        </w:trPr>
        <w:tc>
          <w:tcPr>
            <w:tcW w:w="851" w:type="dxa"/>
            <w:tcBorders>
              <w:top w:val="nil"/>
              <w:left w:val="single" w:sz="8" w:space="0" w:color="000000"/>
              <w:bottom w:val="single" w:sz="8" w:space="0" w:color="000000"/>
              <w:right w:val="nil"/>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彩钢板</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硫</w:t>
            </w:r>
            <w:proofErr w:type="gramStart"/>
            <w:r w:rsidRPr="00425D9C">
              <w:rPr>
                <w:rFonts w:ascii="仿宋" w:eastAsia="仿宋" w:hAnsi="仿宋" w:hint="eastAsia"/>
                <w:color w:val="000000" w:themeColor="text1"/>
                <w:kern w:val="0"/>
                <w:sz w:val="22"/>
                <w:szCs w:val="24"/>
              </w:rPr>
              <w:t>氧镁彩钢板</w:t>
            </w:r>
            <w:proofErr w:type="gramEnd"/>
            <w:r w:rsidRPr="00425D9C">
              <w:rPr>
                <w:rFonts w:ascii="仿宋" w:eastAsia="仿宋" w:hAnsi="仿宋" w:hint="eastAsia"/>
                <w:color w:val="000000" w:themeColor="text1"/>
                <w:kern w:val="0"/>
                <w:sz w:val="22"/>
                <w:szCs w:val="24"/>
              </w:rPr>
              <w:t>墙板</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双面为净化钢板，钢板厚≥</w:t>
            </w:r>
            <w:r w:rsidRPr="00425D9C">
              <w:rPr>
                <w:rFonts w:ascii="仿宋" w:eastAsia="仿宋" w:hAnsi="仿宋"/>
                <w:color w:val="000000" w:themeColor="text1"/>
                <w:kern w:val="0"/>
                <w:sz w:val="22"/>
                <w:szCs w:val="24"/>
              </w:rPr>
              <w:t>0.476mm</w:t>
            </w:r>
            <w:r w:rsidRPr="00425D9C">
              <w:rPr>
                <w:rFonts w:ascii="仿宋" w:eastAsia="仿宋" w:hAnsi="仿宋" w:hint="eastAsia"/>
                <w:color w:val="000000" w:themeColor="text1"/>
                <w:kern w:val="0"/>
                <w:sz w:val="22"/>
                <w:szCs w:val="24"/>
              </w:rPr>
              <w:t>，灰白，双面覆膜；中间为硫酸镁芯材（硫酸镁加氧化镁材料复合而成），具有高强度，平整度好，保温隔热，防水防潮，隔音等性能，四周龙骨</w:t>
            </w:r>
            <w:proofErr w:type="gramStart"/>
            <w:r w:rsidRPr="00425D9C">
              <w:rPr>
                <w:rFonts w:ascii="仿宋" w:eastAsia="仿宋" w:hAnsi="仿宋" w:hint="eastAsia"/>
                <w:color w:val="000000" w:themeColor="text1"/>
                <w:kern w:val="0"/>
                <w:sz w:val="22"/>
                <w:szCs w:val="24"/>
              </w:rPr>
              <w:t>架封边</w:t>
            </w:r>
            <w:proofErr w:type="gramEnd"/>
            <w:r w:rsidRPr="00425D9C">
              <w:rPr>
                <w:rFonts w:ascii="仿宋" w:eastAsia="仿宋" w:hAnsi="仿宋" w:hint="eastAsia"/>
                <w:color w:val="000000" w:themeColor="text1"/>
                <w:kern w:val="0"/>
                <w:sz w:val="22"/>
                <w:szCs w:val="24"/>
              </w:rPr>
              <w:t>，整体厚度≥</w:t>
            </w:r>
            <w:r w:rsidRPr="00425D9C">
              <w:rPr>
                <w:rFonts w:ascii="仿宋" w:eastAsia="仿宋" w:hAnsi="仿宋"/>
                <w:color w:val="000000" w:themeColor="text1"/>
                <w:kern w:val="0"/>
                <w:sz w:val="22"/>
                <w:szCs w:val="24"/>
              </w:rPr>
              <w:t>50mm</w:t>
            </w:r>
            <w:r w:rsidRPr="00425D9C">
              <w:rPr>
                <w:rFonts w:ascii="仿宋" w:eastAsia="仿宋" w:hAnsi="仿宋" w:hint="eastAsia"/>
                <w:color w:val="000000" w:themeColor="text1"/>
                <w:kern w:val="0"/>
                <w:sz w:val="22"/>
                <w:szCs w:val="24"/>
              </w:rPr>
              <w:t>；</w:t>
            </w:r>
          </w:p>
        </w:tc>
        <w:tc>
          <w:tcPr>
            <w:tcW w:w="65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m2</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841.8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309</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260116.20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765"/>
        </w:trPr>
        <w:tc>
          <w:tcPr>
            <w:tcW w:w="851" w:type="dxa"/>
            <w:tcBorders>
              <w:top w:val="nil"/>
              <w:left w:val="single" w:sz="8" w:space="0" w:color="000000"/>
              <w:bottom w:val="single" w:sz="8" w:space="0" w:color="000000"/>
              <w:right w:val="nil"/>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铝合金型材</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w:t>
            </w:r>
            <w:r w:rsidRPr="00425D9C">
              <w:rPr>
                <w:rFonts w:ascii="仿宋" w:eastAsia="仿宋" w:hAnsi="仿宋" w:hint="eastAsia"/>
                <w:color w:val="000000" w:themeColor="text1"/>
                <w:kern w:val="0"/>
                <w:sz w:val="22"/>
                <w:szCs w:val="24"/>
              </w:rPr>
              <w:t>型槽铝</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彩钢板铝合金</w:t>
            </w:r>
            <w:r w:rsidRPr="00425D9C">
              <w:rPr>
                <w:rFonts w:ascii="仿宋" w:eastAsia="仿宋" w:hAnsi="仿宋"/>
                <w:color w:val="000000" w:themeColor="text1"/>
                <w:kern w:val="0"/>
                <w:sz w:val="22"/>
                <w:szCs w:val="24"/>
              </w:rPr>
              <w:t>U</w:t>
            </w:r>
            <w:proofErr w:type="gramStart"/>
            <w:r w:rsidRPr="00425D9C">
              <w:rPr>
                <w:rFonts w:ascii="仿宋" w:eastAsia="仿宋" w:hAnsi="仿宋" w:hint="eastAsia"/>
                <w:color w:val="000000" w:themeColor="text1"/>
                <w:kern w:val="0"/>
                <w:sz w:val="22"/>
                <w:szCs w:val="24"/>
              </w:rPr>
              <w:t>型铝槽</w:t>
            </w:r>
            <w:proofErr w:type="gramEnd"/>
            <w:r w:rsidRPr="00425D9C">
              <w:rPr>
                <w:rFonts w:ascii="仿宋" w:eastAsia="仿宋" w:hAnsi="仿宋" w:hint="eastAsia"/>
                <w:color w:val="000000" w:themeColor="text1"/>
                <w:kern w:val="0"/>
                <w:sz w:val="22"/>
                <w:szCs w:val="24"/>
              </w:rPr>
              <w:t>，表面喷塑</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701.5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16.5</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11574.75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765"/>
        </w:trPr>
        <w:tc>
          <w:tcPr>
            <w:tcW w:w="851" w:type="dxa"/>
            <w:tcBorders>
              <w:top w:val="nil"/>
              <w:left w:val="single" w:sz="8" w:space="0" w:color="000000"/>
              <w:bottom w:val="single" w:sz="8" w:space="0" w:color="000000"/>
              <w:right w:val="nil"/>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铝合金型材</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铝合金外圆立柱</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彩钢板铝合金阳角圆柱，表面喷塑</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85.56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4106.88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765"/>
        </w:trPr>
        <w:tc>
          <w:tcPr>
            <w:tcW w:w="851" w:type="dxa"/>
            <w:tcBorders>
              <w:top w:val="nil"/>
              <w:left w:val="single" w:sz="8" w:space="0" w:color="000000"/>
              <w:bottom w:val="single" w:sz="8" w:space="0" w:color="000000"/>
              <w:right w:val="nil"/>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铝合金型材</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铝合金内</w:t>
            </w:r>
            <w:proofErr w:type="gramStart"/>
            <w:r w:rsidRPr="00425D9C">
              <w:rPr>
                <w:rFonts w:ascii="仿宋" w:eastAsia="仿宋" w:hAnsi="仿宋" w:hint="eastAsia"/>
                <w:color w:val="000000" w:themeColor="text1"/>
                <w:kern w:val="0"/>
                <w:sz w:val="22"/>
                <w:szCs w:val="24"/>
              </w:rPr>
              <w:t>圆孤</w:t>
            </w:r>
            <w:proofErr w:type="gramEnd"/>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彩钢板铝合金阳角圆柱，表面喷塑</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1363.53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29997.66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765"/>
        </w:trPr>
        <w:tc>
          <w:tcPr>
            <w:tcW w:w="851" w:type="dxa"/>
            <w:tcBorders>
              <w:top w:val="nil"/>
              <w:left w:val="single" w:sz="8" w:space="0" w:color="000000"/>
              <w:bottom w:val="single" w:sz="8" w:space="0" w:color="000000"/>
              <w:right w:val="nil"/>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909" w:type="dxa"/>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铝合金型材</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铝吊梁</w:t>
            </w:r>
            <w:proofErr w:type="gramEnd"/>
            <w:r w:rsidRPr="00425D9C">
              <w:rPr>
                <w:rFonts w:ascii="仿宋" w:eastAsia="仿宋" w:hAnsi="仿宋"/>
                <w:color w:val="000000" w:themeColor="text1"/>
                <w:kern w:val="0"/>
                <w:sz w:val="22"/>
                <w:szCs w:val="24"/>
              </w:rPr>
              <w:br/>
            </w:r>
            <w:proofErr w:type="gramStart"/>
            <w:r w:rsidRPr="00425D9C">
              <w:rPr>
                <w:rFonts w:ascii="仿宋" w:eastAsia="仿宋" w:hAnsi="仿宋" w:hint="eastAsia"/>
                <w:color w:val="000000" w:themeColor="text1"/>
                <w:kern w:val="0"/>
                <w:sz w:val="22"/>
                <w:szCs w:val="24"/>
              </w:rPr>
              <w:t>铝合金吊梁</w:t>
            </w:r>
            <w:proofErr w:type="gramEnd"/>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40*80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480.00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335"/>
        </w:trPr>
        <w:tc>
          <w:tcPr>
            <w:tcW w:w="851" w:type="dxa"/>
            <w:tcBorders>
              <w:top w:val="nil"/>
              <w:left w:val="single" w:sz="8" w:space="0" w:color="000000"/>
              <w:bottom w:val="single" w:sz="8" w:space="0" w:color="000000"/>
              <w:right w:val="nil"/>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909" w:type="dxa"/>
            <w:tcBorders>
              <w:top w:val="nil"/>
              <w:left w:val="single" w:sz="8" w:space="0" w:color="auto"/>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走道前室墙面处理</w:t>
            </w: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满批腻子墙面满批腻子</w:t>
            </w:r>
            <w:proofErr w:type="gramEnd"/>
            <w:r w:rsidRPr="00425D9C">
              <w:rPr>
                <w:rFonts w:ascii="仿宋" w:eastAsia="仿宋" w:hAnsi="仿宋" w:hint="eastAsia"/>
                <w:color w:val="000000" w:themeColor="text1"/>
                <w:kern w:val="0"/>
                <w:sz w:val="22"/>
                <w:szCs w:val="24"/>
              </w:rPr>
              <w:t>，使墙面平整，待干后带灯进行进口细沙皮打磨</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刷无机涂料底涂</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遍，面涂</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遍</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位置：走道、前室</w:t>
            </w:r>
          </w:p>
        </w:tc>
        <w:tc>
          <w:tcPr>
            <w:tcW w:w="656" w:type="dxa"/>
            <w:tcBorders>
              <w:top w:val="nil"/>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72.83</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76.70 </w:t>
            </w:r>
          </w:p>
        </w:tc>
        <w:tc>
          <w:tcPr>
            <w:tcW w:w="1325"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5586.06 </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2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7</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 xml:space="preserve">311861.55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390"/>
        </w:trPr>
        <w:tc>
          <w:tcPr>
            <w:tcW w:w="12971" w:type="dxa"/>
            <w:gridSpan w:val="9"/>
            <w:tcBorders>
              <w:top w:val="single" w:sz="8" w:space="0" w:color="000000"/>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（二）净化区域吊顶</w:t>
            </w:r>
          </w:p>
        </w:tc>
      </w:tr>
      <w:tr w:rsidR="00CD4029" w:rsidRPr="00425D9C" w:rsidTr="00CD4029">
        <w:trPr>
          <w:trHeight w:val="2130"/>
        </w:trPr>
        <w:tc>
          <w:tcPr>
            <w:tcW w:w="851" w:type="dxa"/>
            <w:tcBorders>
              <w:top w:val="nil"/>
              <w:left w:val="single" w:sz="8" w:space="0" w:color="000000"/>
              <w:bottom w:val="nil"/>
              <w:right w:val="nil"/>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nil"/>
              <w:left w:val="single" w:sz="8" w:space="0" w:color="auto"/>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净化区吊顶</w:t>
            </w:r>
            <w:proofErr w:type="gramEnd"/>
            <w:r w:rsidRPr="00425D9C">
              <w:rPr>
                <w:rFonts w:ascii="仿宋" w:eastAsia="仿宋" w:hAnsi="仿宋" w:hint="eastAsia"/>
                <w:color w:val="000000" w:themeColor="text1"/>
                <w:kern w:val="0"/>
                <w:sz w:val="22"/>
                <w:szCs w:val="24"/>
              </w:rPr>
              <w:t>板</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硫</w:t>
            </w:r>
            <w:proofErr w:type="gramStart"/>
            <w:r w:rsidRPr="00425D9C">
              <w:rPr>
                <w:rFonts w:ascii="仿宋" w:eastAsia="仿宋" w:hAnsi="仿宋" w:hint="eastAsia"/>
                <w:color w:val="000000" w:themeColor="text1"/>
                <w:kern w:val="0"/>
                <w:sz w:val="22"/>
                <w:szCs w:val="24"/>
              </w:rPr>
              <w:t>氧镁彩钢板</w:t>
            </w:r>
            <w:proofErr w:type="gramEnd"/>
            <w:r w:rsidRPr="00425D9C">
              <w:rPr>
                <w:rFonts w:ascii="仿宋" w:eastAsia="仿宋" w:hAnsi="仿宋" w:hint="eastAsia"/>
                <w:color w:val="000000" w:themeColor="text1"/>
                <w:kern w:val="0"/>
                <w:sz w:val="22"/>
                <w:szCs w:val="24"/>
              </w:rPr>
              <w:t>吊顶板</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双面为净化钢板，钢板厚≥</w:t>
            </w:r>
            <w:r w:rsidRPr="00425D9C">
              <w:rPr>
                <w:rFonts w:ascii="仿宋" w:eastAsia="仿宋" w:hAnsi="仿宋"/>
                <w:color w:val="000000" w:themeColor="text1"/>
                <w:kern w:val="0"/>
                <w:sz w:val="22"/>
                <w:szCs w:val="24"/>
              </w:rPr>
              <w:t>0.476mm</w:t>
            </w:r>
            <w:r w:rsidRPr="00425D9C">
              <w:rPr>
                <w:rFonts w:ascii="仿宋" w:eastAsia="仿宋" w:hAnsi="仿宋" w:hint="eastAsia"/>
                <w:color w:val="000000" w:themeColor="text1"/>
                <w:kern w:val="0"/>
                <w:sz w:val="22"/>
                <w:szCs w:val="24"/>
              </w:rPr>
              <w:t>，灰白，双面覆膜；中间为硫酸镁芯材（硫酸镁加氧化镁材料复合而成），具有高强度，平整度好，保温隔热，防水防潮，隔音等性能，四周龙骨</w:t>
            </w:r>
            <w:proofErr w:type="gramStart"/>
            <w:r w:rsidRPr="00425D9C">
              <w:rPr>
                <w:rFonts w:ascii="仿宋" w:eastAsia="仿宋" w:hAnsi="仿宋" w:hint="eastAsia"/>
                <w:color w:val="000000" w:themeColor="text1"/>
                <w:kern w:val="0"/>
                <w:sz w:val="22"/>
                <w:szCs w:val="24"/>
              </w:rPr>
              <w:t>架封边</w:t>
            </w:r>
            <w:proofErr w:type="gramEnd"/>
            <w:r w:rsidRPr="00425D9C">
              <w:rPr>
                <w:rFonts w:ascii="仿宋" w:eastAsia="仿宋" w:hAnsi="仿宋" w:hint="eastAsia"/>
                <w:color w:val="000000" w:themeColor="text1"/>
                <w:kern w:val="0"/>
                <w:sz w:val="22"/>
                <w:szCs w:val="24"/>
              </w:rPr>
              <w:t>，整体厚度≥</w:t>
            </w:r>
            <w:r w:rsidRPr="00425D9C">
              <w:rPr>
                <w:rFonts w:ascii="仿宋" w:eastAsia="仿宋" w:hAnsi="仿宋"/>
                <w:color w:val="000000" w:themeColor="text1"/>
                <w:kern w:val="0"/>
                <w:sz w:val="22"/>
                <w:szCs w:val="24"/>
              </w:rPr>
              <w:t>50mm</w:t>
            </w:r>
            <w:r w:rsidRPr="00425D9C">
              <w:rPr>
                <w:rFonts w:ascii="仿宋" w:eastAsia="仿宋" w:hAnsi="仿宋" w:hint="eastAsia"/>
                <w:color w:val="000000" w:themeColor="text1"/>
                <w:kern w:val="0"/>
                <w:sz w:val="22"/>
                <w:szCs w:val="24"/>
              </w:rPr>
              <w:t>；</w:t>
            </w:r>
          </w:p>
        </w:tc>
        <w:tc>
          <w:tcPr>
            <w:tcW w:w="65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m2</w:t>
            </w:r>
          </w:p>
        </w:tc>
        <w:tc>
          <w:tcPr>
            <w:tcW w:w="98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356.97</w:t>
            </w:r>
          </w:p>
        </w:tc>
        <w:tc>
          <w:tcPr>
            <w:tcW w:w="1206" w:type="dxa"/>
            <w:tcBorders>
              <w:top w:val="nil"/>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312</w:t>
            </w:r>
          </w:p>
        </w:tc>
        <w:tc>
          <w:tcPr>
            <w:tcW w:w="1325" w:type="dxa"/>
            <w:tcBorders>
              <w:top w:val="nil"/>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111374.64 </w:t>
            </w:r>
          </w:p>
        </w:tc>
        <w:tc>
          <w:tcPr>
            <w:tcW w:w="1206" w:type="dxa"/>
            <w:tcBorders>
              <w:top w:val="nil"/>
              <w:left w:val="nil"/>
              <w:bottom w:val="nil"/>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10"/>
        </w:trPr>
        <w:tc>
          <w:tcPr>
            <w:tcW w:w="851" w:type="dxa"/>
            <w:tcBorders>
              <w:top w:val="single" w:sz="8" w:space="0" w:color="auto"/>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走廊吊顶</w:t>
            </w:r>
          </w:p>
        </w:tc>
        <w:tc>
          <w:tcPr>
            <w:tcW w:w="362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铝扣板吊顶</w:t>
            </w:r>
            <w:r w:rsidRPr="00425D9C">
              <w:rPr>
                <w:rFonts w:ascii="仿宋" w:eastAsia="仿宋" w:hAnsi="仿宋"/>
                <w:color w:val="000000" w:themeColor="text1"/>
                <w:kern w:val="0"/>
                <w:sz w:val="22"/>
                <w:szCs w:val="24"/>
              </w:rPr>
              <w:br/>
              <w:t>300*300*0.8mm</w:t>
            </w:r>
            <w:r w:rsidRPr="00425D9C">
              <w:rPr>
                <w:rFonts w:ascii="仿宋" w:eastAsia="仿宋" w:hAnsi="仿宋" w:hint="eastAsia"/>
                <w:color w:val="000000" w:themeColor="text1"/>
                <w:kern w:val="0"/>
                <w:sz w:val="22"/>
                <w:szCs w:val="24"/>
              </w:rPr>
              <w:t>厚≥</w:t>
            </w:r>
            <w:r w:rsidRPr="00425D9C">
              <w:rPr>
                <w:rFonts w:ascii="仿宋" w:eastAsia="仿宋" w:hAnsi="仿宋"/>
                <w:color w:val="000000" w:themeColor="text1"/>
                <w:kern w:val="0"/>
                <w:sz w:val="22"/>
                <w:szCs w:val="24"/>
              </w:rPr>
              <w:t>0.8mm</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用于走道、前室</w:t>
            </w:r>
          </w:p>
        </w:tc>
        <w:tc>
          <w:tcPr>
            <w:tcW w:w="656" w:type="dxa"/>
            <w:tcBorders>
              <w:top w:val="single" w:sz="8" w:space="0" w:color="auto"/>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56.95</w:t>
            </w:r>
          </w:p>
        </w:tc>
        <w:tc>
          <w:tcPr>
            <w:tcW w:w="120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167</w:t>
            </w:r>
          </w:p>
        </w:tc>
        <w:tc>
          <w:tcPr>
            <w:tcW w:w="1325"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9510.65 </w:t>
            </w:r>
          </w:p>
        </w:tc>
        <w:tc>
          <w:tcPr>
            <w:tcW w:w="120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8" w:space="0" w:color="auto"/>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2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 xml:space="preserve">120885.29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390"/>
        </w:trPr>
        <w:tc>
          <w:tcPr>
            <w:tcW w:w="12971" w:type="dxa"/>
            <w:gridSpan w:val="9"/>
            <w:tcBorders>
              <w:top w:val="single" w:sz="8" w:space="0" w:color="000000"/>
              <w:left w:val="single" w:sz="8" w:space="0" w:color="000000"/>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（三）净化区域门窗</w:t>
            </w:r>
          </w:p>
        </w:tc>
      </w:tr>
      <w:tr w:rsidR="00CD4029" w:rsidRPr="00425D9C" w:rsidTr="00CD4029">
        <w:trPr>
          <w:trHeight w:val="172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钢制门</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900*2100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洁净室密闭钢制门，门板面层采用≥</w:t>
            </w:r>
            <w:r w:rsidRPr="00425D9C">
              <w:rPr>
                <w:rFonts w:ascii="仿宋" w:eastAsia="仿宋" w:hAnsi="仿宋"/>
                <w:color w:val="000000" w:themeColor="text1"/>
                <w:kern w:val="0"/>
                <w:sz w:val="22"/>
                <w:szCs w:val="24"/>
              </w:rPr>
              <w:t>0.8mm</w:t>
            </w:r>
            <w:r w:rsidRPr="00425D9C">
              <w:rPr>
                <w:rFonts w:ascii="仿宋" w:eastAsia="仿宋" w:hAnsi="仿宋" w:hint="eastAsia"/>
                <w:color w:val="000000" w:themeColor="text1"/>
                <w:kern w:val="0"/>
                <w:sz w:val="22"/>
                <w:szCs w:val="24"/>
              </w:rPr>
              <w:t>厚钢板；门框≥</w:t>
            </w:r>
            <w:r w:rsidRPr="00425D9C">
              <w:rPr>
                <w:rFonts w:ascii="仿宋" w:eastAsia="仿宋" w:hAnsi="仿宋"/>
                <w:color w:val="000000" w:themeColor="text1"/>
                <w:kern w:val="0"/>
                <w:sz w:val="22"/>
                <w:szCs w:val="24"/>
              </w:rPr>
              <w:t>1.2mm</w:t>
            </w:r>
            <w:r w:rsidRPr="00425D9C">
              <w:rPr>
                <w:rFonts w:ascii="仿宋" w:eastAsia="仿宋" w:hAnsi="仿宋" w:hint="eastAsia"/>
                <w:color w:val="000000" w:themeColor="text1"/>
                <w:kern w:val="0"/>
                <w:sz w:val="22"/>
                <w:szCs w:val="24"/>
              </w:rPr>
              <w:t>厚，配套专用密封条；配套精品合页、专用锁具、密封件、五金配件等</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樘</w:t>
            </w:r>
            <w:proofErr w:type="gramEnd"/>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2646</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42336.00 </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725"/>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single" w:sz="4" w:space="0" w:color="auto"/>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钢制门</w:t>
            </w:r>
          </w:p>
        </w:tc>
        <w:tc>
          <w:tcPr>
            <w:tcW w:w="3626" w:type="dxa"/>
            <w:tcBorders>
              <w:top w:val="single" w:sz="4" w:space="0" w:color="auto"/>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1000*2100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洁净室密闭钢制门，门板面层采用≥</w:t>
            </w:r>
            <w:r w:rsidRPr="00425D9C">
              <w:rPr>
                <w:rFonts w:ascii="仿宋" w:eastAsia="仿宋" w:hAnsi="仿宋"/>
                <w:color w:val="000000" w:themeColor="text1"/>
                <w:kern w:val="0"/>
                <w:sz w:val="22"/>
                <w:szCs w:val="24"/>
              </w:rPr>
              <w:t>0.8mm</w:t>
            </w:r>
            <w:r w:rsidRPr="00425D9C">
              <w:rPr>
                <w:rFonts w:ascii="仿宋" w:eastAsia="仿宋" w:hAnsi="仿宋" w:hint="eastAsia"/>
                <w:color w:val="000000" w:themeColor="text1"/>
                <w:kern w:val="0"/>
                <w:sz w:val="22"/>
                <w:szCs w:val="24"/>
              </w:rPr>
              <w:t>厚钢板；门框≥</w:t>
            </w:r>
            <w:r w:rsidRPr="00425D9C">
              <w:rPr>
                <w:rFonts w:ascii="仿宋" w:eastAsia="仿宋" w:hAnsi="仿宋"/>
                <w:color w:val="000000" w:themeColor="text1"/>
                <w:kern w:val="0"/>
                <w:sz w:val="22"/>
                <w:szCs w:val="24"/>
              </w:rPr>
              <w:t>1.2mm</w:t>
            </w:r>
            <w:r w:rsidRPr="00425D9C">
              <w:rPr>
                <w:rFonts w:ascii="仿宋" w:eastAsia="仿宋" w:hAnsi="仿宋" w:hint="eastAsia"/>
                <w:color w:val="000000" w:themeColor="text1"/>
                <w:kern w:val="0"/>
                <w:sz w:val="22"/>
                <w:szCs w:val="24"/>
              </w:rPr>
              <w:t>厚，配套专用密封条；配套精品合页、专用锁具、密封件、五金配件等</w:t>
            </w:r>
          </w:p>
        </w:tc>
        <w:tc>
          <w:tcPr>
            <w:tcW w:w="656" w:type="dxa"/>
            <w:tcBorders>
              <w:top w:val="single" w:sz="4" w:space="0" w:color="auto"/>
              <w:left w:val="nil"/>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樘</w:t>
            </w:r>
            <w:proofErr w:type="gramEnd"/>
          </w:p>
        </w:tc>
        <w:tc>
          <w:tcPr>
            <w:tcW w:w="98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2940</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35280.00 </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72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tcBorders>
              <w:top w:val="single" w:sz="8" w:space="0" w:color="000000"/>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钢制门</w:t>
            </w:r>
          </w:p>
        </w:tc>
        <w:tc>
          <w:tcPr>
            <w:tcW w:w="3626" w:type="dxa"/>
            <w:tcBorders>
              <w:top w:val="single" w:sz="8" w:space="0" w:color="000000"/>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1200*2100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洁净室密闭钢制门，门板面层采用≥</w:t>
            </w:r>
            <w:r w:rsidRPr="00425D9C">
              <w:rPr>
                <w:rFonts w:ascii="仿宋" w:eastAsia="仿宋" w:hAnsi="仿宋"/>
                <w:color w:val="000000" w:themeColor="text1"/>
                <w:kern w:val="0"/>
                <w:sz w:val="22"/>
                <w:szCs w:val="24"/>
              </w:rPr>
              <w:t>0.8mm</w:t>
            </w:r>
            <w:r w:rsidRPr="00425D9C">
              <w:rPr>
                <w:rFonts w:ascii="仿宋" w:eastAsia="仿宋" w:hAnsi="仿宋" w:hint="eastAsia"/>
                <w:color w:val="000000" w:themeColor="text1"/>
                <w:kern w:val="0"/>
                <w:sz w:val="22"/>
                <w:szCs w:val="24"/>
              </w:rPr>
              <w:t>厚钢板；门框≥</w:t>
            </w:r>
            <w:r w:rsidRPr="00425D9C">
              <w:rPr>
                <w:rFonts w:ascii="仿宋" w:eastAsia="仿宋" w:hAnsi="仿宋"/>
                <w:color w:val="000000" w:themeColor="text1"/>
                <w:kern w:val="0"/>
                <w:sz w:val="22"/>
                <w:szCs w:val="24"/>
              </w:rPr>
              <w:t>1.2mm</w:t>
            </w:r>
            <w:r w:rsidRPr="00425D9C">
              <w:rPr>
                <w:rFonts w:ascii="仿宋" w:eastAsia="仿宋" w:hAnsi="仿宋" w:hint="eastAsia"/>
                <w:color w:val="000000" w:themeColor="text1"/>
                <w:kern w:val="0"/>
                <w:sz w:val="22"/>
                <w:szCs w:val="24"/>
              </w:rPr>
              <w:t>厚，配套专用密封条；配套精品合页、专用锁具、密封件、五金配件等</w:t>
            </w:r>
          </w:p>
        </w:tc>
        <w:tc>
          <w:tcPr>
            <w:tcW w:w="656" w:type="dxa"/>
            <w:tcBorders>
              <w:top w:val="single" w:sz="8" w:space="0" w:color="000000"/>
              <w:left w:val="nil"/>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樘</w:t>
            </w:r>
            <w:proofErr w:type="gramEnd"/>
          </w:p>
        </w:tc>
        <w:tc>
          <w:tcPr>
            <w:tcW w:w="986" w:type="dxa"/>
            <w:tcBorders>
              <w:top w:val="single" w:sz="8" w:space="0" w:color="000000"/>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3528</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3528.00 </w:t>
            </w:r>
          </w:p>
        </w:tc>
        <w:tc>
          <w:tcPr>
            <w:tcW w:w="1206" w:type="dxa"/>
            <w:tcBorders>
              <w:top w:val="single" w:sz="8" w:space="0" w:color="000000"/>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8" w:space="0" w:color="000000"/>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605"/>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钢制门</w:t>
            </w:r>
          </w:p>
        </w:tc>
        <w:tc>
          <w:tcPr>
            <w:tcW w:w="362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1500*2100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洁净室密闭钢制门，门板面层采用≥</w:t>
            </w:r>
            <w:r w:rsidRPr="00425D9C">
              <w:rPr>
                <w:rFonts w:ascii="仿宋" w:eastAsia="仿宋" w:hAnsi="仿宋"/>
                <w:color w:val="000000" w:themeColor="text1"/>
                <w:kern w:val="0"/>
                <w:sz w:val="22"/>
                <w:szCs w:val="24"/>
              </w:rPr>
              <w:t>0.8mm</w:t>
            </w:r>
            <w:r w:rsidRPr="00425D9C">
              <w:rPr>
                <w:rFonts w:ascii="仿宋" w:eastAsia="仿宋" w:hAnsi="仿宋" w:hint="eastAsia"/>
                <w:color w:val="000000" w:themeColor="text1"/>
                <w:kern w:val="0"/>
                <w:sz w:val="22"/>
                <w:szCs w:val="24"/>
              </w:rPr>
              <w:t>厚钢板；门框≥</w:t>
            </w:r>
            <w:r w:rsidRPr="00425D9C">
              <w:rPr>
                <w:rFonts w:ascii="仿宋" w:eastAsia="仿宋" w:hAnsi="仿宋"/>
                <w:color w:val="000000" w:themeColor="text1"/>
                <w:kern w:val="0"/>
                <w:sz w:val="22"/>
                <w:szCs w:val="24"/>
              </w:rPr>
              <w:t>1.2mm</w:t>
            </w:r>
            <w:r w:rsidRPr="00425D9C">
              <w:rPr>
                <w:rFonts w:ascii="仿宋" w:eastAsia="仿宋" w:hAnsi="仿宋" w:hint="eastAsia"/>
                <w:color w:val="000000" w:themeColor="text1"/>
                <w:kern w:val="0"/>
                <w:sz w:val="22"/>
                <w:szCs w:val="24"/>
              </w:rPr>
              <w:t>厚，配套专用密封条；配套精品合页、专用锁具、密封件、五金配件等</w:t>
            </w:r>
          </w:p>
        </w:tc>
        <w:tc>
          <w:tcPr>
            <w:tcW w:w="656" w:type="dxa"/>
            <w:tcBorders>
              <w:top w:val="single" w:sz="8" w:space="0" w:color="auto"/>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樘</w:t>
            </w:r>
            <w:proofErr w:type="gramEnd"/>
          </w:p>
        </w:tc>
        <w:tc>
          <w:tcPr>
            <w:tcW w:w="98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4410</w:t>
            </w:r>
          </w:p>
        </w:tc>
        <w:tc>
          <w:tcPr>
            <w:tcW w:w="1325"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4410.00 </w:t>
            </w:r>
          </w:p>
        </w:tc>
        <w:tc>
          <w:tcPr>
            <w:tcW w:w="120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8" w:space="0" w:color="auto"/>
              <w:left w:val="nil"/>
              <w:bottom w:val="single" w:sz="4"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87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电动门</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800*2100</w:t>
            </w:r>
            <w:r w:rsidRPr="00425D9C">
              <w:rPr>
                <w:rFonts w:ascii="仿宋" w:eastAsia="仿宋" w:hAnsi="仿宋" w:hint="eastAsia"/>
                <w:color w:val="000000" w:themeColor="text1"/>
                <w:kern w:val="0"/>
                <w:sz w:val="22"/>
                <w:szCs w:val="24"/>
              </w:rPr>
              <w:t>，医用电动门</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采用微电脑控制，具有多种安全运行模式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备有安全电眼开门遇阻即停止，两次遇阻即停</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，开门方式有光控脚感应、电动和门把手。含感应器、五金配件、运输、安装等</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樘</w:t>
            </w:r>
            <w:proofErr w:type="gramEnd"/>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25415</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25415.00 </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875"/>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909" w:type="dxa"/>
            <w:tcBorders>
              <w:top w:val="single" w:sz="4" w:space="0" w:color="auto"/>
              <w:left w:val="nil"/>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电动门</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900*2100</w:t>
            </w:r>
            <w:r w:rsidRPr="00425D9C">
              <w:rPr>
                <w:rFonts w:ascii="仿宋" w:eastAsia="仿宋" w:hAnsi="仿宋" w:hint="eastAsia"/>
                <w:color w:val="000000" w:themeColor="text1"/>
                <w:kern w:val="0"/>
                <w:sz w:val="22"/>
                <w:szCs w:val="24"/>
              </w:rPr>
              <w:t>，医用电动门</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采用微电脑控制，具有多种安全运行模式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备有安全电眼开门遇阻即停止，两次遇阻即停</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，开门方式有光控脚感应、电动和门把手。含感应器、五金配件、运输、安装等</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樘</w:t>
            </w:r>
            <w:proofErr w:type="gramEnd"/>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25834</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25834.00 </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87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909" w:type="dxa"/>
            <w:tcBorders>
              <w:top w:val="nil"/>
              <w:left w:val="nil"/>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电动门</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1200*2100</w:t>
            </w:r>
            <w:r w:rsidRPr="00425D9C">
              <w:rPr>
                <w:rFonts w:ascii="仿宋" w:eastAsia="仿宋" w:hAnsi="仿宋" w:hint="eastAsia"/>
                <w:color w:val="000000" w:themeColor="text1"/>
                <w:kern w:val="0"/>
                <w:sz w:val="22"/>
                <w:szCs w:val="24"/>
              </w:rPr>
              <w:t>，医用电动门</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采用微电脑控制，具有多种安全运行模式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备有安全电眼开门遇阻即停止，两次遇阻即停</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，开门方式有光控脚感应、电动和门把手。含感应器、五金配件、运输、安装等</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樘</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26937</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26937.00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87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909" w:type="dxa"/>
            <w:tcBorders>
              <w:top w:val="nil"/>
              <w:left w:val="nil"/>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电动门</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1500*2100</w:t>
            </w:r>
            <w:r w:rsidRPr="00425D9C">
              <w:rPr>
                <w:rFonts w:ascii="仿宋" w:eastAsia="仿宋" w:hAnsi="仿宋" w:hint="eastAsia"/>
                <w:color w:val="000000" w:themeColor="text1"/>
                <w:kern w:val="0"/>
                <w:sz w:val="22"/>
                <w:szCs w:val="24"/>
              </w:rPr>
              <w:t>，医用电动门</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采用微电脑控制，具有多种安全运行模式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备有安全电眼开门遇阻即停止，两次遇阻即停</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，开门方式有光控脚感应、电动和门把手。含感应器、五金配件、运输、安装等</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樘</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000000"/>
              <w:right w:val="nil"/>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28644</w:t>
            </w:r>
          </w:p>
        </w:tc>
        <w:tc>
          <w:tcPr>
            <w:tcW w:w="1325" w:type="dxa"/>
            <w:tcBorders>
              <w:top w:val="single" w:sz="8" w:space="0" w:color="auto"/>
              <w:left w:val="single" w:sz="8" w:space="0" w:color="auto"/>
              <w:bottom w:val="single" w:sz="8"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57288.00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7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与病房及办公区隔断</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玻璃隔断（含玻璃门）</w:t>
            </w:r>
            <w:r w:rsidRPr="00425D9C">
              <w:rPr>
                <w:rFonts w:ascii="仿宋" w:eastAsia="仿宋" w:hAnsi="仿宋"/>
                <w:color w:val="000000" w:themeColor="text1"/>
                <w:kern w:val="0"/>
                <w:sz w:val="22"/>
                <w:szCs w:val="24"/>
              </w:rPr>
              <w:br/>
              <w:t>10</w:t>
            </w:r>
            <w:r w:rsidRPr="00425D9C">
              <w:rPr>
                <w:rFonts w:ascii="仿宋" w:eastAsia="仿宋" w:hAnsi="仿宋" w:hint="eastAsia"/>
                <w:color w:val="000000" w:themeColor="text1"/>
                <w:kern w:val="0"/>
                <w:sz w:val="22"/>
                <w:szCs w:val="24"/>
              </w:rPr>
              <w:t>厚钢化玻璃，不锈钢门窗套</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9.9</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1065.3</w:t>
            </w:r>
          </w:p>
        </w:tc>
        <w:tc>
          <w:tcPr>
            <w:tcW w:w="1325" w:type="dxa"/>
            <w:tcBorders>
              <w:top w:val="nil"/>
              <w:left w:val="nil"/>
              <w:bottom w:val="single" w:sz="8"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10546.47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10</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 xml:space="preserve">231574.47 </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80"/>
        </w:trPr>
        <w:tc>
          <w:tcPr>
            <w:tcW w:w="12971" w:type="dxa"/>
            <w:gridSpan w:val="9"/>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（四）净化区域地面</w:t>
            </w:r>
          </w:p>
        </w:tc>
      </w:tr>
      <w:tr w:rsidR="00CD4029" w:rsidRPr="00425D9C" w:rsidTr="00CD4029">
        <w:trPr>
          <w:trHeight w:val="2475"/>
        </w:trPr>
        <w:tc>
          <w:tcPr>
            <w:tcW w:w="851" w:type="dxa"/>
            <w:tcBorders>
              <w:top w:val="single" w:sz="4" w:space="0" w:color="auto"/>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single" w:sz="4" w:space="0" w:color="auto"/>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地面</w:t>
            </w:r>
          </w:p>
        </w:tc>
        <w:tc>
          <w:tcPr>
            <w:tcW w:w="3626" w:type="dxa"/>
            <w:tcBorders>
              <w:top w:val="single" w:sz="4" w:space="0" w:color="auto"/>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同质透心</w:t>
            </w:r>
            <w:r w:rsidRPr="00425D9C">
              <w:rPr>
                <w:rFonts w:ascii="仿宋" w:eastAsia="仿宋" w:hAnsi="仿宋"/>
                <w:color w:val="000000" w:themeColor="text1"/>
                <w:kern w:val="0"/>
                <w:sz w:val="22"/>
                <w:szCs w:val="24"/>
              </w:rPr>
              <w:t>PVC</w:t>
            </w:r>
            <w:r w:rsidRPr="00425D9C">
              <w:rPr>
                <w:rFonts w:ascii="仿宋" w:eastAsia="仿宋" w:hAnsi="仿宋" w:hint="eastAsia"/>
                <w:color w:val="000000" w:themeColor="text1"/>
                <w:kern w:val="0"/>
                <w:sz w:val="22"/>
                <w:szCs w:val="24"/>
              </w:rPr>
              <w:t>耐磨地板，厚度</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 xml:space="preserve">2mm </w:t>
            </w:r>
            <w:r w:rsidRPr="00425D9C">
              <w:rPr>
                <w:rFonts w:ascii="仿宋" w:eastAsia="仿宋" w:hAnsi="仿宋" w:hint="eastAsia"/>
                <w:color w:val="000000" w:themeColor="text1"/>
                <w:kern w:val="0"/>
                <w:sz w:val="22"/>
                <w:szCs w:val="24"/>
              </w:rPr>
              <w:t>，防火性能：</w:t>
            </w:r>
            <w:r w:rsidRPr="00425D9C">
              <w:rPr>
                <w:rFonts w:ascii="仿宋" w:eastAsia="仿宋" w:hAnsi="仿宋"/>
                <w:color w:val="000000" w:themeColor="text1"/>
                <w:kern w:val="0"/>
                <w:sz w:val="22"/>
                <w:szCs w:val="24"/>
              </w:rPr>
              <w:t>B1</w:t>
            </w:r>
            <w:r w:rsidRPr="00425D9C">
              <w:rPr>
                <w:rFonts w:ascii="仿宋" w:eastAsia="仿宋" w:hAnsi="仿宋" w:hint="eastAsia"/>
                <w:color w:val="000000" w:themeColor="text1"/>
                <w:kern w:val="0"/>
                <w:sz w:val="22"/>
                <w:szCs w:val="24"/>
              </w:rPr>
              <w:t>级难燃</w:t>
            </w:r>
            <w:r w:rsidRPr="00425D9C">
              <w:rPr>
                <w:rFonts w:ascii="仿宋" w:eastAsia="仿宋" w:hAnsi="仿宋"/>
                <w:color w:val="000000" w:themeColor="text1"/>
                <w:kern w:val="0"/>
                <w:sz w:val="22"/>
                <w:szCs w:val="24"/>
              </w:rPr>
              <w:t xml:space="preserve"> </w:t>
            </w:r>
            <w:r w:rsidRPr="00425D9C">
              <w:rPr>
                <w:rFonts w:ascii="仿宋" w:eastAsia="仿宋" w:hAnsi="仿宋" w:hint="eastAsia"/>
                <w:color w:val="000000" w:themeColor="text1"/>
                <w:kern w:val="0"/>
                <w:sz w:val="22"/>
                <w:szCs w:val="24"/>
              </w:rPr>
              <w:t>，防滑性能：≥</w:t>
            </w:r>
            <w:r w:rsidRPr="00425D9C">
              <w:rPr>
                <w:rFonts w:ascii="仿宋" w:eastAsia="仿宋" w:hAnsi="仿宋"/>
                <w:color w:val="000000" w:themeColor="text1"/>
                <w:kern w:val="0"/>
                <w:sz w:val="22"/>
                <w:szCs w:val="24"/>
              </w:rPr>
              <w:t>R9</w:t>
            </w:r>
            <w:r w:rsidRPr="00425D9C">
              <w:rPr>
                <w:rFonts w:ascii="仿宋" w:eastAsia="仿宋" w:hAnsi="仿宋" w:hint="eastAsia"/>
                <w:color w:val="000000" w:themeColor="text1"/>
                <w:kern w:val="0"/>
                <w:sz w:val="22"/>
                <w:szCs w:val="24"/>
              </w:rPr>
              <w:t>，导电性能：≤</w:t>
            </w:r>
            <w:r w:rsidRPr="00425D9C">
              <w:rPr>
                <w:rFonts w:ascii="仿宋" w:eastAsia="仿宋" w:hAnsi="仿宋"/>
                <w:color w:val="000000" w:themeColor="text1"/>
                <w:kern w:val="0"/>
                <w:sz w:val="22"/>
                <w:szCs w:val="24"/>
              </w:rPr>
              <w:t xml:space="preserve">2kv </w:t>
            </w:r>
            <w:r w:rsidRPr="00425D9C">
              <w:rPr>
                <w:rFonts w:ascii="仿宋" w:eastAsia="仿宋" w:hAnsi="仿宋" w:hint="eastAsia"/>
                <w:color w:val="000000" w:themeColor="text1"/>
                <w:kern w:val="0"/>
                <w:sz w:val="22"/>
                <w:szCs w:val="24"/>
              </w:rPr>
              <w:t>，耐磨性能：</w:t>
            </w:r>
            <w:r w:rsidRPr="00425D9C">
              <w:rPr>
                <w:rFonts w:ascii="仿宋" w:eastAsia="仿宋" w:hAnsi="仿宋"/>
                <w:color w:val="000000" w:themeColor="text1"/>
                <w:kern w:val="0"/>
                <w:sz w:val="22"/>
                <w:szCs w:val="24"/>
              </w:rPr>
              <w:t>T</w:t>
            </w:r>
            <w:r w:rsidRPr="00425D9C">
              <w:rPr>
                <w:rFonts w:ascii="仿宋" w:eastAsia="仿宋" w:hAnsi="仿宋" w:hint="eastAsia"/>
                <w:color w:val="000000" w:themeColor="text1"/>
                <w:kern w:val="0"/>
                <w:sz w:val="22"/>
                <w:szCs w:val="24"/>
              </w:rPr>
              <w:t>级</w:t>
            </w:r>
            <w:r w:rsidRPr="00425D9C">
              <w:rPr>
                <w:rFonts w:ascii="仿宋" w:eastAsia="仿宋" w:hAnsi="仿宋"/>
                <w:color w:val="000000" w:themeColor="text1"/>
                <w:kern w:val="0"/>
                <w:sz w:val="22"/>
                <w:szCs w:val="24"/>
              </w:rPr>
              <w:t xml:space="preserve"> </w:t>
            </w:r>
            <w:r w:rsidRPr="00425D9C">
              <w:rPr>
                <w:rFonts w:ascii="仿宋" w:eastAsia="仿宋" w:hAnsi="仿宋" w:hint="eastAsia"/>
                <w:color w:val="000000" w:themeColor="text1"/>
                <w:kern w:val="0"/>
                <w:sz w:val="22"/>
                <w:szCs w:val="24"/>
              </w:rPr>
              <w:t>，尺寸稳定性：优，</w:t>
            </w:r>
            <w:r w:rsidRPr="00425D9C">
              <w:rPr>
                <w:rFonts w:ascii="仿宋" w:eastAsia="仿宋" w:hAnsi="仿宋"/>
                <w:color w:val="000000" w:themeColor="text1"/>
                <w:kern w:val="0"/>
                <w:sz w:val="22"/>
                <w:szCs w:val="24"/>
              </w:rPr>
              <w:t xml:space="preserve">                                                          </w:t>
            </w:r>
            <w:r w:rsidRPr="00425D9C">
              <w:rPr>
                <w:rFonts w:ascii="仿宋" w:eastAsia="仿宋" w:hAnsi="仿宋" w:hint="eastAsia"/>
                <w:color w:val="000000" w:themeColor="text1"/>
                <w:kern w:val="0"/>
                <w:sz w:val="22"/>
                <w:szCs w:val="24"/>
              </w:rPr>
              <w:t>食品药品接触安全级</w:t>
            </w:r>
          </w:p>
        </w:tc>
        <w:tc>
          <w:tcPr>
            <w:tcW w:w="656" w:type="dxa"/>
            <w:tcBorders>
              <w:top w:val="single" w:sz="4" w:space="0" w:color="auto"/>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single" w:sz="4"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312.1</w:t>
            </w:r>
          </w:p>
        </w:tc>
        <w:tc>
          <w:tcPr>
            <w:tcW w:w="1206" w:type="dxa"/>
            <w:tcBorders>
              <w:top w:val="single" w:sz="4"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389</w:t>
            </w:r>
          </w:p>
        </w:tc>
        <w:tc>
          <w:tcPr>
            <w:tcW w:w="1325" w:type="dxa"/>
            <w:tcBorders>
              <w:top w:val="single" w:sz="4" w:space="0" w:color="auto"/>
              <w:left w:val="nil"/>
              <w:bottom w:val="single" w:sz="8"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121406.90 </w:t>
            </w:r>
          </w:p>
        </w:tc>
        <w:tc>
          <w:tcPr>
            <w:tcW w:w="1206" w:type="dxa"/>
            <w:tcBorders>
              <w:top w:val="single" w:sz="4"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69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踢脚线</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粘结层厚度、材料种类</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地板胶粘合剂</w:t>
            </w:r>
            <w:r w:rsidRPr="00425D9C">
              <w:rPr>
                <w:rFonts w:ascii="仿宋" w:eastAsia="仿宋" w:hAnsi="仿宋"/>
                <w:color w:val="000000" w:themeColor="text1"/>
                <w:kern w:val="0"/>
                <w:sz w:val="22"/>
                <w:szCs w:val="24"/>
              </w:rPr>
              <w:br/>
              <w:t>2.</w:t>
            </w:r>
            <w:r w:rsidRPr="00425D9C">
              <w:rPr>
                <w:rFonts w:ascii="仿宋" w:eastAsia="仿宋" w:hAnsi="仿宋" w:hint="eastAsia"/>
                <w:color w:val="000000" w:themeColor="text1"/>
                <w:kern w:val="0"/>
                <w:sz w:val="22"/>
                <w:szCs w:val="24"/>
              </w:rPr>
              <w:t>面层材料品种、规格、颜色：</w:t>
            </w:r>
            <w:r w:rsidRPr="00425D9C">
              <w:rPr>
                <w:rFonts w:ascii="仿宋" w:eastAsia="仿宋" w:hAnsi="仿宋"/>
                <w:color w:val="000000" w:themeColor="text1"/>
                <w:kern w:val="0"/>
                <w:sz w:val="22"/>
                <w:szCs w:val="24"/>
              </w:rPr>
              <w:t>2mmPVC</w:t>
            </w:r>
            <w:r w:rsidRPr="00425D9C">
              <w:rPr>
                <w:rFonts w:ascii="仿宋" w:eastAsia="仿宋" w:hAnsi="仿宋" w:hint="eastAsia"/>
                <w:color w:val="000000" w:themeColor="text1"/>
                <w:kern w:val="0"/>
                <w:sz w:val="22"/>
                <w:szCs w:val="24"/>
              </w:rPr>
              <w:t>同质透心胶地板（同地面）</w:t>
            </w:r>
            <w:r w:rsidRPr="00425D9C">
              <w:rPr>
                <w:rFonts w:ascii="仿宋" w:eastAsia="仿宋" w:hAnsi="仿宋"/>
                <w:color w:val="000000" w:themeColor="text1"/>
                <w:kern w:val="0"/>
                <w:sz w:val="22"/>
                <w:szCs w:val="24"/>
              </w:rPr>
              <w:br/>
              <w:t>3.</w:t>
            </w:r>
            <w:r w:rsidRPr="00425D9C">
              <w:rPr>
                <w:rFonts w:ascii="仿宋" w:eastAsia="仿宋" w:hAnsi="仿宋" w:hint="eastAsia"/>
                <w:color w:val="000000" w:themeColor="text1"/>
                <w:kern w:val="0"/>
                <w:sz w:val="22"/>
                <w:szCs w:val="24"/>
              </w:rPr>
              <w:t>上墙≥</w:t>
            </w:r>
            <w:r w:rsidRPr="00425D9C">
              <w:rPr>
                <w:rFonts w:ascii="仿宋" w:eastAsia="仿宋" w:hAnsi="仿宋"/>
                <w:color w:val="000000" w:themeColor="text1"/>
                <w:kern w:val="0"/>
                <w:sz w:val="22"/>
                <w:szCs w:val="24"/>
              </w:rPr>
              <w:t>120mm</w:t>
            </w:r>
            <w:r w:rsidRPr="00425D9C">
              <w:rPr>
                <w:rFonts w:ascii="仿宋" w:eastAsia="仿宋" w:hAnsi="仿宋" w:hint="eastAsia"/>
                <w:color w:val="000000" w:themeColor="text1"/>
                <w:kern w:val="0"/>
                <w:sz w:val="22"/>
                <w:szCs w:val="24"/>
              </w:rPr>
              <w:t>高踢脚线。</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389</w:t>
            </w:r>
          </w:p>
        </w:tc>
        <w:tc>
          <w:tcPr>
            <w:tcW w:w="1325" w:type="dxa"/>
            <w:tcBorders>
              <w:top w:val="nil"/>
              <w:left w:val="nil"/>
              <w:bottom w:val="single" w:sz="8"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17543.90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78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冷冻室、液氮存储地面</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3mm</w:t>
            </w:r>
            <w:r w:rsidRPr="00425D9C">
              <w:rPr>
                <w:rFonts w:ascii="仿宋" w:eastAsia="仿宋" w:hAnsi="仿宋" w:hint="eastAsia"/>
                <w:color w:val="000000" w:themeColor="text1"/>
                <w:kern w:val="0"/>
                <w:sz w:val="22"/>
                <w:szCs w:val="24"/>
              </w:rPr>
              <w:t>厚铝板地面</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用于冷冻室及液氮</w:t>
            </w:r>
            <w:proofErr w:type="gramStart"/>
            <w:r w:rsidRPr="00425D9C">
              <w:rPr>
                <w:rFonts w:ascii="仿宋" w:eastAsia="仿宋" w:hAnsi="仿宋" w:hint="eastAsia"/>
                <w:color w:val="000000" w:themeColor="text1"/>
                <w:kern w:val="0"/>
                <w:sz w:val="22"/>
                <w:szCs w:val="24"/>
              </w:rPr>
              <w:t>存储室</w:t>
            </w:r>
            <w:proofErr w:type="gramEnd"/>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24.46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542</w:t>
            </w:r>
          </w:p>
        </w:tc>
        <w:tc>
          <w:tcPr>
            <w:tcW w:w="1325" w:type="dxa"/>
            <w:tcBorders>
              <w:top w:val="nil"/>
              <w:left w:val="nil"/>
              <w:bottom w:val="single" w:sz="8"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13257.32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63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自流坪地面处理</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名称：地面</w:t>
            </w:r>
            <w:proofErr w:type="gramStart"/>
            <w:r w:rsidRPr="00425D9C">
              <w:rPr>
                <w:rFonts w:ascii="仿宋" w:eastAsia="仿宋" w:hAnsi="仿宋" w:hint="eastAsia"/>
                <w:color w:val="000000" w:themeColor="text1"/>
                <w:kern w:val="0"/>
                <w:sz w:val="22"/>
                <w:szCs w:val="24"/>
              </w:rPr>
              <w:t>自流平</w:t>
            </w:r>
            <w:proofErr w:type="gramEnd"/>
            <w:r w:rsidRPr="00425D9C">
              <w:rPr>
                <w:rFonts w:ascii="仿宋" w:eastAsia="仿宋" w:hAnsi="仿宋" w:hint="eastAsia"/>
                <w:color w:val="000000" w:themeColor="text1"/>
                <w:kern w:val="0"/>
                <w:sz w:val="22"/>
                <w:szCs w:val="24"/>
              </w:rPr>
              <w:t>及吸收性界面处理剂≥</w:t>
            </w:r>
            <w:r w:rsidRPr="00425D9C">
              <w:rPr>
                <w:rFonts w:ascii="仿宋" w:eastAsia="仿宋" w:hAnsi="仿宋"/>
                <w:color w:val="000000" w:themeColor="text1"/>
                <w:kern w:val="0"/>
                <w:sz w:val="22"/>
                <w:szCs w:val="24"/>
              </w:rPr>
              <w:t>3mm</w:t>
            </w:r>
            <w:r w:rsidRPr="00425D9C">
              <w:rPr>
                <w:rFonts w:ascii="仿宋" w:eastAsia="仿宋" w:hAnsi="仿宋"/>
                <w:color w:val="000000" w:themeColor="text1"/>
                <w:kern w:val="0"/>
                <w:sz w:val="22"/>
                <w:szCs w:val="24"/>
              </w:rPr>
              <w:br/>
              <w:t>2.</w:t>
            </w:r>
            <w:r w:rsidRPr="00425D9C">
              <w:rPr>
                <w:rFonts w:ascii="仿宋" w:eastAsia="仿宋" w:hAnsi="仿宋" w:hint="eastAsia"/>
                <w:color w:val="000000" w:themeColor="text1"/>
                <w:kern w:val="0"/>
                <w:sz w:val="22"/>
                <w:szCs w:val="24"/>
              </w:rPr>
              <w:t>工作内容：基层清理、</w:t>
            </w:r>
            <w:proofErr w:type="gramStart"/>
            <w:r w:rsidRPr="00425D9C">
              <w:rPr>
                <w:rFonts w:ascii="仿宋" w:eastAsia="仿宋" w:hAnsi="仿宋" w:hint="eastAsia"/>
                <w:color w:val="000000" w:themeColor="text1"/>
                <w:kern w:val="0"/>
                <w:sz w:val="22"/>
                <w:szCs w:val="24"/>
              </w:rPr>
              <w:t>自流平</w:t>
            </w:r>
            <w:proofErr w:type="gramEnd"/>
            <w:r w:rsidRPr="00425D9C">
              <w:rPr>
                <w:rFonts w:ascii="仿宋" w:eastAsia="仿宋" w:hAnsi="仿宋" w:hint="eastAsia"/>
                <w:color w:val="000000" w:themeColor="text1"/>
                <w:kern w:val="0"/>
                <w:sz w:val="22"/>
                <w:szCs w:val="24"/>
              </w:rPr>
              <w:t>找平≥</w:t>
            </w:r>
            <w:r w:rsidRPr="00425D9C">
              <w:rPr>
                <w:rFonts w:ascii="仿宋" w:eastAsia="仿宋" w:hAnsi="仿宋"/>
                <w:color w:val="000000" w:themeColor="text1"/>
                <w:kern w:val="0"/>
                <w:sz w:val="22"/>
                <w:szCs w:val="24"/>
              </w:rPr>
              <w:t>3mm,</w:t>
            </w:r>
            <w:r w:rsidRPr="00425D9C">
              <w:rPr>
                <w:rFonts w:ascii="仿宋" w:eastAsia="仿宋" w:hAnsi="仿宋" w:hint="eastAsia"/>
                <w:color w:val="000000" w:themeColor="text1"/>
                <w:kern w:val="0"/>
                <w:sz w:val="22"/>
                <w:szCs w:val="24"/>
              </w:rPr>
              <w:t>刷界面剂处理。</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367.36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w:t>
            </w:r>
          </w:p>
        </w:tc>
        <w:tc>
          <w:tcPr>
            <w:tcW w:w="1325" w:type="dxa"/>
            <w:tcBorders>
              <w:top w:val="nil"/>
              <w:left w:val="nil"/>
              <w:bottom w:val="single" w:sz="8"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12122.88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A1804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861281248</w:t>
            </w:r>
          </w:p>
        </w:tc>
      </w:tr>
      <w:tr w:rsidR="00CD4029" w:rsidRPr="00425D9C" w:rsidTr="00CD4029">
        <w:trPr>
          <w:trHeight w:val="5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 xml:space="preserve">164331.00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80"/>
        </w:trPr>
        <w:tc>
          <w:tcPr>
            <w:tcW w:w="12971" w:type="dxa"/>
            <w:gridSpan w:val="9"/>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（五）净化区域产品设备</w:t>
            </w:r>
          </w:p>
        </w:tc>
      </w:tr>
      <w:tr w:rsidR="00CD4029" w:rsidRPr="00425D9C" w:rsidTr="00CD4029">
        <w:trPr>
          <w:trHeight w:val="1050"/>
        </w:trPr>
        <w:tc>
          <w:tcPr>
            <w:tcW w:w="851" w:type="dxa"/>
            <w:tcBorders>
              <w:top w:val="single" w:sz="8" w:space="0" w:color="auto"/>
              <w:left w:val="single" w:sz="8" w:space="0" w:color="auto"/>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不锈钢平台</w:t>
            </w:r>
          </w:p>
        </w:tc>
        <w:tc>
          <w:tcPr>
            <w:tcW w:w="362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L*450/600/750(W)*800(H),</w:t>
            </w:r>
            <w:r w:rsidRPr="00425D9C">
              <w:rPr>
                <w:rFonts w:ascii="仿宋" w:eastAsia="仿宋" w:hAnsi="仿宋" w:hint="eastAsia"/>
                <w:color w:val="000000" w:themeColor="text1"/>
                <w:kern w:val="0"/>
                <w:sz w:val="22"/>
                <w:szCs w:val="24"/>
              </w:rPr>
              <w:t>不锈钢钢架结构，</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不锈钢材质≥</w:t>
            </w:r>
            <w:r w:rsidRPr="00425D9C">
              <w:rPr>
                <w:rFonts w:ascii="仿宋" w:eastAsia="仿宋" w:hAnsi="仿宋"/>
                <w:color w:val="000000" w:themeColor="text1"/>
                <w:kern w:val="0"/>
                <w:sz w:val="22"/>
                <w:szCs w:val="24"/>
              </w:rPr>
              <w:t>1.0mm</w:t>
            </w:r>
            <w:r w:rsidRPr="00425D9C">
              <w:rPr>
                <w:rFonts w:ascii="仿宋" w:eastAsia="仿宋" w:hAnsi="仿宋" w:hint="eastAsia"/>
                <w:color w:val="000000" w:themeColor="text1"/>
                <w:kern w:val="0"/>
                <w:sz w:val="22"/>
                <w:szCs w:val="24"/>
              </w:rPr>
              <w:t>厚度，台面加衬板，双面包边</w:t>
            </w:r>
          </w:p>
        </w:tc>
        <w:tc>
          <w:tcPr>
            <w:tcW w:w="65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28.88</w:t>
            </w:r>
          </w:p>
        </w:tc>
        <w:tc>
          <w:tcPr>
            <w:tcW w:w="120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2105</w:t>
            </w:r>
          </w:p>
        </w:tc>
        <w:tc>
          <w:tcPr>
            <w:tcW w:w="1325" w:type="dxa"/>
            <w:tcBorders>
              <w:top w:val="single" w:sz="8" w:space="0" w:color="auto"/>
              <w:left w:val="nil"/>
              <w:bottom w:val="single" w:sz="4"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60792.40 </w:t>
            </w:r>
          </w:p>
        </w:tc>
        <w:tc>
          <w:tcPr>
            <w:tcW w:w="120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A321609</w:t>
            </w:r>
          </w:p>
        </w:tc>
        <w:tc>
          <w:tcPr>
            <w:tcW w:w="1206" w:type="dxa"/>
            <w:tcBorders>
              <w:top w:val="single" w:sz="8" w:space="0" w:color="auto"/>
              <w:left w:val="nil"/>
              <w:bottom w:val="single" w:sz="4"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867043531</w:t>
            </w:r>
          </w:p>
        </w:tc>
      </w:tr>
      <w:tr w:rsidR="00CD4029" w:rsidRPr="00425D9C" w:rsidTr="00CD4029">
        <w:trPr>
          <w:trHeight w:val="135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手术室综合控制面板（情报面板</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书写台）</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900*900*300,</w:t>
            </w:r>
            <w:r w:rsidRPr="00425D9C">
              <w:rPr>
                <w:rFonts w:ascii="仿宋" w:eastAsia="仿宋" w:hAnsi="仿宋" w:hint="eastAsia"/>
                <w:color w:val="000000" w:themeColor="text1"/>
                <w:kern w:val="0"/>
                <w:sz w:val="22"/>
                <w:szCs w:val="24"/>
              </w:rPr>
              <w:t>上部控制面板，下方书写台，≥</w:t>
            </w:r>
            <w:r w:rsidRPr="00425D9C">
              <w:rPr>
                <w:rFonts w:ascii="仿宋" w:eastAsia="仿宋" w:hAnsi="仿宋"/>
                <w:color w:val="000000" w:themeColor="text1"/>
                <w:kern w:val="0"/>
                <w:sz w:val="22"/>
                <w:szCs w:val="24"/>
              </w:rPr>
              <w:t>2mm</w:t>
            </w:r>
            <w:r w:rsidRPr="00425D9C">
              <w:rPr>
                <w:rFonts w:ascii="仿宋" w:eastAsia="仿宋" w:hAnsi="仿宋" w:hint="eastAsia"/>
                <w:color w:val="000000" w:themeColor="text1"/>
                <w:kern w:val="0"/>
                <w:sz w:val="22"/>
                <w:szCs w:val="24"/>
              </w:rPr>
              <w:t>不锈钢制作，内置照明，开启台板时照明自动打开，关上台板时自动关闭照明</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19743</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39486.00 </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A322306</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868879421</w:t>
            </w:r>
          </w:p>
        </w:tc>
      </w:tr>
      <w:tr w:rsidR="00CD4029" w:rsidRPr="00425D9C" w:rsidTr="00CD4029">
        <w:trPr>
          <w:trHeight w:val="2100"/>
        </w:trPr>
        <w:tc>
          <w:tcPr>
            <w:tcW w:w="851" w:type="dxa"/>
            <w:tcBorders>
              <w:top w:val="single" w:sz="4" w:space="0" w:color="auto"/>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tcBorders>
              <w:top w:val="single" w:sz="4" w:space="0" w:color="auto"/>
              <w:left w:val="nil"/>
              <w:bottom w:val="nil"/>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手术室嵌入式器械柜</w:t>
            </w:r>
          </w:p>
        </w:tc>
        <w:tc>
          <w:tcPr>
            <w:tcW w:w="3626" w:type="dxa"/>
            <w:tcBorders>
              <w:top w:val="single" w:sz="4" w:space="0" w:color="auto"/>
              <w:left w:val="single" w:sz="8" w:space="0" w:color="auto"/>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900*350*1700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嵌入式：面框≥</w:t>
            </w:r>
            <w:r w:rsidRPr="00425D9C">
              <w:rPr>
                <w:rFonts w:ascii="仿宋" w:eastAsia="仿宋" w:hAnsi="仿宋"/>
                <w:color w:val="000000" w:themeColor="text1"/>
                <w:kern w:val="0"/>
                <w:sz w:val="22"/>
                <w:szCs w:val="24"/>
              </w:rPr>
              <w:t>1.2</w:t>
            </w:r>
            <w:r w:rsidRPr="00425D9C">
              <w:rPr>
                <w:rFonts w:ascii="仿宋" w:eastAsia="仿宋" w:hAnsi="仿宋" w:hint="eastAsia"/>
                <w:color w:val="000000" w:themeColor="text1"/>
                <w:kern w:val="0"/>
                <w:sz w:val="22"/>
                <w:szCs w:val="24"/>
              </w:rPr>
              <w:t>厚</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不锈钢拉丝板制</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本体≥</w:t>
            </w:r>
            <w:r w:rsidRPr="00425D9C">
              <w:rPr>
                <w:rFonts w:ascii="仿宋" w:eastAsia="仿宋" w:hAnsi="仿宋"/>
                <w:color w:val="000000" w:themeColor="text1"/>
                <w:kern w:val="0"/>
                <w:sz w:val="22"/>
                <w:szCs w:val="24"/>
              </w:rPr>
              <w:t>1.0</w:t>
            </w:r>
            <w:r w:rsidRPr="00425D9C">
              <w:rPr>
                <w:rFonts w:ascii="仿宋" w:eastAsia="仿宋" w:hAnsi="仿宋" w:hint="eastAsia"/>
                <w:color w:val="000000" w:themeColor="text1"/>
                <w:kern w:val="0"/>
                <w:sz w:val="22"/>
                <w:szCs w:val="24"/>
              </w:rPr>
              <w:t>厚</w:t>
            </w:r>
            <w:r w:rsidRPr="00425D9C">
              <w:rPr>
                <w:rFonts w:ascii="仿宋" w:eastAsia="仿宋" w:hAnsi="仿宋"/>
                <w:color w:val="000000" w:themeColor="text1"/>
                <w:kern w:val="0"/>
                <w:sz w:val="22"/>
                <w:szCs w:val="24"/>
              </w:rPr>
              <w:t>201</w:t>
            </w:r>
            <w:r w:rsidRPr="00425D9C">
              <w:rPr>
                <w:rFonts w:ascii="仿宋" w:eastAsia="仿宋" w:hAnsi="仿宋" w:hint="eastAsia"/>
                <w:color w:val="000000" w:themeColor="text1"/>
                <w:kern w:val="0"/>
                <w:sz w:val="22"/>
                <w:szCs w:val="24"/>
              </w:rPr>
              <w:t>不锈钢镜面板制</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上部玻璃≥</w:t>
            </w:r>
            <w:r w:rsidRPr="00425D9C">
              <w:rPr>
                <w:rFonts w:ascii="仿宋" w:eastAsia="仿宋" w:hAnsi="仿宋"/>
                <w:color w:val="000000" w:themeColor="text1"/>
                <w:kern w:val="0"/>
                <w:sz w:val="22"/>
                <w:szCs w:val="24"/>
              </w:rPr>
              <w:t>1.2</w:t>
            </w:r>
            <w:r w:rsidRPr="00425D9C">
              <w:rPr>
                <w:rFonts w:ascii="仿宋" w:eastAsia="仿宋" w:hAnsi="仿宋" w:hint="eastAsia"/>
                <w:color w:val="000000" w:themeColor="text1"/>
                <w:kern w:val="0"/>
                <w:sz w:val="22"/>
                <w:szCs w:val="24"/>
              </w:rPr>
              <w:t>厚</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不锈钢包边平移门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下部≥</w:t>
            </w:r>
            <w:r w:rsidRPr="00425D9C">
              <w:rPr>
                <w:rFonts w:ascii="仿宋" w:eastAsia="仿宋" w:hAnsi="仿宋"/>
                <w:color w:val="000000" w:themeColor="text1"/>
                <w:kern w:val="0"/>
                <w:sz w:val="22"/>
                <w:szCs w:val="24"/>
              </w:rPr>
              <w:t>1.0</w:t>
            </w:r>
            <w:r w:rsidRPr="00425D9C">
              <w:rPr>
                <w:rFonts w:ascii="仿宋" w:eastAsia="仿宋" w:hAnsi="仿宋" w:hint="eastAsia"/>
                <w:color w:val="000000" w:themeColor="text1"/>
                <w:kern w:val="0"/>
                <w:sz w:val="22"/>
                <w:szCs w:val="24"/>
              </w:rPr>
              <w:t>厚</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不锈钢平移门，内置三块玻璃搁板，</w:t>
            </w:r>
            <w:proofErr w:type="gramStart"/>
            <w:r w:rsidRPr="00425D9C">
              <w:rPr>
                <w:rFonts w:ascii="仿宋" w:eastAsia="仿宋" w:hAnsi="仿宋" w:hint="eastAsia"/>
                <w:color w:val="000000" w:themeColor="text1"/>
                <w:kern w:val="0"/>
                <w:sz w:val="22"/>
                <w:szCs w:val="24"/>
              </w:rPr>
              <w:t>面框翻斜边</w:t>
            </w:r>
            <w:proofErr w:type="gramEnd"/>
          </w:p>
        </w:tc>
        <w:tc>
          <w:tcPr>
            <w:tcW w:w="656" w:type="dxa"/>
            <w:tcBorders>
              <w:top w:val="single" w:sz="4" w:space="0" w:color="auto"/>
              <w:left w:val="nil"/>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8815</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17630.00 </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A322306</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868879421</w:t>
            </w:r>
          </w:p>
        </w:tc>
      </w:tr>
      <w:tr w:rsidR="00CD4029" w:rsidRPr="00425D9C" w:rsidTr="00CD4029">
        <w:trPr>
          <w:trHeight w:val="2235"/>
        </w:trPr>
        <w:tc>
          <w:tcPr>
            <w:tcW w:w="851" w:type="dxa"/>
            <w:tcBorders>
              <w:top w:val="single" w:sz="8" w:space="0" w:color="000000"/>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tcBorders>
              <w:top w:val="single" w:sz="8" w:space="0" w:color="000000"/>
              <w:left w:val="nil"/>
              <w:bottom w:val="single" w:sz="4" w:space="0" w:color="auto"/>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手术室嵌入式药品柜</w:t>
            </w:r>
          </w:p>
        </w:tc>
        <w:tc>
          <w:tcPr>
            <w:tcW w:w="3626" w:type="dxa"/>
            <w:tcBorders>
              <w:top w:val="nil"/>
              <w:left w:val="single" w:sz="8" w:space="0" w:color="auto"/>
              <w:bottom w:val="single" w:sz="4"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900*350*1700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嵌入式：面框≥</w:t>
            </w:r>
            <w:r w:rsidRPr="00425D9C">
              <w:rPr>
                <w:rFonts w:ascii="仿宋" w:eastAsia="仿宋" w:hAnsi="仿宋"/>
                <w:color w:val="000000" w:themeColor="text1"/>
                <w:kern w:val="0"/>
                <w:sz w:val="22"/>
                <w:szCs w:val="24"/>
              </w:rPr>
              <w:t>1.2</w:t>
            </w:r>
            <w:r w:rsidRPr="00425D9C">
              <w:rPr>
                <w:rFonts w:ascii="仿宋" w:eastAsia="仿宋" w:hAnsi="仿宋" w:hint="eastAsia"/>
                <w:color w:val="000000" w:themeColor="text1"/>
                <w:kern w:val="0"/>
                <w:sz w:val="22"/>
                <w:szCs w:val="24"/>
              </w:rPr>
              <w:t>厚</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不锈钢拉丝板制</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本体≥</w:t>
            </w:r>
            <w:r w:rsidRPr="00425D9C">
              <w:rPr>
                <w:rFonts w:ascii="仿宋" w:eastAsia="仿宋" w:hAnsi="仿宋"/>
                <w:color w:val="000000" w:themeColor="text1"/>
                <w:kern w:val="0"/>
                <w:sz w:val="22"/>
                <w:szCs w:val="24"/>
              </w:rPr>
              <w:t>1.0</w:t>
            </w:r>
            <w:r w:rsidRPr="00425D9C">
              <w:rPr>
                <w:rFonts w:ascii="仿宋" w:eastAsia="仿宋" w:hAnsi="仿宋" w:hint="eastAsia"/>
                <w:color w:val="000000" w:themeColor="text1"/>
                <w:kern w:val="0"/>
                <w:sz w:val="22"/>
                <w:szCs w:val="24"/>
              </w:rPr>
              <w:t>厚</w:t>
            </w:r>
            <w:r w:rsidRPr="00425D9C">
              <w:rPr>
                <w:rFonts w:ascii="仿宋" w:eastAsia="仿宋" w:hAnsi="仿宋"/>
                <w:color w:val="000000" w:themeColor="text1"/>
                <w:kern w:val="0"/>
                <w:sz w:val="22"/>
                <w:szCs w:val="24"/>
              </w:rPr>
              <w:t>201</w:t>
            </w:r>
            <w:r w:rsidRPr="00425D9C">
              <w:rPr>
                <w:rFonts w:ascii="仿宋" w:eastAsia="仿宋" w:hAnsi="仿宋" w:hint="eastAsia"/>
                <w:color w:val="000000" w:themeColor="text1"/>
                <w:kern w:val="0"/>
                <w:sz w:val="22"/>
                <w:szCs w:val="24"/>
              </w:rPr>
              <w:t>不锈钢镜面板制</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上部玻璃≥</w:t>
            </w:r>
            <w:r w:rsidRPr="00425D9C">
              <w:rPr>
                <w:rFonts w:ascii="仿宋" w:eastAsia="仿宋" w:hAnsi="仿宋"/>
                <w:color w:val="000000" w:themeColor="text1"/>
                <w:kern w:val="0"/>
                <w:sz w:val="22"/>
                <w:szCs w:val="24"/>
              </w:rPr>
              <w:t>1.2</w:t>
            </w:r>
            <w:r w:rsidRPr="00425D9C">
              <w:rPr>
                <w:rFonts w:ascii="仿宋" w:eastAsia="仿宋" w:hAnsi="仿宋" w:hint="eastAsia"/>
                <w:color w:val="000000" w:themeColor="text1"/>
                <w:kern w:val="0"/>
                <w:sz w:val="22"/>
                <w:szCs w:val="24"/>
              </w:rPr>
              <w:t>厚</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不锈钢包边平移门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中间抽板，下部≥</w:t>
            </w:r>
            <w:r w:rsidRPr="00425D9C">
              <w:rPr>
                <w:rFonts w:ascii="仿宋" w:eastAsia="仿宋" w:hAnsi="仿宋"/>
                <w:color w:val="000000" w:themeColor="text1"/>
                <w:kern w:val="0"/>
                <w:sz w:val="22"/>
                <w:szCs w:val="24"/>
              </w:rPr>
              <w:t>1.0</w:t>
            </w:r>
            <w:r w:rsidRPr="00425D9C">
              <w:rPr>
                <w:rFonts w:ascii="仿宋" w:eastAsia="仿宋" w:hAnsi="仿宋" w:hint="eastAsia"/>
                <w:color w:val="000000" w:themeColor="text1"/>
                <w:kern w:val="0"/>
                <w:sz w:val="22"/>
                <w:szCs w:val="24"/>
              </w:rPr>
              <w:t>厚</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不锈钢平移门，内置三块玻璃搁板，</w:t>
            </w:r>
            <w:proofErr w:type="gramStart"/>
            <w:r w:rsidRPr="00425D9C">
              <w:rPr>
                <w:rFonts w:ascii="仿宋" w:eastAsia="仿宋" w:hAnsi="仿宋" w:hint="eastAsia"/>
                <w:color w:val="000000" w:themeColor="text1"/>
                <w:kern w:val="0"/>
                <w:sz w:val="22"/>
                <w:szCs w:val="24"/>
              </w:rPr>
              <w:t>面框翻斜边</w:t>
            </w:r>
            <w:proofErr w:type="gramEnd"/>
          </w:p>
        </w:tc>
        <w:tc>
          <w:tcPr>
            <w:tcW w:w="656" w:type="dxa"/>
            <w:tcBorders>
              <w:top w:val="single" w:sz="8" w:space="0" w:color="000000"/>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8815</w:t>
            </w:r>
          </w:p>
        </w:tc>
        <w:tc>
          <w:tcPr>
            <w:tcW w:w="1325"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17630.00 </w:t>
            </w:r>
          </w:p>
        </w:tc>
        <w:tc>
          <w:tcPr>
            <w:tcW w:w="1206"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A322306</w:t>
            </w:r>
          </w:p>
        </w:tc>
        <w:tc>
          <w:tcPr>
            <w:tcW w:w="1206"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868879421</w:t>
            </w:r>
          </w:p>
        </w:tc>
      </w:tr>
      <w:tr w:rsidR="00CD4029" w:rsidRPr="00425D9C" w:rsidTr="00CD4029">
        <w:trPr>
          <w:trHeight w:val="249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全钢单人双侧红外线感应</w:t>
            </w:r>
            <w:proofErr w:type="gramStart"/>
            <w:r w:rsidRPr="00425D9C">
              <w:rPr>
                <w:rFonts w:ascii="仿宋" w:eastAsia="仿宋" w:hAnsi="仿宋" w:hint="eastAsia"/>
                <w:color w:val="000000" w:themeColor="text1"/>
                <w:kern w:val="0"/>
                <w:sz w:val="22"/>
                <w:szCs w:val="24"/>
              </w:rPr>
              <w:t>风淋室</w:t>
            </w:r>
            <w:proofErr w:type="gramEnd"/>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2550*1000*2400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箱体材质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采用优质≥</w:t>
            </w:r>
            <w:r w:rsidRPr="00425D9C">
              <w:rPr>
                <w:rFonts w:ascii="仿宋" w:eastAsia="仿宋" w:hAnsi="仿宋"/>
                <w:color w:val="000000" w:themeColor="text1"/>
                <w:kern w:val="0"/>
                <w:sz w:val="22"/>
                <w:szCs w:val="24"/>
              </w:rPr>
              <w:t>1.0mm</w:t>
            </w:r>
            <w:r w:rsidRPr="00425D9C">
              <w:rPr>
                <w:rFonts w:ascii="仿宋" w:eastAsia="仿宋" w:hAnsi="仿宋" w:hint="eastAsia"/>
                <w:color w:val="000000" w:themeColor="text1"/>
                <w:kern w:val="0"/>
                <w:sz w:val="22"/>
                <w:szCs w:val="24"/>
              </w:rPr>
              <w:t>不锈钢</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板</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内壁为优质≥</w:t>
            </w:r>
            <w:r w:rsidRPr="00425D9C">
              <w:rPr>
                <w:rFonts w:ascii="仿宋" w:eastAsia="仿宋" w:hAnsi="仿宋"/>
                <w:color w:val="000000" w:themeColor="text1"/>
                <w:kern w:val="0"/>
                <w:sz w:val="22"/>
                <w:szCs w:val="24"/>
              </w:rPr>
              <w:t>1.0mm</w:t>
            </w:r>
            <w:r w:rsidRPr="00425D9C">
              <w:rPr>
                <w:rFonts w:ascii="仿宋" w:eastAsia="仿宋" w:hAnsi="仿宋" w:hint="eastAsia"/>
                <w:color w:val="000000" w:themeColor="text1"/>
                <w:kern w:val="0"/>
                <w:sz w:val="22"/>
                <w:szCs w:val="24"/>
              </w:rPr>
              <w:t>厚不锈钢</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板。门材质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采用优质≥</w:t>
            </w:r>
            <w:r w:rsidRPr="00425D9C">
              <w:rPr>
                <w:rFonts w:ascii="仿宋" w:eastAsia="仿宋" w:hAnsi="仿宋"/>
                <w:color w:val="000000" w:themeColor="text1"/>
                <w:kern w:val="0"/>
                <w:sz w:val="22"/>
                <w:szCs w:val="24"/>
              </w:rPr>
              <w:t>1.0mm</w:t>
            </w:r>
            <w:r w:rsidRPr="00425D9C">
              <w:rPr>
                <w:rFonts w:ascii="仿宋" w:eastAsia="仿宋" w:hAnsi="仿宋" w:hint="eastAsia"/>
                <w:color w:val="000000" w:themeColor="text1"/>
                <w:kern w:val="0"/>
                <w:sz w:val="22"/>
                <w:szCs w:val="24"/>
              </w:rPr>
              <w:t>不锈钢</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板。门开启方式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红外感应互锁单开门。门玻璃视窗</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钢化玻璃视窗。喷嘴吹淋风速可达</w:t>
            </w:r>
            <w:r w:rsidRPr="00425D9C">
              <w:rPr>
                <w:rFonts w:ascii="仿宋" w:eastAsia="仿宋" w:hAnsi="仿宋"/>
                <w:color w:val="000000" w:themeColor="text1"/>
                <w:kern w:val="0"/>
                <w:sz w:val="22"/>
                <w:szCs w:val="24"/>
              </w:rPr>
              <w:t>20m/s--25m/s,</w:t>
            </w:r>
            <w:r w:rsidRPr="00425D9C">
              <w:rPr>
                <w:rFonts w:ascii="仿宋" w:eastAsia="仿宋" w:hAnsi="仿宋" w:hint="eastAsia"/>
                <w:color w:val="000000" w:themeColor="text1"/>
                <w:kern w:val="0"/>
                <w:sz w:val="22"/>
                <w:szCs w:val="24"/>
              </w:rPr>
              <w:t>吹淋周期</w:t>
            </w:r>
            <w:r w:rsidRPr="00425D9C">
              <w:rPr>
                <w:rFonts w:ascii="仿宋" w:eastAsia="仿宋" w:hAnsi="仿宋"/>
                <w:color w:val="000000" w:themeColor="text1"/>
                <w:kern w:val="0"/>
                <w:sz w:val="22"/>
                <w:szCs w:val="24"/>
              </w:rPr>
              <w:t>0-99s</w:t>
            </w:r>
            <w:r w:rsidRPr="00425D9C">
              <w:rPr>
                <w:rFonts w:ascii="仿宋" w:eastAsia="仿宋" w:hAnsi="仿宋" w:hint="eastAsia"/>
                <w:color w:val="000000" w:themeColor="text1"/>
                <w:kern w:val="0"/>
                <w:sz w:val="22"/>
                <w:szCs w:val="24"/>
              </w:rPr>
              <w:t>可调</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23266</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23266.00 </w:t>
            </w:r>
          </w:p>
        </w:tc>
        <w:tc>
          <w:tcPr>
            <w:tcW w:w="120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020"/>
        </w:trPr>
        <w:tc>
          <w:tcPr>
            <w:tcW w:w="851" w:type="dxa"/>
            <w:tcBorders>
              <w:top w:val="single" w:sz="4" w:space="0" w:color="auto"/>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909" w:type="dxa"/>
            <w:tcBorders>
              <w:top w:val="single" w:sz="4" w:space="0" w:color="auto"/>
              <w:left w:val="nil"/>
              <w:bottom w:val="nil"/>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净化区域电动恒温升降传递窗</w:t>
            </w:r>
          </w:p>
        </w:tc>
        <w:tc>
          <w:tcPr>
            <w:tcW w:w="3626" w:type="dxa"/>
            <w:tcBorders>
              <w:top w:val="single" w:sz="4" w:space="0" w:color="auto"/>
              <w:left w:val="single" w:sz="8" w:space="0" w:color="auto"/>
              <w:bottom w:val="nil"/>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H900*W520*D400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不锈钢电动恒温升降式传递窗</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双面玻璃</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带插座离地</w:t>
            </w:r>
            <w:r w:rsidRPr="00425D9C">
              <w:rPr>
                <w:rFonts w:ascii="仿宋" w:eastAsia="仿宋" w:hAnsi="仿宋"/>
                <w:color w:val="000000" w:themeColor="text1"/>
                <w:kern w:val="0"/>
                <w:sz w:val="22"/>
                <w:szCs w:val="24"/>
              </w:rPr>
              <w:t>0.9</w:t>
            </w:r>
            <w:r w:rsidRPr="00425D9C">
              <w:rPr>
                <w:rFonts w:ascii="仿宋" w:eastAsia="仿宋" w:hAnsi="仿宋" w:hint="eastAsia"/>
                <w:color w:val="000000" w:themeColor="text1"/>
                <w:kern w:val="0"/>
                <w:sz w:val="22"/>
                <w:szCs w:val="24"/>
              </w:rPr>
              <w:t>米</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内嵌式安装</w:t>
            </w:r>
          </w:p>
        </w:tc>
        <w:tc>
          <w:tcPr>
            <w:tcW w:w="656" w:type="dxa"/>
            <w:tcBorders>
              <w:top w:val="single" w:sz="4" w:space="0" w:color="auto"/>
              <w:left w:val="nil"/>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24715</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49430.00 </w:t>
            </w:r>
          </w:p>
        </w:tc>
        <w:tc>
          <w:tcPr>
            <w:tcW w:w="1206" w:type="dxa"/>
            <w:tcBorders>
              <w:top w:val="single" w:sz="4" w:space="0" w:color="auto"/>
              <w:left w:val="nil"/>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035"/>
        </w:trPr>
        <w:tc>
          <w:tcPr>
            <w:tcW w:w="851" w:type="dxa"/>
            <w:tcBorders>
              <w:top w:val="single" w:sz="8" w:space="0" w:color="auto"/>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909" w:type="dxa"/>
            <w:tcBorders>
              <w:top w:val="single" w:sz="8" w:space="0" w:color="auto"/>
              <w:left w:val="nil"/>
              <w:bottom w:val="single" w:sz="8" w:space="0" w:color="auto"/>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污物传递窗</w:t>
            </w:r>
          </w:p>
        </w:tc>
        <w:tc>
          <w:tcPr>
            <w:tcW w:w="3626" w:type="dxa"/>
            <w:tcBorders>
              <w:top w:val="single" w:sz="8" w:space="0" w:color="auto"/>
              <w:left w:val="single" w:sz="8" w:space="0" w:color="auto"/>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400*400*400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整体</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不锈钢机械互锁双门传递窗</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玻璃采用≥</w:t>
            </w:r>
            <w:r w:rsidRPr="00425D9C">
              <w:rPr>
                <w:rFonts w:ascii="仿宋" w:eastAsia="仿宋" w:hAnsi="仿宋"/>
                <w:color w:val="000000" w:themeColor="text1"/>
                <w:kern w:val="0"/>
                <w:sz w:val="22"/>
                <w:szCs w:val="24"/>
              </w:rPr>
              <w:t>5mm</w:t>
            </w:r>
            <w:r w:rsidRPr="00425D9C">
              <w:rPr>
                <w:rFonts w:ascii="仿宋" w:eastAsia="仿宋" w:hAnsi="仿宋" w:hint="eastAsia"/>
                <w:color w:val="000000" w:themeColor="text1"/>
                <w:kern w:val="0"/>
                <w:sz w:val="22"/>
                <w:szCs w:val="24"/>
              </w:rPr>
              <w:t>钢化玻璃</w:t>
            </w:r>
          </w:p>
        </w:tc>
        <w:tc>
          <w:tcPr>
            <w:tcW w:w="656" w:type="dxa"/>
            <w:tcBorders>
              <w:top w:val="single" w:sz="8" w:space="0" w:color="auto"/>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4360</w:t>
            </w:r>
          </w:p>
        </w:tc>
        <w:tc>
          <w:tcPr>
            <w:tcW w:w="1325"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13080.00 </w:t>
            </w:r>
          </w:p>
        </w:tc>
        <w:tc>
          <w:tcPr>
            <w:tcW w:w="1206" w:type="dxa"/>
            <w:tcBorders>
              <w:top w:val="single" w:sz="8" w:space="0" w:color="auto"/>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8" w:space="0" w:color="auto"/>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035"/>
        </w:trPr>
        <w:tc>
          <w:tcPr>
            <w:tcW w:w="851" w:type="dxa"/>
            <w:tcBorders>
              <w:top w:val="nil"/>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909" w:type="dxa"/>
            <w:tcBorders>
              <w:top w:val="nil"/>
              <w:left w:val="nil"/>
              <w:bottom w:val="single" w:sz="8" w:space="0" w:color="auto"/>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污物传递窗</w:t>
            </w:r>
          </w:p>
        </w:tc>
        <w:tc>
          <w:tcPr>
            <w:tcW w:w="3626" w:type="dxa"/>
            <w:tcBorders>
              <w:top w:val="nil"/>
              <w:left w:val="single" w:sz="8" w:space="0" w:color="auto"/>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500*500*500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整体</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不锈钢机械互锁双门传递窗</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玻璃采用≥</w:t>
            </w:r>
            <w:r w:rsidRPr="00425D9C">
              <w:rPr>
                <w:rFonts w:ascii="仿宋" w:eastAsia="仿宋" w:hAnsi="仿宋"/>
                <w:color w:val="000000" w:themeColor="text1"/>
                <w:kern w:val="0"/>
                <w:sz w:val="22"/>
                <w:szCs w:val="24"/>
              </w:rPr>
              <w:t>5mm</w:t>
            </w:r>
            <w:r w:rsidRPr="00425D9C">
              <w:rPr>
                <w:rFonts w:ascii="仿宋" w:eastAsia="仿宋" w:hAnsi="仿宋" w:hint="eastAsia"/>
                <w:color w:val="000000" w:themeColor="text1"/>
                <w:kern w:val="0"/>
                <w:sz w:val="22"/>
                <w:szCs w:val="24"/>
              </w:rPr>
              <w:t>钢化玻璃</w:t>
            </w:r>
          </w:p>
        </w:tc>
        <w:tc>
          <w:tcPr>
            <w:tcW w:w="656" w:type="dxa"/>
            <w:tcBorders>
              <w:top w:val="nil"/>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4559.61</w:t>
            </w:r>
          </w:p>
        </w:tc>
        <w:tc>
          <w:tcPr>
            <w:tcW w:w="1325"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4559.61 </w:t>
            </w:r>
          </w:p>
        </w:tc>
        <w:tc>
          <w:tcPr>
            <w:tcW w:w="1206" w:type="dxa"/>
            <w:tcBorders>
              <w:top w:val="nil"/>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035"/>
        </w:trPr>
        <w:tc>
          <w:tcPr>
            <w:tcW w:w="851" w:type="dxa"/>
            <w:tcBorders>
              <w:top w:val="nil"/>
              <w:left w:val="single" w:sz="8" w:space="0" w:color="auto"/>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909" w:type="dxa"/>
            <w:tcBorders>
              <w:top w:val="nil"/>
              <w:left w:val="nil"/>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污物传递窗</w:t>
            </w:r>
          </w:p>
        </w:tc>
        <w:tc>
          <w:tcPr>
            <w:tcW w:w="3626" w:type="dxa"/>
            <w:tcBorders>
              <w:top w:val="nil"/>
              <w:left w:val="nil"/>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600*600*600</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整体</w:t>
            </w: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不锈钢机械互锁双门传递窗</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玻璃采用≥</w:t>
            </w:r>
            <w:r w:rsidRPr="00425D9C">
              <w:rPr>
                <w:rFonts w:ascii="仿宋" w:eastAsia="仿宋" w:hAnsi="仿宋"/>
                <w:color w:val="000000" w:themeColor="text1"/>
                <w:kern w:val="0"/>
                <w:sz w:val="22"/>
                <w:szCs w:val="24"/>
              </w:rPr>
              <w:t>5mm</w:t>
            </w:r>
            <w:r w:rsidRPr="00425D9C">
              <w:rPr>
                <w:rFonts w:ascii="仿宋" w:eastAsia="仿宋" w:hAnsi="仿宋" w:hint="eastAsia"/>
                <w:color w:val="000000" w:themeColor="text1"/>
                <w:kern w:val="0"/>
                <w:sz w:val="22"/>
                <w:szCs w:val="24"/>
              </w:rPr>
              <w:t>钢化玻璃</w:t>
            </w:r>
          </w:p>
        </w:tc>
        <w:tc>
          <w:tcPr>
            <w:tcW w:w="656" w:type="dxa"/>
            <w:tcBorders>
              <w:top w:val="nil"/>
              <w:left w:val="nil"/>
              <w:bottom w:val="single" w:sz="8" w:space="0" w:color="auto"/>
              <w:right w:val="single" w:sz="8"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4720</w:t>
            </w:r>
          </w:p>
        </w:tc>
        <w:tc>
          <w:tcPr>
            <w:tcW w:w="1325" w:type="dxa"/>
            <w:tcBorders>
              <w:top w:val="nil"/>
              <w:left w:val="nil"/>
              <w:bottom w:val="single" w:sz="8"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9440.00 </w:t>
            </w:r>
          </w:p>
        </w:tc>
        <w:tc>
          <w:tcPr>
            <w:tcW w:w="1206" w:type="dxa"/>
            <w:tcBorders>
              <w:top w:val="nil"/>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55"/>
        </w:trPr>
        <w:tc>
          <w:tcPr>
            <w:tcW w:w="851" w:type="dxa"/>
            <w:tcBorders>
              <w:top w:val="nil"/>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p>
        </w:tc>
        <w:tc>
          <w:tcPr>
            <w:tcW w:w="1909"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空气压差表</w:t>
            </w: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指针式</w:t>
            </w:r>
            <w:r w:rsidRPr="00425D9C">
              <w:rPr>
                <w:rFonts w:ascii="仿宋" w:eastAsia="仿宋" w:hAnsi="仿宋"/>
                <w:color w:val="000000" w:themeColor="text1"/>
                <w:kern w:val="0"/>
                <w:sz w:val="22"/>
                <w:szCs w:val="24"/>
              </w:rPr>
              <w:t>,0-60Pa</w:t>
            </w:r>
          </w:p>
        </w:tc>
        <w:tc>
          <w:tcPr>
            <w:tcW w:w="656" w:type="dxa"/>
            <w:tcBorders>
              <w:top w:val="nil"/>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857</w:t>
            </w:r>
          </w:p>
        </w:tc>
        <w:tc>
          <w:tcPr>
            <w:tcW w:w="1325"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6856.00 </w:t>
            </w:r>
          </w:p>
        </w:tc>
        <w:tc>
          <w:tcPr>
            <w:tcW w:w="1206" w:type="dxa"/>
            <w:tcBorders>
              <w:top w:val="nil"/>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11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 xml:space="preserve">242170.01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540"/>
        </w:trPr>
        <w:tc>
          <w:tcPr>
            <w:tcW w:w="12971" w:type="dxa"/>
            <w:gridSpan w:val="9"/>
            <w:tcBorders>
              <w:top w:val="single" w:sz="8" w:space="0" w:color="000000"/>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二、生殖医学实验室机房间装修</w:t>
            </w:r>
          </w:p>
        </w:tc>
      </w:tr>
      <w:tr w:rsidR="00CD4029" w:rsidRPr="00425D9C" w:rsidTr="00CD4029">
        <w:trPr>
          <w:trHeight w:val="480"/>
        </w:trPr>
        <w:tc>
          <w:tcPr>
            <w:tcW w:w="12971" w:type="dxa"/>
            <w:gridSpan w:val="9"/>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（一）机房间区域墙面</w:t>
            </w:r>
          </w:p>
        </w:tc>
      </w:tr>
      <w:tr w:rsidR="00CD4029" w:rsidRPr="00425D9C" w:rsidTr="00CD4029">
        <w:trPr>
          <w:trHeight w:val="1455"/>
        </w:trPr>
        <w:tc>
          <w:tcPr>
            <w:tcW w:w="851" w:type="dxa"/>
            <w:tcBorders>
              <w:top w:val="single" w:sz="8" w:space="0" w:color="auto"/>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机房间墙面</w:t>
            </w:r>
          </w:p>
        </w:tc>
        <w:tc>
          <w:tcPr>
            <w:tcW w:w="362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岩棉彩钢板墙板</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双面为净化钢板，钢板厚≥</w:t>
            </w:r>
            <w:r w:rsidRPr="00425D9C">
              <w:rPr>
                <w:rFonts w:ascii="仿宋" w:eastAsia="仿宋" w:hAnsi="仿宋"/>
                <w:color w:val="000000" w:themeColor="text1"/>
                <w:kern w:val="0"/>
                <w:sz w:val="22"/>
                <w:szCs w:val="24"/>
              </w:rPr>
              <w:t>0.476mm</w:t>
            </w:r>
            <w:r w:rsidRPr="00425D9C">
              <w:rPr>
                <w:rFonts w:ascii="仿宋" w:eastAsia="仿宋" w:hAnsi="仿宋" w:hint="eastAsia"/>
                <w:color w:val="000000" w:themeColor="text1"/>
                <w:kern w:val="0"/>
                <w:sz w:val="22"/>
                <w:szCs w:val="24"/>
              </w:rPr>
              <w:t>，灰白，双面覆膜；中间为岩棉芯材，具有高强度，平整度好，保温隔热，隔音等性能，四周龙骨</w:t>
            </w:r>
            <w:proofErr w:type="gramStart"/>
            <w:r w:rsidRPr="00425D9C">
              <w:rPr>
                <w:rFonts w:ascii="仿宋" w:eastAsia="仿宋" w:hAnsi="仿宋" w:hint="eastAsia"/>
                <w:color w:val="000000" w:themeColor="text1"/>
                <w:kern w:val="0"/>
                <w:sz w:val="22"/>
                <w:szCs w:val="24"/>
              </w:rPr>
              <w:t>架封边</w:t>
            </w:r>
            <w:proofErr w:type="gramEnd"/>
            <w:r w:rsidRPr="00425D9C">
              <w:rPr>
                <w:rFonts w:ascii="仿宋" w:eastAsia="仿宋" w:hAnsi="仿宋" w:hint="eastAsia"/>
                <w:color w:val="000000" w:themeColor="text1"/>
                <w:kern w:val="0"/>
                <w:sz w:val="22"/>
                <w:szCs w:val="24"/>
              </w:rPr>
              <w:t>，厚度≥</w:t>
            </w:r>
            <w:r w:rsidRPr="00425D9C">
              <w:rPr>
                <w:rFonts w:ascii="仿宋" w:eastAsia="仿宋" w:hAnsi="仿宋"/>
                <w:color w:val="000000" w:themeColor="text1"/>
                <w:kern w:val="0"/>
                <w:sz w:val="22"/>
                <w:szCs w:val="24"/>
              </w:rPr>
              <w:t>50mm</w:t>
            </w:r>
            <w:r w:rsidRPr="00425D9C">
              <w:rPr>
                <w:rFonts w:ascii="仿宋" w:eastAsia="仿宋" w:hAnsi="仿宋" w:hint="eastAsia"/>
                <w:color w:val="000000" w:themeColor="text1"/>
                <w:kern w:val="0"/>
                <w:sz w:val="22"/>
                <w:szCs w:val="24"/>
              </w:rPr>
              <w:t>；</w:t>
            </w:r>
          </w:p>
        </w:tc>
        <w:tc>
          <w:tcPr>
            <w:tcW w:w="65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99.64</w:t>
            </w:r>
          </w:p>
        </w:tc>
        <w:tc>
          <w:tcPr>
            <w:tcW w:w="120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263</w:t>
            </w:r>
          </w:p>
        </w:tc>
        <w:tc>
          <w:tcPr>
            <w:tcW w:w="1325"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26205.32</w:t>
            </w:r>
          </w:p>
        </w:tc>
        <w:tc>
          <w:tcPr>
            <w:tcW w:w="120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8" w:space="0" w:color="auto"/>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70"/>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机房间铝合金型材</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50</w:t>
            </w:r>
            <w:r w:rsidRPr="00425D9C">
              <w:rPr>
                <w:rFonts w:ascii="仿宋" w:eastAsia="仿宋" w:hAnsi="仿宋" w:hint="eastAsia"/>
                <w:color w:val="000000" w:themeColor="text1"/>
                <w:kern w:val="0"/>
                <w:sz w:val="22"/>
                <w:szCs w:val="24"/>
              </w:rPr>
              <w:t>型槽铝</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彩钢板铝合金</w:t>
            </w:r>
            <w:r w:rsidRPr="00425D9C">
              <w:rPr>
                <w:rFonts w:ascii="仿宋" w:eastAsia="仿宋" w:hAnsi="仿宋"/>
                <w:color w:val="000000" w:themeColor="text1"/>
                <w:kern w:val="0"/>
                <w:sz w:val="22"/>
                <w:szCs w:val="24"/>
              </w:rPr>
              <w:t>U</w:t>
            </w:r>
            <w:proofErr w:type="gramStart"/>
            <w:r w:rsidRPr="00425D9C">
              <w:rPr>
                <w:rFonts w:ascii="仿宋" w:eastAsia="仿宋" w:hAnsi="仿宋" w:hint="eastAsia"/>
                <w:color w:val="000000" w:themeColor="text1"/>
                <w:kern w:val="0"/>
                <w:sz w:val="22"/>
                <w:szCs w:val="24"/>
              </w:rPr>
              <w:t>型铝槽</w:t>
            </w:r>
            <w:proofErr w:type="gramEnd"/>
            <w:r w:rsidRPr="00425D9C">
              <w:rPr>
                <w:rFonts w:ascii="仿宋" w:eastAsia="仿宋" w:hAnsi="仿宋" w:hint="eastAsia"/>
                <w:color w:val="000000" w:themeColor="text1"/>
                <w:kern w:val="0"/>
                <w:sz w:val="22"/>
                <w:szCs w:val="24"/>
              </w:rPr>
              <w:t>，表面喷塑</w:t>
            </w:r>
          </w:p>
        </w:tc>
        <w:tc>
          <w:tcPr>
            <w:tcW w:w="65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69.92</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16.5</w:t>
            </w:r>
          </w:p>
        </w:tc>
        <w:tc>
          <w:tcPr>
            <w:tcW w:w="1325"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1153.68</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7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80*60</w:t>
            </w:r>
            <w:r w:rsidRPr="00425D9C">
              <w:rPr>
                <w:rFonts w:ascii="仿宋" w:eastAsia="仿宋" w:hAnsi="仿宋" w:hint="eastAsia"/>
                <w:color w:val="000000" w:themeColor="text1"/>
                <w:kern w:val="0"/>
                <w:sz w:val="22"/>
                <w:szCs w:val="24"/>
              </w:rPr>
              <w:t>方钢</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80*60</w:t>
            </w:r>
            <w:r w:rsidRPr="00425D9C">
              <w:rPr>
                <w:rFonts w:ascii="仿宋" w:eastAsia="仿宋" w:hAnsi="仿宋" w:hint="eastAsia"/>
                <w:color w:val="000000" w:themeColor="text1"/>
                <w:kern w:val="0"/>
                <w:sz w:val="22"/>
                <w:szCs w:val="24"/>
              </w:rPr>
              <w:t>方钢</w:t>
            </w:r>
          </w:p>
        </w:tc>
        <w:tc>
          <w:tcPr>
            <w:tcW w:w="65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119.95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3958.35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70"/>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斜拉杆</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w:t>
            </w:r>
            <w:r w:rsidRPr="00425D9C">
              <w:rPr>
                <w:rFonts w:ascii="仿宋" w:eastAsia="仿宋" w:hAnsi="仿宋" w:hint="eastAsia"/>
                <w:color w:val="000000" w:themeColor="text1"/>
                <w:kern w:val="0"/>
                <w:sz w:val="22"/>
                <w:szCs w:val="24"/>
              </w:rPr>
              <w:t>角钢</w:t>
            </w:r>
          </w:p>
        </w:tc>
        <w:tc>
          <w:tcPr>
            <w:tcW w:w="65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130.41</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w:t>
            </w:r>
          </w:p>
        </w:tc>
        <w:tc>
          <w:tcPr>
            <w:tcW w:w="1325"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5998.86</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70"/>
        </w:trPr>
        <w:tc>
          <w:tcPr>
            <w:tcW w:w="851" w:type="dxa"/>
            <w:tcBorders>
              <w:top w:val="nil"/>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机房间滴水槽</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滴水槽</w:t>
            </w:r>
          </w:p>
        </w:tc>
        <w:tc>
          <w:tcPr>
            <w:tcW w:w="65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1359</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20"/>
        </w:trPr>
        <w:tc>
          <w:tcPr>
            <w:tcW w:w="851" w:type="dxa"/>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6</w:t>
            </w:r>
          </w:p>
        </w:tc>
        <w:tc>
          <w:tcPr>
            <w:tcW w:w="1909"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nil"/>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nil"/>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nil"/>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 xml:space="preserve">38675.21 </w:t>
            </w:r>
          </w:p>
        </w:tc>
        <w:tc>
          <w:tcPr>
            <w:tcW w:w="120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80"/>
        </w:trPr>
        <w:tc>
          <w:tcPr>
            <w:tcW w:w="12971" w:type="dxa"/>
            <w:gridSpan w:val="9"/>
            <w:tcBorders>
              <w:top w:val="single" w:sz="8" w:space="0" w:color="auto"/>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（二）机房间区域吊顶</w:t>
            </w:r>
          </w:p>
        </w:tc>
      </w:tr>
      <w:tr w:rsidR="00CD4029" w:rsidRPr="00425D9C" w:rsidTr="00CD4029">
        <w:trPr>
          <w:trHeight w:val="15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机房间吊顶</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大瓦楞岩棉彩钢板吊顶</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双面为净化钢板，钢板厚</w:t>
            </w:r>
            <w:r w:rsidRPr="00425D9C">
              <w:rPr>
                <w:rFonts w:ascii="仿宋" w:eastAsia="仿宋" w:hAnsi="仿宋"/>
                <w:color w:val="000000" w:themeColor="text1"/>
                <w:kern w:val="0"/>
                <w:sz w:val="22"/>
                <w:szCs w:val="24"/>
              </w:rPr>
              <w:t>0.476mm</w:t>
            </w:r>
            <w:r w:rsidRPr="00425D9C">
              <w:rPr>
                <w:rFonts w:ascii="仿宋" w:eastAsia="仿宋" w:hAnsi="仿宋" w:hint="eastAsia"/>
                <w:color w:val="000000" w:themeColor="text1"/>
                <w:kern w:val="0"/>
                <w:sz w:val="22"/>
                <w:szCs w:val="24"/>
              </w:rPr>
              <w:t>，灰白，双面覆膜；中间为岩棉芯材，具有高强度，平整度好，保温隔热，隔音等性能，四周龙骨</w:t>
            </w:r>
            <w:proofErr w:type="gramStart"/>
            <w:r w:rsidRPr="00425D9C">
              <w:rPr>
                <w:rFonts w:ascii="仿宋" w:eastAsia="仿宋" w:hAnsi="仿宋" w:hint="eastAsia"/>
                <w:color w:val="000000" w:themeColor="text1"/>
                <w:kern w:val="0"/>
                <w:sz w:val="22"/>
                <w:szCs w:val="24"/>
              </w:rPr>
              <w:t>架封边</w:t>
            </w:r>
            <w:proofErr w:type="gramEnd"/>
            <w:r w:rsidRPr="00425D9C">
              <w:rPr>
                <w:rFonts w:ascii="仿宋" w:eastAsia="仿宋" w:hAnsi="仿宋" w:hint="eastAsia"/>
                <w:color w:val="000000" w:themeColor="text1"/>
                <w:kern w:val="0"/>
                <w:sz w:val="22"/>
                <w:szCs w:val="24"/>
              </w:rPr>
              <w:t>，厚度</w:t>
            </w:r>
            <w:r w:rsidRPr="00425D9C">
              <w:rPr>
                <w:rFonts w:ascii="仿宋" w:eastAsia="仿宋" w:hAnsi="仿宋"/>
                <w:color w:val="000000" w:themeColor="text1"/>
                <w:kern w:val="0"/>
                <w:sz w:val="22"/>
                <w:szCs w:val="24"/>
              </w:rPr>
              <w:t>50mm</w:t>
            </w:r>
            <w:r w:rsidRPr="00425D9C">
              <w:rPr>
                <w:rFonts w:ascii="仿宋" w:eastAsia="仿宋" w:hAnsi="仿宋" w:hint="eastAsia"/>
                <w:color w:val="000000" w:themeColor="text1"/>
                <w:kern w:val="0"/>
                <w:sz w:val="22"/>
                <w:szCs w:val="24"/>
              </w:rPr>
              <w:t>；</w:t>
            </w:r>
          </w:p>
        </w:tc>
        <w:tc>
          <w:tcPr>
            <w:tcW w:w="65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69.86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267.00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18652.62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20"/>
        </w:trPr>
        <w:tc>
          <w:tcPr>
            <w:tcW w:w="851" w:type="dxa"/>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2</w:t>
            </w:r>
          </w:p>
        </w:tc>
        <w:tc>
          <w:tcPr>
            <w:tcW w:w="1909"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nil"/>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nil"/>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nil"/>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 xml:space="preserve">18652.62 </w:t>
            </w:r>
          </w:p>
        </w:tc>
        <w:tc>
          <w:tcPr>
            <w:tcW w:w="120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nil"/>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80"/>
        </w:trPr>
        <w:tc>
          <w:tcPr>
            <w:tcW w:w="12971" w:type="dxa"/>
            <w:gridSpan w:val="9"/>
            <w:tcBorders>
              <w:top w:val="single" w:sz="8" w:space="0" w:color="auto"/>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（三）机房间区域门窗及开洞</w:t>
            </w:r>
          </w:p>
        </w:tc>
      </w:tr>
      <w:tr w:rsidR="00CD4029" w:rsidRPr="00425D9C" w:rsidTr="00CD4029">
        <w:trPr>
          <w:trHeight w:val="67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机房间门</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彩钢板铝合金密闭双门</w:t>
            </w:r>
            <w:r w:rsidRPr="00425D9C">
              <w:rPr>
                <w:rFonts w:ascii="仿宋" w:eastAsia="仿宋" w:hAnsi="仿宋"/>
                <w:color w:val="000000" w:themeColor="text1"/>
                <w:kern w:val="0"/>
                <w:sz w:val="22"/>
                <w:szCs w:val="24"/>
              </w:rPr>
              <w:br/>
              <w:t>1500*2100</w:t>
            </w:r>
          </w:p>
        </w:tc>
        <w:tc>
          <w:tcPr>
            <w:tcW w:w="65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樘</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2549.45</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2549.45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7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机房间风管开孔</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1100*500/730*420/500*420</w:t>
            </w:r>
          </w:p>
        </w:tc>
        <w:tc>
          <w:tcPr>
            <w:tcW w:w="65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1200</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7200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7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 xml:space="preserve">9749.45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65"/>
        </w:trPr>
        <w:tc>
          <w:tcPr>
            <w:tcW w:w="12971" w:type="dxa"/>
            <w:gridSpan w:val="9"/>
            <w:tcBorders>
              <w:top w:val="single" w:sz="8" w:space="0" w:color="000000"/>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三、生殖医学实验室</w:t>
            </w: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电气系统</w:t>
            </w:r>
          </w:p>
        </w:tc>
      </w:tr>
      <w:tr w:rsidR="00CD4029" w:rsidRPr="00425D9C" w:rsidTr="00CD4029">
        <w:trPr>
          <w:trHeight w:val="825"/>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总配电箱</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SAP1</w:t>
            </w:r>
            <w:r w:rsidRPr="00425D9C">
              <w:rPr>
                <w:rFonts w:ascii="仿宋" w:eastAsia="仿宋" w:hAnsi="仿宋" w:hint="eastAsia"/>
                <w:color w:val="000000" w:themeColor="text1"/>
                <w:kern w:val="0"/>
                <w:sz w:val="22"/>
                <w:szCs w:val="24"/>
              </w:rPr>
              <w:t>，成套配电箱安装，端子接线，通电试验，配置详见配电系统图</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12145</w:t>
            </w:r>
          </w:p>
        </w:tc>
        <w:tc>
          <w:tcPr>
            <w:tcW w:w="1325"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12145</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A061714</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866016650</w:t>
            </w:r>
          </w:p>
        </w:tc>
      </w:tr>
      <w:tr w:rsidR="00CD4029" w:rsidRPr="00425D9C" w:rsidTr="00CD4029">
        <w:trPr>
          <w:trHeight w:val="82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空调总配电箱</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SAP2</w:t>
            </w:r>
            <w:r w:rsidRPr="00425D9C">
              <w:rPr>
                <w:rFonts w:ascii="仿宋" w:eastAsia="仿宋" w:hAnsi="仿宋" w:hint="eastAsia"/>
                <w:color w:val="000000" w:themeColor="text1"/>
                <w:kern w:val="0"/>
                <w:sz w:val="22"/>
                <w:szCs w:val="24"/>
              </w:rPr>
              <w:t>，成套配电箱安装，端子接线，通电试验，配置详见配电系统图</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14345</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14345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A061714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866016650</w:t>
            </w:r>
          </w:p>
        </w:tc>
      </w:tr>
      <w:tr w:rsidR="00CD4029" w:rsidRPr="00425D9C" w:rsidTr="00CD4029">
        <w:trPr>
          <w:trHeight w:val="825"/>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分配电箱</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AP1</w:t>
            </w:r>
            <w:r w:rsidRPr="00425D9C">
              <w:rPr>
                <w:rFonts w:ascii="仿宋" w:eastAsia="仿宋" w:hAnsi="仿宋" w:hint="eastAsia"/>
                <w:color w:val="000000" w:themeColor="text1"/>
                <w:kern w:val="0"/>
                <w:sz w:val="22"/>
                <w:szCs w:val="24"/>
              </w:rPr>
              <w:t>，成套配电箱安装，端子接线，通电试验，配置详见配电系统图</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3945</w:t>
            </w:r>
          </w:p>
        </w:tc>
        <w:tc>
          <w:tcPr>
            <w:tcW w:w="1325"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3945</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A061714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866016650</w:t>
            </w:r>
          </w:p>
        </w:tc>
      </w:tr>
      <w:tr w:rsidR="00CD4029" w:rsidRPr="00425D9C" w:rsidTr="00CD4029">
        <w:trPr>
          <w:trHeight w:val="82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分配电箱</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AP2</w:t>
            </w:r>
            <w:r w:rsidRPr="00425D9C">
              <w:rPr>
                <w:rFonts w:ascii="仿宋" w:eastAsia="仿宋" w:hAnsi="仿宋" w:hint="eastAsia"/>
                <w:color w:val="000000" w:themeColor="text1"/>
                <w:kern w:val="0"/>
                <w:sz w:val="22"/>
                <w:szCs w:val="24"/>
              </w:rPr>
              <w:t>，成套配电箱安装，端子接线，通电试验，配置详见配电系统图</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4821</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A061714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866016650</w:t>
            </w:r>
          </w:p>
        </w:tc>
      </w:tr>
      <w:tr w:rsidR="00CD4029" w:rsidRPr="00425D9C" w:rsidTr="00CD4029">
        <w:trPr>
          <w:trHeight w:val="9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空调分配电箱</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K1/K2/K3/XK</w:t>
            </w:r>
            <w:r w:rsidRPr="00425D9C">
              <w:rPr>
                <w:rFonts w:ascii="仿宋" w:eastAsia="仿宋" w:hAnsi="仿宋" w:hint="eastAsia"/>
                <w:color w:val="000000" w:themeColor="text1"/>
                <w:kern w:val="0"/>
                <w:sz w:val="22"/>
                <w:szCs w:val="24"/>
              </w:rPr>
              <w:t>，成套配电箱安装，端子接线，通电试验，配置详见配电系统图</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3898</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15592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A061714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866016650</w:t>
            </w:r>
          </w:p>
        </w:tc>
      </w:tr>
      <w:tr w:rsidR="00CD4029" w:rsidRPr="00425D9C" w:rsidTr="00CD4029">
        <w:trPr>
          <w:trHeight w:val="9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UPS</w:t>
            </w:r>
            <w:r w:rsidRPr="00425D9C">
              <w:rPr>
                <w:rFonts w:ascii="仿宋" w:eastAsia="仿宋" w:hAnsi="仿宋" w:hint="eastAsia"/>
                <w:color w:val="000000" w:themeColor="text1"/>
                <w:kern w:val="0"/>
                <w:sz w:val="22"/>
                <w:szCs w:val="24"/>
              </w:rPr>
              <w:t>配电箱</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UPS</w:t>
            </w:r>
            <w:r w:rsidRPr="00425D9C">
              <w:rPr>
                <w:rFonts w:ascii="仿宋" w:eastAsia="仿宋" w:hAnsi="仿宋" w:hint="eastAsia"/>
                <w:color w:val="000000" w:themeColor="text1"/>
                <w:kern w:val="0"/>
                <w:sz w:val="22"/>
                <w:szCs w:val="24"/>
              </w:rPr>
              <w:t>配电箱，成套配电箱安装，端子接线，通电试验，配置详见配电系统图</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3057</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3057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A061714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866016650</w:t>
            </w:r>
          </w:p>
        </w:tc>
      </w:tr>
      <w:tr w:rsidR="00CD4029" w:rsidRPr="00425D9C" w:rsidTr="00CD4029">
        <w:trPr>
          <w:trHeight w:val="63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UPS</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UPS</w:t>
            </w:r>
            <w:r w:rsidRPr="00425D9C">
              <w:rPr>
                <w:rFonts w:ascii="仿宋" w:eastAsia="仿宋" w:hAnsi="仿宋" w:hint="eastAsia"/>
                <w:color w:val="000000" w:themeColor="text1"/>
                <w:kern w:val="0"/>
                <w:sz w:val="22"/>
                <w:szCs w:val="24"/>
              </w:rPr>
              <w:t>电源（含电池），≥</w:t>
            </w:r>
            <w:r w:rsidRPr="00425D9C">
              <w:rPr>
                <w:rFonts w:ascii="仿宋" w:eastAsia="仿宋" w:hAnsi="仿宋"/>
                <w:color w:val="000000" w:themeColor="text1"/>
                <w:kern w:val="0"/>
                <w:sz w:val="22"/>
                <w:szCs w:val="24"/>
              </w:rPr>
              <w:t>15KVA,</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240min</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71055</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71055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A061504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862668042</w:t>
            </w:r>
          </w:p>
        </w:tc>
      </w:tr>
      <w:tr w:rsidR="00CD4029" w:rsidRPr="00425D9C" w:rsidTr="00CD4029">
        <w:trPr>
          <w:trHeight w:val="99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净化专用灯</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1200*300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1*48W,</w:t>
            </w:r>
            <w:r w:rsidRPr="00425D9C">
              <w:rPr>
                <w:rFonts w:ascii="仿宋" w:eastAsia="仿宋" w:hAnsi="仿宋" w:hint="eastAsia"/>
                <w:color w:val="000000" w:themeColor="text1"/>
                <w:kern w:val="0"/>
                <w:sz w:val="22"/>
                <w:szCs w:val="24"/>
              </w:rPr>
              <w:t>成套灯具（含光源）安装，接线，通电试验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1932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99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净化专用灯（应急灯）</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1200*300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48W</w:t>
            </w:r>
            <w:r w:rsidRPr="00425D9C">
              <w:rPr>
                <w:rFonts w:ascii="仿宋" w:eastAsia="仿宋" w:hAnsi="仿宋" w:hint="eastAsia"/>
                <w:color w:val="000000" w:themeColor="text1"/>
                <w:kern w:val="0"/>
                <w:sz w:val="22"/>
                <w:szCs w:val="24"/>
              </w:rPr>
              <w:t>，应急≥</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分钟：成套灯具（含光源），接线，通电试验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435</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990"/>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净化专用灯（调光灯）</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1200*300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48W</w:t>
            </w:r>
            <w:r w:rsidRPr="00425D9C">
              <w:rPr>
                <w:rFonts w:ascii="仿宋" w:eastAsia="仿宋" w:hAnsi="仿宋" w:hint="eastAsia"/>
                <w:color w:val="000000" w:themeColor="text1"/>
                <w:kern w:val="0"/>
                <w:sz w:val="22"/>
                <w:szCs w:val="24"/>
              </w:rPr>
              <w:t>，成套灯具，</w:t>
            </w:r>
            <w:r w:rsidRPr="00425D9C">
              <w:rPr>
                <w:rFonts w:ascii="仿宋" w:eastAsia="仿宋" w:hAnsi="仿宋"/>
                <w:color w:val="000000" w:themeColor="text1"/>
                <w:kern w:val="0"/>
                <w:sz w:val="22"/>
                <w:szCs w:val="24"/>
              </w:rPr>
              <w:t>0~100%LX</w:t>
            </w:r>
            <w:r w:rsidRPr="00425D9C">
              <w:rPr>
                <w:rFonts w:ascii="仿宋" w:eastAsia="仿宋" w:hAnsi="仿宋" w:hint="eastAsia"/>
                <w:color w:val="000000" w:themeColor="text1"/>
                <w:kern w:val="0"/>
                <w:sz w:val="22"/>
                <w:szCs w:val="24"/>
              </w:rPr>
              <w:t>任意调控，接线，通电试验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457</w:t>
            </w:r>
          </w:p>
        </w:tc>
        <w:tc>
          <w:tcPr>
            <w:tcW w:w="1325"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9140</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133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净化专用灯（调光应急灯）</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1200*300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48W</w:t>
            </w:r>
            <w:r w:rsidRPr="00425D9C">
              <w:rPr>
                <w:rFonts w:ascii="仿宋" w:eastAsia="仿宋" w:hAnsi="仿宋" w:hint="eastAsia"/>
                <w:color w:val="000000" w:themeColor="text1"/>
                <w:kern w:val="0"/>
                <w:sz w:val="22"/>
                <w:szCs w:val="24"/>
              </w:rPr>
              <w:t>，应急≥</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分钟：成套灯具，</w:t>
            </w:r>
            <w:r w:rsidRPr="00425D9C">
              <w:rPr>
                <w:rFonts w:ascii="仿宋" w:eastAsia="仿宋" w:hAnsi="仿宋"/>
                <w:color w:val="000000" w:themeColor="text1"/>
                <w:kern w:val="0"/>
                <w:sz w:val="22"/>
                <w:szCs w:val="24"/>
              </w:rPr>
              <w:t>0~100%LX</w:t>
            </w:r>
            <w:r w:rsidRPr="00425D9C">
              <w:rPr>
                <w:rFonts w:ascii="仿宋" w:eastAsia="仿宋" w:hAnsi="仿宋" w:hint="eastAsia"/>
                <w:color w:val="000000" w:themeColor="text1"/>
                <w:kern w:val="0"/>
                <w:sz w:val="22"/>
                <w:szCs w:val="24"/>
              </w:rPr>
              <w:t>任意调控，接线，通电试验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570</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3990</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990"/>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净化专用灯</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900*300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36W,</w:t>
            </w:r>
            <w:r w:rsidRPr="00425D9C">
              <w:rPr>
                <w:rFonts w:ascii="仿宋" w:eastAsia="仿宋" w:hAnsi="仿宋" w:hint="eastAsia"/>
                <w:color w:val="000000" w:themeColor="text1"/>
                <w:kern w:val="0"/>
                <w:sz w:val="22"/>
                <w:szCs w:val="24"/>
              </w:rPr>
              <w:t>成套灯具（含光源），接线，通电试验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310</w:t>
            </w:r>
          </w:p>
        </w:tc>
        <w:tc>
          <w:tcPr>
            <w:tcW w:w="1325"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3100</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99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净化专用灯（应急灯）</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900*300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36W</w:t>
            </w:r>
            <w:r w:rsidRPr="00425D9C">
              <w:rPr>
                <w:rFonts w:ascii="仿宋" w:eastAsia="仿宋" w:hAnsi="仿宋" w:hint="eastAsia"/>
                <w:color w:val="000000" w:themeColor="text1"/>
                <w:kern w:val="0"/>
                <w:sz w:val="22"/>
                <w:szCs w:val="24"/>
              </w:rPr>
              <w:t>，应急≥</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分钟：成套灯具（含光源），接线，通电试验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423</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423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105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净化专用灯（调光灯）</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900*300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36W</w:t>
            </w:r>
            <w:r w:rsidRPr="00425D9C">
              <w:rPr>
                <w:rFonts w:ascii="仿宋" w:eastAsia="仿宋" w:hAnsi="仿宋" w:hint="eastAsia"/>
                <w:color w:val="000000" w:themeColor="text1"/>
                <w:kern w:val="0"/>
                <w:sz w:val="22"/>
                <w:szCs w:val="24"/>
              </w:rPr>
              <w:t>，成套灯具，</w:t>
            </w:r>
            <w:r w:rsidRPr="00425D9C">
              <w:rPr>
                <w:rFonts w:ascii="仿宋" w:eastAsia="仿宋" w:hAnsi="仿宋"/>
                <w:color w:val="000000" w:themeColor="text1"/>
                <w:kern w:val="0"/>
                <w:sz w:val="22"/>
                <w:szCs w:val="24"/>
              </w:rPr>
              <w:t>0~100%LX</w:t>
            </w:r>
            <w:r w:rsidRPr="00425D9C">
              <w:rPr>
                <w:rFonts w:ascii="仿宋" w:eastAsia="仿宋" w:hAnsi="仿宋" w:hint="eastAsia"/>
                <w:color w:val="000000" w:themeColor="text1"/>
                <w:kern w:val="0"/>
                <w:sz w:val="22"/>
                <w:szCs w:val="24"/>
              </w:rPr>
              <w:t>任意调控，接线，通电试验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446</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136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净化专用灯（调光应急灯）</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900*300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36W</w:t>
            </w:r>
            <w:r w:rsidRPr="00425D9C">
              <w:rPr>
                <w:rFonts w:ascii="仿宋" w:eastAsia="仿宋" w:hAnsi="仿宋" w:hint="eastAsia"/>
                <w:color w:val="000000" w:themeColor="text1"/>
                <w:kern w:val="0"/>
                <w:sz w:val="22"/>
                <w:szCs w:val="24"/>
              </w:rPr>
              <w:t>，应急≥</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分钟：成套灯具，</w:t>
            </w:r>
            <w:r w:rsidRPr="00425D9C">
              <w:rPr>
                <w:rFonts w:ascii="仿宋" w:eastAsia="仿宋" w:hAnsi="仿宋"/>
                <w:color w:val="000000" w:themeColor="text1"/>
                <w:kern w:val="0"/>
                <w:sz w:val="22"/>
                <w:szCs w:val="24"/>
              </w:rPr>
              <w:t>0~100%LX</w:t>
            </w:r>
            <w:r w:rsidRPr="00425D9C">
              <w:rPr>
                <w:rFonts w:ascii="仿宋" w:eastAsia="仿宋" w:hAnsi="仿宋" w:hint="eastAsia"/>
                <w:color w:val="000000" w:themeColor="text1"/>
                <w:kern w:val="0"/>
                <w:sz w:val="22"/>
                <w:szCs w:val="24"/>
              </w:rPr>
              <w:t>任意调控，接线，通电试验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559</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559</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103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灯盘</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600*600,</w:t>
            </w:r>
            <w:r w:rsidRPr="00425D9C">
              <w:rPr>
                <w:rFonts w:ascii="仿宋" w:eastAsia="仿宋" w:hAnsi="仿宋" w:hint="eastAsia"/>
                <w:color w:val="000000" w:themeColor="text1"/>
                <w:kern w:val="0"/>
                <w:sz w:val="22"/>
                <w:szCs w:val="24"/>
              </w:rPr>
              <w:t>成套灯具（含光源），接线，通电试验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1288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1035"/>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灯盘（应急灯）</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600*600,</w:t>
            </w:r>
            <w:r w:rsidRPr="00425D9C">
              <w:rPr>
                <w:rFonts w:ascii="仿宋" w:eastAsia="仿宋" w:hAnsi="仿宋" w:hint="eastAsia"/>
                <w:color w:val="000000" w:themeColor="text1"/>
                <w:kern w:val="0"/>
                <w:sz w:val="22"/>
                <w:szCs w:val="24"/>
              </w:rPr>
              <w:t>应急≥</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分钟：成套灯具（含光源），接线，通电试验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435</w:t>
            </w:r>
          </w:p>
        </w:tc>
        <w:tc>
          <w:tcPr>
            <w:tcW w:w="1325"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1305</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111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灯盘</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300*300,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12W,</w:t>
            </w:r>
            <w:r w:rsidRPr="00425D9C">
              <w:rPr>
                <w:rFonts w:ascii="仿宋" w:eastAsia="仿宋" w:hAnsi="仿宋" w:hint="eastAsia"/>
                <w:color w:val="000000" w:themeColor="text1"/>
                <w:kern w:val="0"/>
                <w:sz w:val="22"/>
                <w:szCs w:val="24"/>
              </w:rPr>
              <w:t>成套灯具（含光源），接线，通电试验</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吸顶安装</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254</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1270</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A06190805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860317027</w:t>
            </w:r>
          </w:p>
        </w:tc>
      </w:tr>
      <w:tr w:rsidR="00CD4029" w:rsidRPr="00425D9C" w:rsidTr="00CD4029">
        <w:trPr>
          <w:trHeight w:val="630"/>
        </w:trPr>
        <w:tc>
          <w:tcPr>
            <w:tcW w:w="851" w:type="dxa"/>
            <w:tcBorders>
              <w:top w:val="single" w:sz="4" w:space="0" w:color="auto"/>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w:t>
            </w:r>
          </w:p>
        </w:tc>
        <w:tc>
          <w:tcPr>
            <w:tcW w:w="1909" w:type="dxa"/>
            <w:tcBorders>
              <w:top w:val="single" w:sz="4" w:space="0" w:color="auto"/>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吊灯</w:t>
            </w:r>
          </w:p>
        </w:tc>
        <w:tc>
          <w:tcPr>
            <w:tcW w:w="3626" w:type="dxa"/>
            <w:tcBorders>
              <w:top w:val="single" w:sz="4" w:space="0" w:color="auto"/>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T8</w:t>
            </w:r>
            <w:r w:rsidRPr="00425D9C">
              <w:rPr>
                <w:rFonts w:ascii="仿宋" w:eastAsia="仿宋" w:hAnsi="仿宋" w:hint="eastAsia"/>
                <w:color w:val="000000" w:themeColor="text1"/>
                <w:kern w:val="0"/>
                <w:sz w:val="22"/>
                <w:szCs w:val="24"/>
              </w:rPr>
              <w:t>双管悬吊灯，≥</w:t>
            </w:r>
            <w:r w:rsidRPr="00425D9C">
              <w:rPr>
                <w:rFonts w:ascii="仿宋" w:eastAsia="仿宋" w:hAnsi="仿宋"/>
                <w:color w:val="000000" w:themeColor="text1"/>
                <w:kern w:val="0"/>
                <w:sz w:val="22"/>
                <w:szCs w:val="24"/>
              </w:rPr>
              <w:t>36W*2</w:t>
            </w:r>
          </w:p>
        </w:tc>
        <w:tc>
          <w:tcPr>
            <w:tcW w:w="656" w:type="dxa"/>
            <w:tcBorders>
              <w:top w:val="single" w:sz="4" w:space="0" w:color="auto"/>
              <w:left w:val="nil"/>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213</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1278</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A061999</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869930046</w:t>
            </w:r>
          </w:p>
        </w:tc>
      </w:tr>
      <w:tr w:rsidR="00CD4029" w:rsidRPr="00425D9C" w:rsidTr="00CD4029">
        <w:trPr>
          <w:trHeight w:val="735"/>
        </w:trPr>
        <w:tc>
          <w:tcPr>
            <w:tcW w:w="851" w:type="dxa"/>
            <w:tcBorders>
              <w:top w:val="single" w:sz="8" w:space="0" w:color="auto"/>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w:t>
            </w:r>
          </w:p>
        </w:tc>
        <w:tc>
          <w:tcPr>
            <w:tcW w:w="1909" w:type="dxa"/>
            <w:tcBorders>
              <w:top w:val="single" w:sz="8" w:space="0" w:color="auto"/>
              <w:left w:val="nil"/>
              <w:bottom w:val="single" w:sz="8" w:space="0" w:color="auto"/>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感应灯</w:t>
            </w:r>
          </w:p>
        </w:tc>
        <w:tc>
          <w:tcPr>
            <w:tcW w:w="3626" w:type="dxa"/>
            <w:tcBorders>
              <w:top w:val="single" w:sz="8" w:space="0" w:color="auto"/>
              <w:left w:val="single" w:sz="8" w:space="0" w:color="auto"/>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红外线感应灯</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安装位置取精室门上方</w:t>
            </w:r>
          </w:p>
        </w:tc>
        <w:tc>
          <w:tcPr>
            <w:tcW w:w="656" w:type="dxa"/>
            <w:tcBorders>
              <w:top w:val="single" w:sz="8" w:space="0" w:color="auto"/>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395</w:t>
            </w:r>
          </w:p>
        </w:tc>
        <w:tc>
          <w:tcPr>
            <w:tcW w:w="1325"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1185</w:t>
            </w:r>
          </w:p>
        </w:tc>
        <w:tc>
          <w:tcPr>
            <w:tcW w:w="120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A061999</w:t>
            </w:r>
          </w:p>
        </w:tc>
        <w:tc>
          <w:tcPr>
            <w:tcW w:w="1206" w:type="dxa"/>
            <w:tcBorders>
              <w:top w:val="single" w:sz="8" w:space="0" w:color="auto"/>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869930046</w:t>
            </w:r>
          </w:p>
        </w:tc>
      </w:tr>
      <w:tr w:rsidR="00CD4029" w:rsidRPr="00425D9C" w:rsidTr="00CD4029">
        <w:trPr>
          <w:trHeight w:val="735"/>
        </w:trPr>
        <w:tc>
          <w:tcPr>
            <w:tcW w:w="851" w:type="dxa"/>
            <w:tcBorders>
              <w:top w:val="nil"/>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w:t>
            </w:r>
          </w:p>
        </w:tc>
        <w:tc>
          <w:tcPr>
            <w:tcW w:w="1909" w:type="dxa"/>
            <w:tcBorders>
              <w:top w:val="nil"/>
              <w:left w:val="nil"/>
              <w:bottom w:val="single" w:sz="8" w:space="0" w:color="auto"/>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感应灯</w:t>
            </w:r>
          </w:p>
        </w:tc>
        <w:tc>
          <w:tcPr>
            <w:tcW w:w="3626" w:type="dxa"/>
            <w:tcBorders>
              <w:top w:val="nil"/>
              <w:left w:val="single" w:sz="8" w:space="0" w:color="auto"/>
              <w:bottom w:val="single" w:sz="8" w:space="0" w:color="auto"/>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红外线感应灯</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安装位置手术室门上方</w:t>
            </w:r>
          </w:p>
        </w:tc>
        <w:tc>
          <w:tcPr>
            <w:tcW w:w="656" w:type="dxa"/>
            <w:tcBorders>
              <w:top w:val="nil"/>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盏</w:t>
            </w:r>
            <w:proofErr w:type="gramEnd"/>
          </w:p>
        </w:tc>
        <w:tc>
          <w:tcPr>
            <w:tcW w:w="98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395</w:t>
            </w:r>
          </w:p>
        </w:tc>
        <w:tc>
          <w:tcPr>
            <w:tcW w:w="1325"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790</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A061999</w:t>
            </w:r>
          </w:p>
        </w:tc>
        <w:tc>
          <w:tcPr>
            <w:tcW w:w="1206" w:type="dxa"/>
            <w:tcBorders>
              <w:top w:val="nil"/>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869930046</w:t>
            </w:r>
          </w:p>
        </w:tc>
      </w:tr>
      <w:tr w:rsidR="00CD4029" w:rsidRPr="00425D9C" w:rsidTr="00CD4029">
        <w:trPr>
          <w:trHeight w:val="6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等电位端子箱</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65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813</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1626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A061715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869343817</w:t>
            </w:r>
          </w:p>
        </w:tc>
      </w:tr>
      <w:tr w:rsidR="00CD4029" w:rsidRPr="00425D9C" w:rsidTr="00CD4029">
        <w:trPr>
          <w:trHeight w:val="6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安全型五孔插座</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10A/250V</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12740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A061727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861205876</w:t>
            </w:r>
          </w:p>
        </w:tc>
      </w:tr>
      <w:tr w:rsidR="00CD4029" w:rsidRPr="00425D9C" w:rsidTr="00CD4029">
        <w:trPr>
          <w:trHeight w:val="6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安全型地面插座</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10A/250V</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223</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A061727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861205876</w:t>
            </w:r>
          </w:p>
        </w:tc>
      </w:tr>
      <w:tr w:rsidR="00CD4029" w:rsidRPr="00425D9C" w:rsidTr="00CD4029">
        <w:trPr>
          <w:trHeight w:val="6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可调光开关</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0~100%LX</w:t>
            </w:r>
            <w:r w:rsidRPr="00425D9C">
              <w:rPr>
                <w:rFonts w:ascii="仿宋" w:eastAsia="仿宋" w:hAnsi="仿宋" w:hint="eastAsia"/>
                <w:color w:val="000000" w:themeColor="text1"/>
                <w:kern w:val="0"/>
                <w:sz w:val="22"/>
                <w:szCs w:val="24"/>
              </w:rPr>
              <w:t>任意调控</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203</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3654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A061703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863005454</w:t>
            </w:r>
          </w:p>
        </w:tc>
      </w:tr>
      <w:tr w:rsidR="00CD4029" w:rsidRPr="00425D9C" w:rsidTr="00CD4029">
        <w:trPr>
          <w:trHeight w:val="6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单联、多联开关</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10A/250V</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1333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A061703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863005454</w:t>
            </w:r>
          </w:p>
        </w:tc>
      </w:tr>
      <w:tr w:rsidR="00CD4029" w:rsidRPr="00425D9C" w:rsidTr="00CD4029">
        <w:trPr>
          <w:trHeight w:val="6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27</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排风机控制开关</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10A/250V</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387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A061703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863005454</w:t>
            </w:r>
          </w:p>
        </w:tc>
      </w:tr>
      <w:tr w:rsidR="00CD4029" w:rsidRPr="00425D9C" w:rsidTr="00CD4029">
        <w:trPr>
          <w:trHeight w:val="5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电力电缆</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WDZ-YJY-4*35+1*16</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7.42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1573.04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555"/>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29</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电力电缆</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WDZ-YJY-4*25+1*16</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28.7</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158</w:t>
            </w:r>
          </w:p>
        </w:tc>
        <w:tc>
          <w:tcPr>
            <w:tcW w:w="1325"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4534.6</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电力电缆</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WDZ-YJY-5*16</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11.86</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91</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1079.26</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555"/>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电力电缆</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WDZ-YJY-5*10</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21.33</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63</w:t>
            </w:r>
          </w:p>
        </w:tc>
        <w:tc>
          <w:tcPr>
            <w:tcW w:w="1325"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1343.79</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5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电力电缆</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WDZ-YJY-5*6</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76.86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49</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3766.14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5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电力电缆</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WDZ-YJY-5*4</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106.45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3299.95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5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阻燃铜芯线</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WDZ-BYJ-4</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946.2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5.7</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5393.34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5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阻燃铜芯线</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WDZ-BYJ-2.5</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1156.7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3.96</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4580.53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5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KBG</w:t>
            </w:r>
            <w:r w:rsidRPr="00425D9C">
              <w:rPr>
                <w:rFonts w:ascii="仿宋" w:eastAsia="仿宋" w:hAnsi="仿宋" w:hint="eastAsia"/>
                <w:color w:val="000000" w:themeColor="text1"/>
                <w:kern w:val="0"/>
                <w:sz w:val="22"/>
                <w:szCs w:val="24"/>
              </w:rPr>
              <w:t>线管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Φ</w:t>
            </w:r>
            <w:r w:rsidRPr="00425D9C">
              <w:rPr>
                <w:rFonts w:ascii="仿宋" w:eastAsia="仿宋" w:hAnsi="仿宋"/>
                <w:color w:val="000000" w:themeColor="text1"/>
                <w:kern w:val="0"/>
                <w:sz w:val="22"/>
                <w:szCs w:val="24"/>
              </w:rPr>
              <w:t>20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735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7.3</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5365.5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5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电缆桥架</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热镀锌槽式金属桥架</w:t>
            </w:r>
            <w:r w:rsidRPr="00425D9C">
              <w:rPr>
                <w:rFonts w:ascii="仿宋" w:eastAsia="仿宋" w:hAnsi="仿宋"/>
                <w:color w:val="000000" w:themeColor="text1"/>
                <w:kern w:val="0"/>
                <w:sz w:val="22"/>
                <w:szCs w:val="24"/>
              </w:rPr>
              <w:t>300*100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42.82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157</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6722.74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A061724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866561987</w:t>
            </w:r>
          </w:p>
        </w:tc>
      </w:tr>
      <w:tr w:rsidR="00CD4029" w:rsidRPr="00425D9C" w:rsidTr="00CD4029">
        <w:trPr>
          <w:trHeight w:val="5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电缆桥架</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热镀锌槽式金属桥架</w:t>
            </w:r>
            <w:r w:rsidRPr="00425D9C">
              <w:rPr>
                <w:rFonts w:ascii="仿宋" w:eastAsia="仿宋" w:hAnsi="仿宋"/>
                <w:color w:val="000000" w:themeColor="text1"/>
                <w:kern w:val="0"/>
                <w:sz w:val="22"/>
                <w:szCs w:val="24"/>
              </w:rPr>
              <w:t>200*100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41.26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5446.32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A061724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866561987</w:t>
            </w:r>
          </w:p>
        </w:tc>
      </w:tr>
      <w:tr w:rsidR="00CD4029" w:rsidRPr="00425D9C" w:rsidTr="00CD4029">
        <w:trPr>
          <w:trHeight w:val="5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电缆桥架</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热镀锌槽式金属桥架</w:t>
            </w:r>
            <w:r w:rsidRPr="00425D9C">
              <w:rPr>
                <w:rFonts w:ascii="仿宋" w:eastAsia="仿宋" w:hAnsi="仿宋"/>
                <w:color w:val="000000" w:themeColor="text1"/>
                <w:kern w:val="0"/>
                <w:sz w:val="22"/>
                <w:szCs w:val="24"/>
              </w:rPr>
              <w:t>100*50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24.72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97</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2397.84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A061724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866561987</w:t>
            </w:r>
          </w:p>
        </w:tc>
      </w:tr>
      <w:tr w:rsidR="00CD4029" w:rsidRPr="00425D9C" w:rsidTr="00CD4029">
        <w:trPr>
          <w:trHeight w:val="45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接线盒</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金属接线盒</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A061726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865949587</w:t>
            </w:r>
          </w:p>
        </w:tc>
      </w:tr>
      <w:tr w:rsidR="00CD4029" w:rsidRPr="00425D9C" w:rsidTr="00CD4029">
        <w:trPr>
          <w:trHeight w:val="69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辅材</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防锈漆、螺丝、角码、垫片、其他安装辅材</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项</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5000</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5000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A061799</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860571887</w:t>
            </w:r>
          </w:p>
        </w:tc>
      </w:tr>
      <w:tr w:rsidR="00CD4029" w:rsidRPr="00425D9C" w:rsidTr="00CD4029">
        <w:trPr>
          <w:trHeight w:val="46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42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222936.05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65"/>
        </w:trPr>
        <w:tc>
          <w:tcPr>
            <w:tcW w:w="12971" w:type="dxa"/>
            <w:gridSpan w:val="9"/>
            <w:tcBorders>
              <w:top w:val="single" w:sz="8" w:space="0" w:color="000000"/>
              <w:left w:val="single" w:sz="8" w:space="0" w:color="000000"/>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四、生殖医学实验室</w:t>
            </w: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给排水系统</w:t>
            </w:r>
          </w:p>
        </w:tc>
      </w:tr>
      <w:tr w:rsidR="00CD4029" w:rsidRPr="00425D9C" w:rsidTr="00CD4029">
        <w:trPr>
          <w:trHeight w:val="136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医用</w:t>
            </w:r>
            <w:proofErr w:type="gramStart"/>
            <w:r w:rsidRPr="00425D9C">
              <w:rPr>
                <w:rFonts w:ascii="仿宋" w:eastAsia="仿宋" w:hAnsi="仿宋" w:hint="eastAsia"/>
                <w:color w:val="000000" w:themeColor="text1"/>
                <w:kern w:val="0"/>
                <w:sz w:val="22"/>
                <w:szCs w:val="24"/>
              </w:rPr>
              <w:t>刷手池</w:t>
            </w:r>
            <w:proofErr w:type="gramEnd"/>
            <w:r w:rsidRPr="00425D9C">
              <w:rPr>
                <w:rFonts w:ascii="仿宋" w:eastAsia="仿宋" w:hAnsi="仿宋" w:hint="eastAsia"/>
                <w:color w:val="000000" w:themeColor="text1"/>
                <w:kern w:val="0"/>
                <w:sz w:val="22"/>
                <w:szCs w:val="24"/>
              </w:rPr>
              <w:t>（两位）</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不锈钢医用感应</w:t>
            </w:r>
            <w:proofErr w:type="gramStart"/>
            <w:r w:rsidRPr="00425D9C">
              <w:rPr>
                <w:rFonts w:ascii="仿宋" w:eastAsia="仿宋" w:hAnsi="仿宋" w:hint="eastAsia"/>
                <w:color w:val="000000" w:themeColor="text1"/>
                <w:kern w:val="0"/>
                <w:sz w:val="22"/>
                <w:szCs w:val="24"/>
              </w:rPr>
              <w:t>刷手池</w:t>
            </w:r>
            <w:proofErr w:type="gramEnd"/>
            <w:r w:rsidRPr="00425D9C">
              <w:rPr>
                <w:rFonts w:ascii="仿宋" w:eastAsia="仿宋" w:hAnsi="仿宋"/>
                <w:color w:val="000000" w:themeColor="text1"/>
                <w:kern w:val="0"/>
                <w:sz w:val="22"/>
                <w:szCs w:val="24"/>
              </w:rPr>
              <w:t>1600*630*1950</w:t>
            </w:r>
            <w:r w:rsidRPr="00425D9C">
              <w:rPr>
                <w:rFonts w:ascii="仿宋" w:eastAsia="仿宋" w:hAnsi="仿宋" w:hint="eastAsia"/>
                <w:color w:val="000000" w:themeColor="text1"/>
                <w:kern w:val="0"/>
                <w:sz w:val="22"/>
                <w:szCs w:val="24"/>
              </w:rPr>
              <w:t>，</w:t>
            </w:r>
            <w:proofErr w:type="gramStart"/>
            <w:r w:rsidRPr="00425D9C">
              <w:rPr>
                <w:rFonts w:ascii="仿宋" w:eastAsia="仿宋" w:hAnsi="仿宋" w:hint="eastAsia"/>
                <w:color w:val="000000" w:themeColor="text1"/>
                <w:kern w:val="0"/>
                <w:sz w:val="22"/>
                <w:szCs w:val="24"/>
              </w:rPr>
              <w:t>独立镜</w:t>
            </w:r>
            <w:proofErr w:type="gramEnd"/>
            <w:r w:rsidRPr="00425D9C">
              <w:rPr>
                <w:rFonts w:ascii="仿宋" w:eastAsia="仿宋" w:hAnsi="仿宋" w:hint="eastAsia"/>
                <w:color w:val="000000" w:themeColor="text1"/>
                <w:kern w:val="0"/>
                <w:sz w:val="22"/>
                <w:szCs w:val="24"/>
              </w:rPr>
              <w:t>灯、镜面、非手动的感应</w:t>
            </w:r>
            <w:proofErr w:type="gramStart"/>
            <w:r w:rsidRPr="00425D9C">
              <w:rPr>
                <w:rFonts w:ascii="仿宋" w:eastAsia="仿宋" w:hAnsi="仿宋" w:hint="eastAsia"/>
                <w:color w:val="000000" w:themeColor="text1"/>
                <w:kern w:val="0"/>
                <w:sz w:val="22"/>
                <w:szCs w:val="24"/>
              </w:rPr>
              <w:t>或膝控水嘴</w:t>
            </w:r>
            <w:proofErr w:type="gramEnd"/>
            <w:r w:rsidRPr="00425D9C">
              <w:rPr>
                <w:rFonts w:ascii="仿宋" w:eastAsia="仿宋" w:hAnsi="仿宋" w:hint="eastAsia"/>
                <w:color w:val="000000" w:themeColor="text1"/>
                <w:kern w:val="0"/>
                <w:sz w:val="22"/>
                <w:szCs w:val="24"/>
              </w:rPr>
              <w:t>、皂液器及烘手器</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24826</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24826</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清洗池</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不锈钢清洗池</w:t>
            </w:r>
            <w:r w:rsidRPr="00425D9C">
              <w:rPr>
                <w:rFonts w:ascii="仿宋" w:eastAsia="仿宋" w:hAnsi="仿宋"/>
                <w:color w:val="000000" w:themeColor="text1"/>
                <w:kern w:val="0"/>
                <w:sz w:val="22"/>
                <w:szCs w:val="24"/>
              </w:rPr>
              <w:t>1200*600*1300</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13532</w:t>
            </w:r>
          </w:p>
        </w:tc>
        <w:tc>
          <w:tcPr>
            <w:tcW w:w="1325"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27064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8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洗手池</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立柱式陶瓷洗手池</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套</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2290</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9160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2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PPR</w:t>
            </w:r>
            <w:r w:rsidRPr="00425D9C">
              <w:rPr>
                <w:rFonts w:ascii="仿宋" w:eastAsia="仿宋" w:hAnsi="仿宋" w:hint="eastAsia"/>
                <w:color w:val="000000" w:themeColor="text1"/>
                <w:kern w:val="0"/>
                <w:sz w:val="22"/>
                <w:szCs w:val="24"/>
              </w:rPr>
              <w:t>给水管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材质：塑料给水管</w:t>
            </w:r>
            <w:r w:rsidRPr="00425D9C">
              <w:rPr>
                <w:rFonts w:ascii="仿宋" w:eastAsia="仿宋" w:hAnsi="仿宋"/>
                <w:color w:val="000000" w:themeColor="text1"/>
                <w:kern w:val="0"/>
                <w:sz w:val="22"/>
                <w:szCs w:val="24"/>
              </w:rPr>
              <w:t>PPR32</w:t>
            </w:r>
            <w:r w:rsidRPr="00425D9C">
              <w:rPr>
                <w:rFonts w:ascii="仿宋" w:eastAsia="仿宋" w:hAnsi="仿宋" w:hint="eastAsia"/>
                <w:color w:val="000000" w:themeColor="text1"/>
                <w:kern w:val="0"/>
                <w:sz w:val="22"/>
                <w:szCs w:val="24"/>
              </w:rPr>
              <w:t>，连接方式：热熔连接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63.7</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318.5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2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PPR</w:t>
            </w:r>
            <w:r w:rsidRPr="00425D9C">
              <w:rPr>
                <w:rFonts w:ascii="仿宋" w:eastAsia="仿宋" w:hAnsi="仿宋" w:hint="eastAsia"/>
                <w:color w:val="000000" w:themeColor="text1"/>
                <w:kern w:val="0"/>
                <w:sz w:val="22"/>
                <w:szCs w:val="24"/>
              </w:rPr>
              <w:t>给水管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材质：塑料给水管</w:t>
            </w:r>
            <w:r w:rsidRPr="00425D9C">
              <w:rPr>
                <w:rFonts w:ascii="仿宋" w:eastAsia="仿宋" w:hAnsi="仿宋"/>
                <w:color w:val="000000" w:themeColor="text1"/>
                <w:kern w:val="0"/>
                <w:sz w:val="22"/>
                <w:szCs w:val="24"/>
              </w:rPr>
              <w:t>PPR25</w:t>
            </w:r>
            <w:r w:rsidRPr="00425D9C">
              <w:rPr>
                <w:rFonts w:ascii="仿宋" w:eastAsia="仿宋" w:hAnsi="仿宋" w:hint="eastAsia"/>
                <w:color w:val="000000" w:themeColor="text1"/>
                <w:kern w:val="0"/>
                <w:sz w:val="22"/>
                <w:szCs w:val="24"/>
              </w:rPr>
              <w:t>，连接方式：热熔连接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50.7</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1353.69</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2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PPR</w:t>
            </w:r>
            <w:r w:rsidRPr="00425D9C">
              <w:rPr>
                <w:rFonts w:ascii="仿宋" w:eastAsia="仿宋" w:hAnsi="仿宋" w:hint="eastAsia"/>
                <w:color w:val="000000" w:themeColor="text1"/>
                <w:kern w:val="0"/>
                <w:sz w:val="22"/>
                <w:szCs w:val="24"/>
              </w:rPr>
              <w:t>给水管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材质：塑料给水管</w:t>
            </w:r>
            <w:r w:rsidRPr="00425D9C">
              <w:rPr>
                <w:rFonts w:ascii="仿宋" w:eastAsia="仿宋" w:hAnsi="仿宋"/>
                <w:color w:val="000000" w:themeColor="text1"/>
                <w:kern w:val="0"/>
                <w:sz w:val="22"/>
                <w:szCs w:val="24"/>
              </w:rPr>
              <w:t>PPR20</w:t>
            </w:r>
            <w:r w:rsidRPr="00425D9C">
              <w:rPr>
                <w:rFonts w:ascii="仿宋" w:eastAsia="仿宋" w:hAnsi="仿宋" w:hint="eastAsia"/>
                <w:color w:val="000000" w:themeColor="text1"/>
                <w:kern w:val="0"/>
                <w:sz w:val="22"/>
                <w:szCs w:val="24"/>
              </w:rPr>
              <w:t>，连接方式：热熔连接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36.4</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491.4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2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PPR</w:t>
            </w:r>
            <w:r w:rsidRPr="00425D9C">
              <w:rPr>
                <w:rFonts w:ascii="仿宋" w:eastAsia="仿宋" w:hAnsi="仿宋" w:hint="eastAsia"/>
                <w:color w:val="000000" w:themeColor="text1"/>
                <w:kern w:val="0"/>
                <w:sz w:val="22"/>
                <w:szCs w:val="24"/>
              </w:rPr>
              <w:t>给水管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材质：塑料给水管</w:t>
            </w:r>
            <w:r w:rsidRPr="00425D9C">
              <w:rPr>
                <w:rFonts w:ascii="仿宋" w:eastAsia="仿宋" w:hAnsi="仿宋"/>
                <w:color w:val="000000" w:themeColor="text1"/>
                <w:kern w:val="0"/>
                <w:sz w:val="22"/>
                <w:szCs w:val="24"/>
              </w:rPr>
              <w:t>PPR15</w:t>
            </w:r>
            <w:r w:rsidRPr="00425D9C">
              <w:rPr>
                <w:rFonts w:ascii="仿宋" w:eastAsia="仿宋" w:hAnsi="仿宋" w:hint="eastAsia"/>
                <w:color w:val="000000" w:themeColor="text1"/>
                <w:kern w:val="0"/>
                <w:sz w:val="22"/>
                <w:szCs w:val="24"/>
              </w:rPr>
              <w:t>，连接方式：热熔连接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139.63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4356.46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1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旋翼式液封</w:t>
            </w:r>
            <w:proofErr w:type="gramEnd"/>
            <w:r w:rsidRPr="00425D9C">
              <w:rPr>
                <w:rFonts w:ascii="仿宋" w:eastAsia="仿宋" w:hAnsi="仿宋" w:hint="eastAsia"/>
                <w:color w:val="000000" w:themeColor="text1"/>
                <w:kern w:val="0"/>
                <w:sz w:val="22"/>
                <w:szCs w:val="24"/>
              </w:rPr>
              <w:t>水表</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DN32</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套</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351</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351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5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全铜闸阀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DN32</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234</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50"/>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全铜闸阀</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DN20</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110.5</w:t>
            </w:r>
          </w:p>
        </w:tc>
        <w:tc>
          <w:tcPr>
            <w:tcW w:w="1325"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110.5</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5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止回阀</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DN32</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256.1</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256.1</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50"/>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角阀</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DN15</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52</w:t>
            </w:r>
          </w:p>
        </w:tc>
        <w:tc>
          <w:tcPr>
            <w:tcW w:w="1325"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1040</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PVC</w:t>
            </w:r>
            <w:r w:rsidRPr="00425D9C">
              <w:rPr>
                <w:rFonts w:ascii="仿宋" w:eastAsia="仿宋" w:hAnsi="仿宋" w:hint="eastAsia"/>
                <w:color w:val="000000" w:themeColor="text1"/>
                <w:kern w:val="0"/>
                <w:sz w:val="22"/>
                <w:szCs w:val="24"/>
              </w:rPr>
              <w:t>排水管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材质：塑料排水管</w:t>
            </w:r>
            <w:r w:rsidRPr="00425D9C">
              <w:rPr>
                <w:rFonts w:ascii="仿宋" w:eastAsia="仿宋" w:hAnsi="仿宋"/>
                <w:color w:val="000000" w:themeColor="text1"/>
                <w:kern w:val="0"/>
                <w:sz w:val="22"/>
                <w:szCs w:val="24"/>
              </w:rPr>
              <w:t>UPVC</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DN110</w:t>
            </w:r>
            <w:r w:rsidRPr="00425D9C">
              <w:rPr>
                <w:rFonts w:ascii="仿宋" w:eastAsia="仿宋" w:hAnsi="仿宋" w:hint="eastAsia"/>
                <w:color w:val="000000" w:themeColor="text1"/>
                <w:kern w:val="0"/>
                <w:sz w:val="22"/>
                <w:szCs w:val="24"/>
              </w:rPr>
              <w:t>，连接方式：粘接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22.45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93.6</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2101.32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PVC</w:t>
            </w:r>
            <w:r w:rsidRPr="00425D9C">
              <w:rPr>
                <w:rFonts w:ascii="仿宋" w:eastAsia="仿宋" w:hAnsi="仿宋" w:hint="eastAsia"/>
                <w:color w:val="000000" w:themeColor="text1"/>
                <w:kern w:val="0"/>
                <w:sz w:val="22"/>
                <w:szCs w:val="24"/>
              </w:rPr>
              <w:t>排水管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材质：塑料排水管</w:t>
            </w:r>
            <w:r w:rsidRPr="00425D9C">
              <w:rPr>
                <w:rFonts w:ascii="仿宋" w:eastAsia="仿宋" w:hAnsi="仿宋"/>
                <w:color w:val="000000" w:themeColor="text1"/>
                <w:kern w:val="0"/>
                <w:sz w:val="22"/>
                <w:szCs w:val="24"/>
              </w:rPr>
              <w:t>UPVC</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DN75</w:t>
            </w:r>
            <w:r w:rsidRPr="00425D9C">
              <w:rPr>
                <w:rFonts w:ascii="仿宋" w:eastAsia="仿宋" w:hAnsi="仿宋" w:hint="eastAsia"/>
                <w:color w:val="000000" w:themeColor="text1"/>
                <w:kern w:val="0"/>
                <w:sz w:val="22"/>
                <w:szCs w:val="24"/>
              </w:rPr>
              <w:t>，连接方式：粘接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57.2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1058.2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PVC</w:t>
            </w:r>
            <w:r w:rsidRPr="00425D9C">
              <w:rPr>
                <w:rFonts w:ascii="仿宋" w:eastAsia="仿宋" w:hAnsi="仿宋" w:hint="eastAsia"/>
                <w:color w:val="000000" w:themeColor="text1"/>
                <w:kern w:val="0"/>
                <w:sz w:val="22"/>
                <w:szCs w:val="24"/>
              </w:rPr>
              <w:t>排水管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材质：塑料排水管</w:t>
            </w:r>
            <w:r w:rsidRPr="00425D9C">
              <w:rPr>
                <w:rFonts w:ascii="仿宋" w:eastAsia="仿宋" w:hAnsi="仿宋"/>
                <w:color w:val="000000" w:themeColor="text1"/>
                <w:kern w:val="0"/>
                <w:sz w:val="22"/>
                <w:szCs w:val="24"/>
              </w:rPr>
              <w:t>UPVC</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DN50</w:t>
            </w:r>
            <w:r w:rsidRPr="00425D9C">
              <w:rPr>
                <w:rFonts w:ascii="仿宋" w:eastAsia="仿宋" w:hAnsi="仿宋" w:hint="eastAsia"/>
                <w:color w:val="000000" w:themeColor="text1"/>
                <w:kern w:val="0"/>
                <w:sz w:val="22"/>
                <w:szCs w:val="24"/>
              </w:rPr>
              <w:t>，连接方式：粘接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15.15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669.63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16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73624.8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510"/>
        </w:trPr>
        <w:tc>
          <w:tcPr>
            <w:tcW w:w="12971" w:type="dxa"/>
            <w:gridSpan w:val="9"/>
            <w:tcBorders>
              <w:top w:val="single" w:sz="8" w:space="0" w:color="000000"/>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五、生殖医学实验室</w:t>
            </w: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医用气体部分</w:t>
            </w:r>
          </w:p>
        </w:tc>
      </w:tr>
      <w:tr w:rsidR="00CD4029" w:rsidRPr="00425D9C" w:rsidTr="00CD4029">
        <w:trPr>
          <w:trHeight w:val="52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脱脂紫铜管</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安装部位</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依图安装</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211.2</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4878.72</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介质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气体</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9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材质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脱脂紫铜管Φ</w:t>
            </w:r>
            <w:r w:rsidRPr="00425D9C">
              <w:rPr>
                <w:rFonts w:ascii="仿宋" w:eastAsia="仿宋" w:hAnsi="仿宋"/>
                <w:color w:val="000000" w:themeColor="text1"/>
                <w:kern w:val="0"/>
                <w:sz w:val="22"/>
                <w:szCs w:val="24"/>
              </w:rPr>
              <w:t>28</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1.2mm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连接方式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银钎焊接</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备注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含附件及支架</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脱脂紫铜管</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安装部位</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依图安装</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98.18</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2267.84</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介质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气体</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材质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脱脂紫铜管Φ</w:t>
            </w:r>
            <w:r w:rsidRPr="00425D9C">
              <w:rPr>
                <w:rFonts w:ascii="仿宋" w:eastAsia="仿宋" w:hAnsi="仿宋"/>
                <w:color w:val="000000" w:themeColor="text1"/>
                <w:kern w:val="0"/>
                <w:sz w:val="22"/>
                <w:szCs w:val="24"/>
              </w:rPr>
              <w:t>15</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1.0mm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连接方式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银钎焊接</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备注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含附件及支架</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8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脱脂紫铜管</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安装部位</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依图安装</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27.1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71.28</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1931.69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8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介质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气体</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9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材质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脱脂紫铜管Φ</w:t>
            </w:r>
            <w:r w:rsidRPr="00425D9C">
              <w:rPr>
                <w:rFonts w:ascii="仿宋" w:eastAsia="仿宋" w:hAnsi="仿宋"/>
                <w:color w:val="000000" w:themeColor="text1"/>
                <w:kern w:val="0"/>
                <w:sz w:val="22"/>
                <w:szCs w:val="24"/>
              </w:rPr>
              <w:t>10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1.0mm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8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连接方式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银钎焊接</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8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备注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含附件及支架</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脱脂紫铜管</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安装部位</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依图安装</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27.1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65.34</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1770.71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介质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气体</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9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材质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脱脂紫铜管Φ</w:t>
            </w: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1.0mm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连接方式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银钎焊接</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备注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含附件及支架</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级不锈钢管</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安装部位</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依图安装</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147.68</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16096.58</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介质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气体</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6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材质</w:t>
            </w: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级不锈钢</w:t>
            </w:r>
            <w:r w:rsidRPr="00425D9C">
              <w:rPr>
                <w:rFonts w:ascii="仿宋" w:eastAsia="仿宋" w:hAnsi="仿宋"/>
                <w:color w:val="000000" w:themeColor="text1"/>
                <w:kern w:val="0"/>
                <w:sz w:val="22"/>
                <w:szCs w:val="24"/>
              </w:rPr>
              <w:t>1/2"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12.7*0.89</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连接方式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自动焊接或卡套连接</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备注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含附件及支架</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级不锈钢管</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安装部位</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依图安装</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71.78</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12201.75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介质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气体</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10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材质</w:t>
            </w: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级不锈钢</w:t>
            </w:r>
            <w:r w:rsidRPr="00425D9C">
              <w:rPr>
                <w:rFonts w:ascii="仿宋" w:eastAsia="仿宋" w:hAnsi="仿宋"/>
                <w:color w:val="000000" w:themeColor="text1"/>
                <w:kern w:val="0"/>
                <w:sz w:val="22"/>
                <w:szCs w:val="24"/>
              </w:rPr>
              <w:t>1/4"(6.35*0.89)</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连接方式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自动焊接或卡套连接</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备注</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含附件及支架</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级不锈钢管直角</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107.25</w:t>
            </w:r>
          </w:p>
        </w:tc>
        <w:tc>
          <w:tcPr>
            <w:tcW w:w="1325"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321.75</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级不锈钢管直角</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74.25</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445.5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w:t>
            </w:r>
            <w:proofErr w:type="gramStart"/>
            <w:r w:rsidRPr="00425D9C">
              <w:rPr>
                <w:rFonts w:ascii="仿宋" w:eastAsia="仿宋" w:hAnsi="仿宋" w:hint="eastAsia"/>
                <w:color w:val="000000" w:themeColor="text1"/>
                <w:kern w:val="0"/>
                <w:sz w:val="22"/>
                <w:szCs w:val="24"/>
              </w:rPr>
              <w:t>不锈钢管变径</w:t>
            </w:r>
            <w:proofErr w:type="gramEnd"/>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r w:rsidRPr="00425D9C">
              <w:rPr>
                <w:rFonts w:ascii="仿宋" w:eastAsia="仿宋" w:hAnsi="仿宋" w:hint="eastAsia"/>
                <w:color w:val="000000" w:themeColor="text1"/>
                <w:kern w:val="0"/>
                <w:sz w:val="22"/>
                <w:szCs w:val="24"/>
              </w:rPr>
              <w:t>变</w:t>
            </w:r>
            <w:r w:rsidRPr="00425D9C">
              <w:rPr>
                <w:rFonts w:ascii="仿宋" w:eastAsia="仿宋" w:hAnsi="仿宋"/>
                <w:color w:val="000000" w:themeColor="text1"/>
                <w:kern w:val="0"/>
                <w:sz w:val="22"/>
                <w:szCs w:val="24"/>
              </w:rPr>
              <w:t>1/4"</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141.9</w:t>
            </w:r>
          </w:p>
        </w:tc>
        <w:tc>
          <w:tcPr>
            <w:tcW w:w="1325"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425.7</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级不锈钢管三通</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141.9</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425.7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级不锈钢管三通</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 </w:t>
            </w:r>
            <w:proofErr w:type="gramStart"/>
            <w:r w:rsidRPr="00425D9C">
              <w:rPr>
                <w:rFonts w:ascii="仿宋" w:eastAsia="仿宋" w:hAnsi="仿宋" w:hint="eastAsia"/>
                <w:color w:val="000000" w:themeColor="text1"/>
                <w:kern w:val="0"/>
                <w:sz w:val="22"/>
                <w:szCs w:val="24"/>
              </w:rPr>
              <w:t>个</w:t>
            </w:r>
            <w:proofErr w:type="gramEnd"/>
            <w:r w:rsidRPr="00425D9C">
              <w:rPr>
                <w:rFonts w:ascii="仿宋" w:eastAsia="仿宋" w:hAnsi="仿宋"/>
                <w:color w:val="000000" w:themeColor="text1"/>
                <w:kern w:val="0"/>
                <w:sz w:val="22"/>
                <w:szCs w:val="24"/>
              </w:rPr>
              <w:t xml:space="preserve"> </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97.35</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584.1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w:t>
            </w:r>
            <w:proofErr w:type="gramStart"/>
            <w:r w:rsidRPr="00425D9C">
              <w:rPr>
                <w:rFonts w:ascii="仿宋" w:eastAsia="仿宋" w:hAnsi="仿宋" w:hint="eastAsia"/>
                <w:color w:val="000000" w:themeColor="text1"/>
                <w:kern w:val="0"/>
                <w:sz w:val="22"/>
                <w:szCs w:val="24"/>
              </w:rPr>
              <w:t>不锈钢管变径</w:t>
            </w:r>
            <w:proofErr w:type="gramEnd"/>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1/2"1/2"</w:t>
            </w:r>
            <w:r w:rsidRPr="00425D9C">
              <w:rPr>
                <w:rFonts w:ascii="仿宋" w:eastAsia="仿宋" w:hAnsi="仿宋" w:hint="eastAsia"/>
                <w:color w:val="000000" w:themeColor="text1"/>
                <w:kern w:val="0"/>
                <w:sz w:val="22"/>
                <w:szCs w:val="24"/>
              </w:rPr>
              <w:t>变</w:t>
            </w:r>
            <w:r w:rsidRPr="00425D9C">
              <w:rPr>
                <w:rFonts w:ascii="仿宋" w:eastAsia="仿宋" w:hAnsi="仿宋"/>
                <w:color w:val="000000" w:themeColor="text1"/>
                <w:kern w:val="0"/>
                <w:sz w:val="22"/>
                <w:szCs w:val="24"/>
              </w:rPr>
              <w:t>1/4"</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141.9</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3405.6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BA</w:t>
            </w:r>
            <w:r w:rsidRPr="00425D9C">
              <w:rPr>
                <w:rFonts w:ascii="仿宋" w:eastAsia="仿宋" w:hAnsi="仿宋" w:hint="eastAsia"/>
                <w:color w:val="000000" w:themeColor="text1"/>
                <w:kern w:val="0"/>
                <w:sz w:val="22"/>
                <w:szCs w:val="24"/>
              </w:rPr>
              <w:t>级不锈钢管三通</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141.9</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851.4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2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手术室</w:t>
            </w:r>
            <w:proofErr w:type="gramStart"/>
            <w:r w:rsidRPr="00425D9C">
              <w:rPr>
                <w:rFonts w:ascii="仿宋" w:eastAsia="仿宋" w:hAnsi="仿宋" w:hint="eastAsia"/>
                <w:color w:val="000000" w:themeColor="text1"/>
                <w:kern w:val="0"/>
                <w:sz w:val="22"/>
                <w:szCs w:val="24"/>
              </w:rPr>
              <w:t>医</w:t>
            </w:r>
            <w:proofErr w:type="gramEnd"/>
            <w:r w:rsidRPr="00425D9C">
              <w:rPr>
                <w:rFonts w:ascii="仿宋" w:eastAsia="仿宋" w:hAnsi="仿宋" w:hint="eastAsia"/>
                <w:color w:val="000000" w:themeColor="text1"/>
                <w:kern w:val="0"/>
                <w:sz w:val="22"/>
                <w:szCs w:val="24"/>
              </w:rPr>
              <w:t>气箱</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尺寸：</w:t>
            </w:r>
            <w:r w:rsidRPr="00425D9C">
              <w:rPr>
                <w:rFonts w:ascii="仿宋" w:eastAsia="仿宋" w:hAnsi="仿宋"/>
                <w:color w:val="000000" w:themeColor="text1"/>
                <w:kern w:val="0"/>
                <w:sz w:val="22"/>
                <w:szCs w:val="24"/>
              </w:rPr>
              <w:t>50cm*20cm*70cm</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2079</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6237</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主要零件：箱体、气体终端、维修阀</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二级减压箱</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气体专用稳压箱</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3630</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10890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类型</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医用气体</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8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功能</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可切断气源，并可显示实时</w:t>
            </w:r>
            <w:r w:rsidRPr="00425D9C">
              <w:rPr>
                <w:rFonts w:ascii="仿宋" w:eastAsia="仿宋" w:hAnsi="仿宋"/>
                <w:color w:val="000000" w:themeColor="text1"/>
                <w:kern w:val="0"/>
                <w:sz w:val="22"/>
                <w:szCs w:val="24"/>
              </w:rPr>
              <w:t xml:space="preserve">  </w:t>
            </w:r>
            <w:r w:rsidRPr="00425D9C">
              <w:rPr>
                <w:rFonts w:ascii="仿宋" w:eastAsia="仿宋" w:hAnsi="仿宋" w:hint="eastAsia"/>
                <w:color w:val="000000" w:themeColor="text1"/>
                <w:kern w:val="0"/>
                <w:sz w:val="22"/>
                <w:szCs w:val="24"/>
              </w:rPr>
              <w:t>压力检测</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尺寸：</w:t>
            </w:r>
            <w:r w:rsidRPr="00425D9C">
              <w:rPr>
                <w:rFonts w:ascii="仿宋" w:eastAsia="仿宋" w:hAnsi="仿宋"/>
                <w:color w:val="000000" w:themeColor="text1"/>
                <w:kern w:val="0"/>
                <w:sz w:val="22"/>
                <w:szCs w:val="24"/>
              </w:rPr>
              <w:t>45*55*19</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17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主要零件：减压器，箱体，管道，阀门，压力表，压力表开关，安全阀，连接件</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8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截止阀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DG4</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74.25</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445.5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390"/>
        </w:trPr>
        <w:tc>
          <w:tcPr>
            <w:tcW w:w="851"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w:t>
            </w:r>
          </w:p>
        </w:tc>
        <w:tc>
          <w:tcPr>
            <w:tcW w:w="1909"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二氧化碳汇流排</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r w:rsidRPr="00425D9C">
              <w:rPr>
                <w:rFonts w:ascii="仿宋" w:eastAsia="仿宋" w:hAnsi="仿宋" w:hint="eastAsia"/>
                <w:color w:val="000000" w:themeColor="text1"/>
                <w:kern w:val="0"/>
                <w:sz w:val="22"/>
                <w:szCs w:val="24"/>
              </w:rPr>
              <w:t>瓶组</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双侧式</w:t>
            </w:r>
            <w:r w:rsidRPr="00425D9C">
              <w:rPr>
                <w:rFonts w:ascii="仿宋" w:eastAsia="仿宋" w:hAnsi="仿宋"/>
                <w:color w:val="000000" w:themeColor="text1"/>
                <w:kern w:val="0"/>
                <w:sz w:val="22"/>
                <w:szCs w:val="24"/>
              </w:rPr>
              <w:t>;</w:t>
            </w:r>
          </w:p>
        </w:tc>
        <w:tc>
          <w:tcPr>
            <w:tcW w:w="656" w:type="dxa"/>
            <w:vMerge w:val="restart"/>
            <w:tcBorders>
              <w:top w:val="nil"/>
              <w:left w:val="single" w:sz="8" w:space="0" w:color="000000"/>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53240</w:t>
            </w:r>
          </w:p>
        </w:tc>
        <w:tc>
          <w:tcPr>
            <w:tcW w:w="1325"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53240</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390"/>
        </w:trPr>
        <w:tc>
          <w:tcPr>
            <w:tcW w:w="851"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L=5m3/h;P=0.7MPa;</w:t>
            </w:r>
          </w:p>
        </w:tc>
        <w:tc>
          <w:tcPr>
            <w:tcW w:w="65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40"/>
        </w:trPr>
        <w:tc>
          <w:tcPr>
            <w:tcW w:w="851"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角阀、托架、电加热装置、汇流排、自动压差切换装置</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断电时可供气</w:t>
            </w:r>
          </w:p>
        </w:tc>
        <w:tc>
          <w:tcPr>
            <w:tcW w:w="65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375"/>
        </w:trPr>
        <w:tc>
          <w:tcPr>
            <w:tcW w:w="851" w:type="dxa"/>
            <w:vMerge w:val="restart"/>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w:t>
            </w:r>
          </w:p>
        </w:tc>
        <w:tc>
          <w:tcPr>
            <w:tcW w:w="1909"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氮气汇流排</w:t>
            </w:r>
          </w:p>
        </w:tc>
        <w:tc>
          <w:tcPr>
            <w:tcW w:w="3626" w:type="dxa"/>
            <w:tcBorders>
              <w:top w:val="single" w:sz="8" w:space="0" w:color="auto"/>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r w:rsidRPr="00425D9C">
              <w:rPr>
                <w:rFonts w:ascii="仿宋" w:eastAsia="仿宋" w:hAnsi="仿宋" w:hint="eastAsia"/>
                <w:color w:val="000000" w:themeColor="text1"/>
                <w:kern w:val="0"/>
                <w:sz w:val="22"/>
                <w:szCs w:val="24"/>
              </w:rPr>
              <w:t>瓶组</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双侧式</w:t>
            </w:r>
            <w:r w:rsidRPr="00425D9C">
              <w:rPr>
                <w:rFonts w:ascii="仿宋" w:eastAsia="仿宋" w:hAnsi="仿宋"/>
                <w:color w:val="000000" w:themeColor="text1"/>
                <w:kern w:val="0"/>
                <w:sz w:val="22"/>
                <w:szCs w:val="24"/>
              </w:rPr>
              <w:t>;</w:t>
            </w:r>
          </w:p>
        </w:tc>
        <w:tc>
          <w:tcPr>
            <w:tcW w:w="656" w:type="dxa"/>
            <w:vMerge w:val="restart"/>
            <w:tcBorders>
              <w:top w:val="single" w:sz="8" w:space="0" w:color="auto"/>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50600</w:t>
            </w:r>
          </w:p>
        </w:tc>
        <w:tc>
          <w:tcPr>
            <w:tcW w:w="1325"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50600</w:t>
            </w:r>
          </w:p>
        </w:tc>
        <w:tc>
          <w:tcPr>
            <w:tcW w:w="1206"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375"/>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L=10m3/h;P=0.7MPa;</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1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角阀、托架、汇流排自动切换时</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断电时可供气</w:t>
            </w:r>
            <w:r w:rsidRPr="00425D9C">
              <w:rPr>
                <w:rFonts w:ascii="仿宋" w:eastAsia="仿宋" w:hAnsi="仿宋"/>
                <w:color w:val="000000" w:themeColor="text1"/>
                <w:kern w:val="0"/>
                <w:sz w:val="22"/>
                <w:szCs w:val="24"/>
              </w:rPr>
              <w:t>)</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70"/>
        </w:trPr>
        <w:tc>
          <w:tcPr>
            <w:tcW w:w="851" w:type="dxa"/>
            <w:vMerge w:val="restart"/>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混合气汇流排</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r w:rsidRPr="00425D9C">
              <w:rPr>
                <w:rFonts w:ascii="仿宋" w:eastAsia="仿宋" w:hAnsi="仿宋" w:hint="eastAsia"/>
                <w:color w:val="000000" w:themeColor="text1"/>
                <w:kern w:val="0"/>
                <w:sz w:val="22"/>
                <w:szCs w:val="24"/>
              </w:rPr>
              <w:t>瓶组</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双侧式</w:t>
            </w:r>
            <w:r w:rsidRPr="00425D9C">
              <w:rPr>
                <w:rFonts w:ascii="仿宋" w:eastAsia="仿宋" w:hAnsi="仿宋"/>
                <w:color w:val="000000" w:themeColor="text1"/>
                <w:kern w:val="0"/>
                <w:sz w:val="22"/>
                <w:szCs w:val="24"/>
              </w:rPr>
              <w:t>;</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46640</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46640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270"/>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L=5m3/h;P=0.7MPa;</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5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角阀、托架、汇流排自动切换时</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断电时可供气</w:t>
            </w:r>
            <w:r w:rsidRPr="00425D9C">
              <w:rPr>
                <w:rFonts w:ascii="仿宋" w:eastAsia="仿宋" w:hAnsi="仿宋"/>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055"/>
        </w:trPr>
        <w:tc>
          <w:tcPr>
            <w:tcW w:w="851" w:type="dxa"/>
            <w:vMerge w:val="restart"/>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墙面式三级稳压器</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304</w:t>
            </w:r>
            <w:r w:rsidRPr="00425D9C">
              <w:rPr>
                <w:rFonts w:ascii="仿宋" w:eastAsia="仿宋" w:hAnsi="仿宋" w:hint="eastAsia"/>
                <w:color w:val="000000" w:themeColor="text1"/>
                <w:kern w:val="0"/>
                <w:sz w:val="22"/>
                <w:szCs w:val="24"/>
              </w:rPr>
              <w:t>不锈钢（含调压、终端）</w:t>
            </w:r>
          </w:p>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45cm*32cm*5.4cm</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5600</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78400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70"/>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主要零件：进气口、球阀、转接头、三级减压阀、压力表、终端</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22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数字报警器</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气报警（二氧化碳、氮气、混合气）</w:t>
            </w:r>
          </w:p>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38*22*5</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7875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7875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7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主要零件：箱体、传感器、电源、线路板、四八五接口</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6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22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299934.54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80"/>
        </w:trPr>
        <w:tc>
          <w:tcPr>
            <w:tcW w:w="12971" w:type="dxa"/>
            <w:gridSpan w:val="9"/>
            <w:tcBorders>
              <w:top w:val="single" w:sz="8" w:space="0" w:color="000000"/>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六、生殖医学实验室</w:t>
            </w: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智能化系统部分</w:t>
            </w:r>
            <w:r w:rsidRPr="00425D9C">
              <w:rPr>
                <w:rFonts w:ascii="仿宋" w:eastAsia="仿宋" w:hAnsi="仿宋"/>
                <w:color w:val="000000" w:themeColor="text1"/>
                <w:kern w:val="0"/>
                <w:sz w:val="22"/>
                <w:szCs w:val="24"/>
              </w:rPr>
              <w:t>:</w:t>
            </w:r>
          </w:p>
        </w:tc>
      </w:tr>
      <w:tr w:rsidR="00CD4029" w:rsidRPr="00425D9C" w:rsidTr="00CD4029">
        <w:trPr>
          <w:trHeight w:val="420"/>
        </w:trPr>
        <w:tc>
          <w:tcPr>
            <w:tcW w:w="8028" w:type="dxa"/>
            <w:gridSpan w:val="5"/>
            <w:tcBorders>
              <w:top w:val="single" w:sz="8" w:space="0" w:color="000000"/>
              <w:left w:val="single" w:sz="8" w:space="0" w:color="000000"/>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6.1</w:t>
            </w:r>
            <w:r w:rsidRPr="00425D9C">
              <w:rPr>
                <w:rFonts w:ascii="仿宋" w:eastAsia="仿宋" w:hAnsi="仿宋" w:hint="eastAsia"/>
                <w:color w:val="000000" w:themeColor="text1"/>
                <w:kern w:val="0"/>
                <w:sz w:val="22"/>
                <w:szCs w:val="24"/>
              </w:rPr>
              <w:t>、电子监控系统</w:t>
            </w:r>
          </w:p>
        </w:tc>
        <w:tc>
          <w:tcPr>
            <w:tcW w:w="1206" w:type="dxa"/>
            <w:tcBorders>
              <w:top w:val="nil"/>
              <w:left w:val="nil"/>
              <w:bottom w:val="nil"/>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325" w:type="dxa"/>
            <w:tcBorders>
              <w:top w:val="nil"/>
              <w:left w:val="nil"/>
              <w:bottom w:val="nil"/>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nil"/>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nil"/>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840"/>
        </w:trPr>
        <w:tc>
          <w:tcPr>
            <w:tcW w:w="851" w:type="dxa"/>
            <w:vMerge w:val="restart"/>
            <w:tcBorders>
              <w:top w:val="single" w:sz="8" w:space="0" w:color="000000"/>
              <w:left w:val="single" w:sz="8" w:space="0" w:color="000000"/>
              <w:bottom w:val="nil"/>
              <w:right w:val="nil"/>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vMerge w:val="restart"/>
            <w:tcBorders>
              <w:top w:val="single" w:sz="8" w:space="0" w:color="auto"/>
              <w:left w:val="single" w:sz="8" w:space="0" w:color="auto"/>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高清红外半球摄像机</w:t>
            </w:r>
          </w:p>
        </w:tc>
        <w:tc>
          <w:tcPr>
            <w:tcW w:w="3626" w:type="dxa"/>
            <w:tcBorders>
              <w:top w:val="single" w:sz="8" w:space="0" w:color="auto"/>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采用高性能≥</w:t>
            </w:r>
            <w:r w:rsidRPr="00425D9C">
              <w:rPr>
                <w:rFonts w:ascii="仿宋" w:eastAsia="仿宋" w:hAnsi="仿宋"/>
                <w:color w:val="000000" w:themeColor="text1"/>
                <w:kern w:val="0"/>
                <w:sz w:val="22"/>
                <w:szCs w:val="24"/>
              </w:rPr>
              <w:t>200</w:t>
            </w:r>
            <w:proofErr w:type="gramStart"/>
            <w:r w:rsidRPr="00425D9C">
              <w:rPr>
                <w:rFonts w:ascii="仿宋" w:eastAsia="仿宋" w:hAnsi="仿宋" w:hint="eastAsia"/>
                <w:color w:val="000000" w:themeColor="text1"/>
                <w:kern w:val="0"/>
                <w:sz w:val="22"/>
                <w:szCs w:val="24"/>
              </w:rPr>
              <w:t>万像</w:t>
            </w:r>
            <w:proofErr w:type="gramEnd"/>
            <w:r w:rsidRPr="00425D9C">
              <w:rPr>
                <w:rFonts w:ascii="仿宋" w:eastAsia="仿宋" w:hAnsi="仿宋" w:hint="eastAsia"/>
                <w:color w:val="000000" w:themeColor="text1"/>
                <w:kern w:val="0"/>
                <w:sz w:val="22"/>
                <w:szCs w:val="24"/>
              </w:rPr>
              <w:t>素</w:t>
            </w:r>
            <w:r w:rsidRPr="00425D9C">
              <w:rPr>
                <w:rFonts w:ascii="仿宋" w:eastAsia="仿宋" w:hAnsi="仿宋"/>
                <w:color w:val="000000" w:themeColor="text1"/>
                <w:kern w:val="0"/>
                <w:sz w:val="22"/>
                <w:szCs w:val="24"/>
              </w:rPr>
              <w:t>1/2.8</w:t>
            </w:r>
            <w:r w:rsidRPr="00425D9C">
              <w:rPr>
                <w:rFonts w:ascii="仿宋" w:eastAsia="仿宋" w:hAnsi="仿宋" w:hint="eastAsia"/>
                <w:color w:val="000000" w:themeColor="text1"/>
                <w:kern w:val="0"/>
                <w:sz w:val="22"/>
                <w:szCs w:val="24"/>
              </w:rPr>
              <w:t>英寸</w:t>
            </w:r>
            <w:r w:rsidRPr="00425D9C">
              <w:rPr>
                <w:rFonts w:ascii="仿宋" w:eastAsia="仿宋" w:hAnsi="仿宋"/>
                <w:color w:val="000000" w:themeColor="text1"/>
                <w:kern w:val="0"/>
                <w:sz w:val="22"/>
                <w:szCs w:val="24"/>
              </w:rPr>
              <w:t>CMOS</w:t>
            </w:r>
            <w:r w:rsidRPr="00425D9C">
              <w:rPr>
                <w:rFonts w:ascii="仿宋" w:eastAsia="仿宋" w:hAnsi="仿宋" w:hint="eastAsia"/>
                <w:color w:val="000000" w:themeColor="text1"/>
                <w:kern w:val="0"/>
                <w:sz w:val="22"/>
                <w:szCs w:val="24"/>
              </w:rPr>
              <w:t>图像传感器；</w:t>
            </w:r>
          </w:p>
        </w:tc>
        <w:tc>
          <w:tcPr>
            <w:tcW w:w="656" w:type="dxa"/>
            <w:vMerge w:val="restart"/>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single" w:sz="8" w:space="0" w:color="auto"/>
              <w:left w:val="single" w:sz="8" w:space="0" w:color="000000"/>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p>
        </w:tc>
        <w:tc>
          <w:tcPr>
            <w:tcW w:w="1206" w:type="dxa"/>
            <w:vMerge w:val="restart"/>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684.75</w:t>
            </w:r>
          </w:p>
        </w:tc>
        <w:tc>
          <w:tcPr>
            <w:tcW w:w="1325" w:type="dxa"/>
            <w:vMerge w:val="restart"/>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7532.25</w:t>
            </w:r>
          </w:p>
        </w:tc>
        <w:tc>
          <w:tcPr>
            <w:tcW w:w="1206" w:type="dxa"/>
            <w:vMerge w:val="restart"/>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A091102</w:t>
            </w:r>
          </w:p>
        </w:tc>
        <w:tc>
          <w:tcPr>
            <w:tcW w:w="1206" w:type="dxa"/>
            <w:vMerge w:val="restart"/>
            <w:tcBorders>
              <w:top w:val="single" w:sz="8" w:space="0" w:color="auto"/>
              <w:left w:val="single" w:sz="8" w:space="0" w:color="000000"/>
              <w:bottom w:val="nil"/>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861144252</w:t>
            </w:r>
          </w:p>
        </w:tc>
      </w:tr>
      <w:tr w:rsidR="00CD4029" w:rsidRPr="00425D9C" w:rsidTr="00CD4029">
        <w:trPr>
          <w:trHeight w:val="840"/>
        </w:trPr>
        <w:tc>
          <w:tcPr>
            <w:tcW w:w="851" w:type="dxa"/>
            <w:vMerge/>
            <w:tcBorders>
              <w:top w:val="single" w:sz="8" w:space="0" w:color="000000"/>
              <w:left w:val="single" w:sz="8" w:space="0" w:color="000000"/>
              <w:bottom w:val="nil"/>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auto"/>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最大可输出</w:t>
            </w:r>
            <w:r w:rsidRPr="00425D9C">
              <w:rPr>
                <w:rFonts w:ascii="仿宋" w:eastAsia="仿宋" w:hAnsi="仿宋"/>
                <w:color w:val="000000" w:themeColor="text1"/>
                <w:kern w:val="0"/>
                <w:sz w:val="22"/>
                <w:szCs w:val="24"/>
              </w:rPr>
              <w:t>200</w:t>
            </w:r>
            <w:r w:rsidRPr="00425D9C">
              <w:rPr>
                <w:rFonts w:ascii="仿宋" w:eastAsia="仿宋" w:hAnsi="仿宋" w:hint="eastAsia"/>
                <w:color w:val="000000" w:themeColor="text1"/>
                <w:kern w:val="0"/>
                <w:sz w:val="22"/>
                <w:szCs w:val="24"/>
              </w:rPr>
              <w:t>万</w:t>
            </w:r>
            <w:r w:rsidRPr="00425D9C">
              <w:rPr>
                <w:rFonts w:ascii="仿宋" w:eastAsia="仿宋" w:hAnsi="仿宋"/>
                <w:color w:val="000000" w:themeColor="text1"/>
                <w:kern w:val="0"/>
                <w:sz w:val="22"/>
                <w:szCs w:val="24"/>
              </w:rPr>
              <w:t>(1920x1080)@25fps</w:t>
            </w:r>
          </w:p>
        </w:tc>
        <w:tc>
          <w:tcPr>
            <w:tcW w:w="65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40"/>
        </w:trPr>
        <w:tc>
          <w:tcPr>
            <w:tcW w:w="851" w:type="dxa"/>
            <w:vMerge/>
            <w:tcBorders>
              <w:top w:val="single" w:sz="8" w:space="0" w:color="000000"/>
              <w:left w:val="single" w:sz="8" w:space="0" w:color="000000"/>
              <w:bottom w:val="nil"/>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auto"/>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H.265</w:t>
            </w:r>
            <w:r w:rsidRPr="00425D9C">
              <w:rPr>
                <w:rFonts w:ascii="仿宋" w:eastAsia="仿宋" w:hAnsi="仿宋" w:hint="eastAsia"/>
                <w:color w:val="000000" w:themeColor="text1"/>
                <w:kern w:val="0"/>
                <w:sz w:val="22"/>
                <w:szCs w:val="24"/>
              </w:rPr>
              <w:t>编码，压缩比高，实现超低码流传输</w:t>
            </w:r>
          </w:p>
        </w:tc>
        <w:tc>
          <w:tcPr>
            <w:tcW w:w="65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80"/>
        </w:trPr>
        <w:tc>
          <w:tcPr>
            <w:tcW w:w="851" w:type="dxa"/>
            <w:vMerge/>
            <w:tcBorders>
              <w:top w:val="single" w:sz="8" w:space="0" w:color="000000"/>
              <w:left w:val="single" w:sz="8" w:space="0" w:color="000000"/>
              <w:bottom w:val="nil"/>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auto"/>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支持走廊模式，宽动态，</w:t>
            </w:r>
            <w:r w:rsidRPr="00425D9C">
              <w:rPr>
                <w:rFonts w:ascii="仿宋" w:eastAsia="仿宋" w:hAnsi="仿宋"/>
                <w:color w:val="000000" w:themeColor="text1"/>
                <w:kern w:val="0"/>
                <w:sz w:val="22"/>
                <w:szCs w:val="24"/>
              </w:rPr>
              <w:t>3D</w:t>
            </w:r>
            <w:r w:rsidRPr="00425D9C">
              <w:rPr>
                <w:rFonts w:ascii="仿宋" w:eastAsia="仿宋" w:hAnsi="仿宋" w:hint="eastAsia"/>
                <w:color w:val="000000" w:themeColor="text1"/>
                <w:kern w:val="0"/>
                <w:sz w:val="22"/>
                <w:szCs w:val="24"/>
              </w:rPr>
              <w:t>降噪，强光抑制，背光补偿，数字水印；</w:t>
            </w:r>
          </w:p>
        </w:tc>
        <w:tc>
          <w:tcPr>
            <w:tcW w:w="65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095"/>
        </w:trPr>
        <w:tc>
          <w:tcPr>
            <w:tcW w:w="851" w:type="dxa"/>
            <w:vMerge/>
            <w:tcBorders>
              <w:top w:val="single" w:sz="8" w:space="0" w:color="000000"/>
              <w:left w:val="single" w:sz="8" w:space="0" w:color="000000"/>
              <w:bottom w:val="nil"/>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auto"/>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SmartH.265/H.264H</w:t>
            </w:r>
            <w:r w:rsidRPr="00425D9C">
              <w:rPr>
                <w:rFonts w:ascii="仿宋" w:eastAsia="仿宋" w:hAnsi="仿宋" w:hint="eastAsia"/>
                <w:color w:val="000000" w:themeColor="text1"/>
                <w:kern w:val="0"/>
                <w:sz w:val="22"/>
                <w:szCs w:val="24"/>
              </w:rPr>
              <w:t>智能编码，</w:t>
            </w:r>
            <w:r w:rsidRPr="00425D9C">
              <w:rPr>
                <w:rFonts w:ascii="仿宋" w:eastAsia="仿宋" w:hAnsi="仿宋"/>
                <w:color w:val="000000" w:themeColor="text1"/>
                <w:kern w:val="0"/>
                <w:sz w:val="22"/>
                <w:szCs w:val="24"/>
              </w:rPr>
              <w:t>ROI</w:t>
            </w:r>
            <w:r w:rsidRPr="00425D9C">
              <w:rPr>
                <w:rFonts w:ascii="仿宋" w:eastAsia="仿宋" w:hAnsi="仿宋" w:hint="eastAsia"/>
                <w:color w:val="000000" w:themeColor="text1"/>
                <w:kern w:val="0"/>
                <w:sz w:val="22"/>
                <w:szCs w:val="24"/>
              </w:rPr>
              <w:t>区域增强，</w:t>
            </w:r>
            <w:r w:rsidRPr="00425D9C">
              <w:rPr>
                <w:rFonts w:ascii="仿宋" w:eastAsia="仿宋" w:hAnsi="仿宋"/>
                <w:color w:val="000000" w:themeColor="text1"/>
                <w:kern w:val="0"/>
                <w:sz w:val="22"/>
                <w:szCs w:val="24"/>
              </w:rPr>
              <w:t>SVC</w:t>
            </w:r>
            <w:r w:rsidRPr="00425D9C">
              <w:rPr>
                <w:rFonts w:ascii="仿宋" w:eastAsia="仿宋" w:hAnsi="仿宋" w:hint="eastAsia"/>
                <w:color w:val="000000" w:themeColor="text1"/>
                <w:kern w:val="0"/>
                <w:sz w:val="22"/>
                <w:szCs w:val="24"/>
              </w:rPr>
              <w:t>自适应编码，适用不同带宽和存储环境；</w:t>
            </w:r>
          </w:p>
        </w:tc>
        <w:tc>
          <w:tcPr>
            <w:tcW w:w="65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05"/>
        </w:trPr>
        <w:tc>
          <w:tcPr>
            <w:tcW w:w="851" w:type="dxa"/>
            <w:vMerge/>
            <w:tcBorders>
              <w:top w:val="single" w:sz="8" w:space="0" w:color="000000"/>
              <w:left w:val="single" w:sz="8" w:space="0" w:color="000000"/>
              <w:bottom w:val="nil"/>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auto"/>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支持报警</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进</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出，音频</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进</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出；</w:t>
            </w:r>
          </w:p>
        </w:tc>
        <w:tc>
          <w:tcPr>
            <w:tcW w:w="65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85"/>
        </w:trPr>
        <w:tc>
          <w:tcPr>
            <w:tcW w:w="851" w:type="dxa"/>
            <w:vMerge/>
            <w:tcBorders>
              <w:top w:val="single" w:sz="8" w:space="0" w:color="000000"/>
              <w:left w:val="single" w:sz="8" w:space="0" w:color="000000"/>
              <w:bottom w:val="nil"/>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auto"/>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DC12V/POE</w:t>
            </w:r>
            <w:r w:rsidRPr="00425D9C">
              <w:rPr>
                <w:rFonts w:ascii="仿宋" w:eastAsia="仿宋" w:hAnsi="仿宋" w:hint="eastAsia"/>
                <w:color w:val="000000" w:themeColor="text1"/>
                <w:kern w:val="0"/>
                <w:sz w:val="22"/>
                <w:szCs w:val="24"/>
              </w:rPr>
              <w:t>供电方式</w:t>
            </w:r>
          </w:p>
        </w:tc>
        <w:tc>
          <w:tcPr>
            <w:tcW w:w="65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nil"/>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035"/>
        </w:trPr>
        <w:tc>
          <w:tcPr>
            <w:tcW w:w="851" w:type="dxa"/>
            <w:tcBorders>
              <w:top w:val="single" w:sz="8" w:space="0" w:color="auto"/>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w:t>
            </w:r>
            <w:r w:rsidRPr="00425D9C">
              <w:rPr>
                <w:rFonts w:ascii="仿宋" w:eastAsia="仿宋" w:hAnsi="仿宋" w:hint="eastAsia"/>
                <w:color w:val="000000" w:themeColor="text1"/>
                <w:kern w:val="0"/>
                <w:sz w:val="22"/>
                <w:szCs w:val="24"/>
              </w:rPr>
              <w:t>路高</w:t>
            </w:r>
            <w:proofErr w:type="gramStart"/>
            <w:r w:rsidRPr="00425D9C">
              <w:rPr>
                <w:rFonts w:ascii="仿宋" w:eastAsia="仿宋" w:hAnsi="仿宋" w:hint="eastAsia"/>
                <w:color w:val="000000" w:themeColor="text1"/>
                <w:kern w:val="0"/>
                <w:sz w:val="22"/>
                <w:szCs w:val="24"/>
              </w:rPr>
              <w:t>清网络</w:t>
            </w:r>
            <w:proofErr w:type="gramEnd"/>
            <w:r w:rsidRPr="00425D9C">
              <w:rPr>
                <w:rFonts w:ascii="仿宋" w:eastAsia="仿宋" w:hAnsi="仿宋" w:hint="eastAsia"/>
                <w:color w:val="000000" w:themeColor="text1"/>
                <w:kern w:val="0"/>
                <w:sz w:val="22"/>
                <w:szCs w:val="24"/>
              </w:rPr>
              <w:t>数字硬盘录像机</w:t>
            </w:r>
          </w:p>
        </w:tc>
        <w:tc>
          <w:tcPr>
            <w:tcW w:w="362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可接驳符合</w:t>
            </w:r>
            <w:r w:rsidRPr="00425D9C">
              <w:rPr>
                <w:rFonts w:ascii="仿宋" w:eastAsia="仿宋" w:hAnsi="仿宋"/>
                <w:color w:val="000000" w:themeColor="text1"/>
                <w:kern w:val="0"/>
                <w:sz w:val="22"/>
                <w:szCs w:val="24"/>
              </w:rPr>
              <w:t>ONVIF</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RTSP</w:t>
            </w:r>
            <w:r w:rsidRPr="00425D9C">
              <w:rPr>
                <w:rFonts w:ascii="仿宋" w:eastAsia="仿宋" w:hAnsi="仿宋" w:hint="eastAsia"/>
                <w:color w:val="000000" w:themeColor="text1"/>
                <w:kern w:val="0"/>
                <w:sz w:val="22"/>
                <w:szCs w:val="24"/>
              </w:rPr>
              <w:t>标准及众多主流厂商的网络摄像机；</w:t>
            </w:r>
            <w:r w:rsidRPr="00425D9C">
              <w:rPr>
                <w:rFonts w:ascii="仿宋" w:eastAsia="仿宋" w:hAnsi="仿宋"/>
                <w:color w:val="000000" w:themeColor="text1"/>
                <w:kern w:val="0"/>
                <w:sz w:val="22"/>
                <w:szCs w:val="24"/>
              </w:rPr>
              <w:t xml:space="preserve">   2.</w:t>
            </w:r>
            <w:r w:rsidRPr="00425D9C">
              <w:rPr>
                <w:rFonts w:ascii="仿宋" w:eastAsia="仿宋" w:hAnsi="仿宋" w:hint="eastAsia"/>
                <w:color w:val="000000" w:themeColor="text1"/>
                <w:kern w:val="0"/>
                <w:sz w:val="22"/>
                <w:szCs w:val="24"/>
              </w:rPr>
              <w:t>最大接入摄像机数量：</w:t>
            </w:r>
            <w:r w:rsidRPr="00425D9C">
              <w:rPr>
                <w:rFonts w:ascii="仿宋" w:eastAsia="仿宋" w:hAnsi="仿宋"/>
                <w:color w:val="000000" w:themeColor="text1"/>
                <w:kern w:val="0"/>
                <w:sz w:val="22"/>
                <w:szCs w:val="24"/>
              </w:rPr>
              <w:t>16</w:t>
            </w:r>
            <w:r w:rsidRPr="00425D9C">
              <w:rPr>
                <w:rFonts w:ascii="仿宋" w:eastAsia="仿宋" w:hAnsi="仿宋" w:hint="eastAsia"/>
                <w:color w:val="000000" w:themeColor="text1"/>
                <w:kern w:val="0"/>
                <w:sz w:val="22"/>
                <w:szCs w:val="24"/>
              </w:rPr>
              <w:t>路；</w:t>
            </w:r>
            <w:r w:rsidRPr="00425D9C">
              <w:rPr>
                <w:rFonts w:ascii="仿宋" w:eastAsia="仿宋" w:hAnsi="仿宋"/>
                <w:color w:val="000000" w:themeColor="text1"/>
                <w:kern w:val="0"/>
                <w:sz w:val="22"/>
                <w:szCs w:val="24"/>
              </w:rPr>
              <w:t xml:space="preserve">                                                   3.</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1200W</w:t>
            </w:r>
            <w:r w:rsidRPr="00425D9C">
              <w:rPr>
                <w:rFonts w:ascii="仿宋" w:eastAsia="仿宋" w:hAnsi="仿宋" w:hint="eastAsia"/>
                <w:color w:val="000000" w:themeColor="text1"/>
                <w:kern w:val="0"/>
                <w:sz w:val="22"/>
                <w:szCs w:val="24"/>
              </w:rPr>
              <w:t>高</w:t>
            </w:r>
            <w:proofErr w:type="gramStart"/>
            <w:r w:rsidRPr="00425D9C">
              <w:rPr>
                <w:rFonts w:ascii="仿宋" w:eastAsia="仿宋" w:hAnsi="仿宋" w:hint="eastAsia"/>
                <w:color w:val="000000" w:themeColor="text1"/>
                <w:kern w:val="0"/>
                <w:sz w:val="22"/>
                <w:szCs w:val="24"/>
              </w:rPr>
              <w:t>清网络</w:t>
            </w:r>
            <w:proofErr w:type="gramEnd"/>
            <w:r w:rsidRPr="00425D9C">
              <w:rPr>
                <w:rFonts w:ascii="仿宋" w:eastAsia="仿宋" w:hAnsi="仿宋" w:hint="eastAsia"/>
                <w:color w:val="000000" w:themeColor="text1"/>
                <w:kern w:val="0"/>
                <w:sz w:val="22"/>
                <w:szCs w:val="24"/>
              </w:rPr>
              <w:t>视频的预览、存储与回放；</w:t>
            </w:r>
            <w:r w:rsidRPr="00425D9C">
              <w:rPr>
                <w:rFonts w:ascii="仿宋" w:eastAsia="仿宋" w:hAnsi="仿宋"/>
                <w:color w:val="000000" w:themeColor="text1"/>
                <w:kern w:val="0"/>
                <w:sz w:val="22"/>
                <w:szCs w:val="24"/>
              </w:rPr>
              <w:t xml:space="preserve">             4.</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H.265</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H.264</w:t>
            </w:r>
            <w:r w:rsidRPr="00425D9C">
              <w:rPr>
                <w:rFonts w:ascii="仿宋" w:eastAsia="仿宋" w:hAnsi="仿宋" w:hint="eastAsia"/>
                <w:color w:val="000000" w:themeColor="text1"/>
                <w:kern w:val="0"/>
                <w:sz w:val="22"/>
                <w:szCs w:val="24"/>
              </w:rPr>
              <w:t>编码前端自适应接入；</w:t>
            </w:r>
            <w:r w:rsidRPr="00425D9C">
              <w:rPr>
                <w:rFonts w:ascii="仿宋" w:eastAsia="仿宋" w:hAnsi="仿宋"/>
                <w:color w:val="000000" w:themeColor="text1"/>
                <w:kern w:val="0"/>
                <w:sz w:val="22"/>
                <w:szCs w:val="24"/>
              </w:rPr>
              <w:t xml:space="preserve">                  5.</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IPC</w:t>
            </w:r>
            <w:r w:rsidRPr="00425D9C">
              <w:rPr>
                <w:rFonts w:ascii="仿宋" w:eastAsia="仿宋" w:hAnsi="仿宋" w:hint="eastAsia"/>
                <w:color w:val="000000" w:themeColor="text1"/>
                <w:kern w:val="0"/>
                <w:sz w:val="22"/>
                <w:szCs w:val="24"/>
              </w:rPr>
              <w:t>集中管理，包括</w:t>
            </w:r>
            <w:r w:rsidRPr="00425D9C">
              <w:rPr>
                <w:rFonts w:ascii="仿宋" w:eastAsia="仿宋" w:hAnsi="仿宋"/>
                <w:color w:val="000000" w:themeColor="text1"/>
                <w:kern w:val="0"/>
                <w:sz w:val="22"/>
                <w:szCs w:val="24"/>
              </w:rPr>
              <w:t>IPC</w:t>
            </w:r>
            <w:r w:rsidRPr="00425D9C">
              <w:rPr>
                <w:rFonts w:ascii="仿宋" w:eastAsia="仿宋" w:hAnsi="仿宋" w:hint="eastAsia"/>
                <w:color w:val="000000" w:themeColor="text1"/>
                <w:kern w:val="0"/>
                <w:sz w:val="22"/>
                <w:szCs w:val="24"/>
              </w:rPr>
              <w:t>参数配置、信息的导入</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导出和升级等功能；</w:t>
            </w:r>
            <w:r w:rsidRPr="00425D9C">
              <w:rPr>
                <w:rFonts w:ascii="仿宋" w:eastAsia="仿宋" w:hAnsi="仿宋"/>
                <w:color w:val="000000" w:themeColor="text1"/>
                <w:kern w:val="0"/>
                <w:sz w:val="22"/>
                <w:szCs w:val="24"/>
              </w:rPr>
              <w:t xml:space="preserve">                                              6.</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HDMI</w:t>
            </w:r>
            <w:r w:rsidRPr="00425D9C">
              <w:rPr>
                <w:rFonts w:ascii="仿宋" w:eastAsia="仿宋" w:hAnsi="仿宋" w:hint="eastAsia"/>
                <w:color w:val="000000" w:themeColor="text1"/>
                <w:kern w:val="0"/>
                <w:sz w:val="22"/>
                <w:szCs w:val="24"/>
              </w:rPr>
              <w:t>和</w:t>
            </w:r>
            <w:r w:rsidRPr="00425D9C">
              <w:rPr>
                <w:rFonts w:ascii="仿宋" w:eastAsia="仿宋" w:hAnsi="仿宋"/>
                <w:color w:val="000000" w:themeColor="text1"/>
                <w:kern w:val="0"/>
                <w:sz w:val="22"/>
                <w:szCs w:val="24"/>
              </w:rPr>
              <w:t>VGA</w:t>
            </w:r>
            <w:r w:rsidRPr="00425D9C">
              <w:rPr>
                <w:rFonts w:ascii="仿宋" w:eastAsia="仿宋" w:hAnsi="仿宋" w:hint="eastAsia"/>
                <w:color w:val="000000" w:themeColor="text1"/>
                <w:kern w:val="0"/>
                <w:sz w:val="22"/>
                <w:szCs w:val="24"/>
              </w:rPr>
              <w:t>同时输出，其中</w:t>
            </w:r>
            <w:r w:rsidRPr="00425D9C">
              <w:rPr>
                <w:rFonts w:ascii="仿宋" w:eastAsia="仿宋" w:hAnsi="仿宋"/>
                <w:color w:val="000000" w:themeColor="text1"/>
                <w:kern w:val="0"/>
                <w:sz w:val="22"/>
                <w:szCs w:val="24"/>
              </w:rPr>
              <w:t>HDMI</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4K</w:t>
            </w:r>
            <w:r w:rsidRPr="00425D9C">
              <w:rPr>
                <w:rFonts w:ascii="仿宋" w:eastAsia="仿宋" w:hAnsi="仿宋" w:hint="eastAsia"/>
                <w:color w:val="000000" w:themeColor="text1"/>
                <w:kern w:val="0"/>
                <w:sz w:val="22"/>
                <w:szCs w:val="24"/>
              </w:rPr>
              <w:t>高清分辨率输出；</w:t>
            </w:r>
            <w:r w:rsidRPr="00425D9C">
              <w:rPr>
                <w:rFonts w:ascii="仿宋" w:eastAsia="仿宋" w:hAnsi="仿宋"/>
                <w:color w:val="000000" w:themeColor="text1"/>
                <w:kern w:val="0"/>
                <w:sz w:val="22"/>
                <w:szCs w:val="24"/>
              </w:rPr>
              <w:t xml:space="preserve">                                  7.</w:t>
            </w:r>
            <w:r w:rsidRPr="00425D9C">
              <w:rPr>
                <w:rFonts w:ascii="仿宋" w:eastAsia="仿宋" w:hAnsi="仿宋" w:hint="eastAsia"/>
                <w:color w:val="000000" w:themeColor="text1"/>
                <w:kern w:val="0"/>
                <w:sz w:val="22"/>
                <w:szCs w:val="24"/>
              </w:rPr>
              <w:t>支持越界、进入区域、离开区域、区域入侵、徘徊、人员聚焦、快速移动、非法停车、物品遗留、物品拿取、人脸、车牌、音频输入异常、声强突变、虚</w:t>
            </w:r>
            <w:proofErr w:type="gramStart"/>
            <w:r w:rsidRPr="00425D9C">
              <w:rPr>
                <w:rFonts w:ascii="仿宋" w:eastAsia="仿宋" w:hAnsi="仿宋" w:hint="eastAsia"/>
                <w:color w:val="000000" w:themeColor="text1"/>
                <w:kern w:val="0"/>
                <w:sz w:val="22"/>
                <w:szCs w:val="24"/>
              </w:rPr>
              <w:t>焦以及</w:t>
            </w:r>
            <w:proofErr w:type="gramEnd"/>
            <w:r w:rsidRPr="00425D9C">
              <w:rPr>
                <w:rFonts w:ascii="仿宋" w:eastAsia="仿宋" w:hAnsi="仿宋" w:hint="eastAsia"/>
                <w:color w:val="000000" w:themeColor="text1"/>
                <w:kern w:val="0"/>
                <w:sz w:val="22"/>
                <w:szCs w:val="24"/>
              </w:rPr>
              <w:t>场景变更等多种智能侦测接入与联动，支持智能搜索、回放及备份功能，有效提高录像检索与回放效率；</w:t>
            </w:r>
            <w:r w:rsidRPr="00425D9C">
              <w:rPr>
                <w:rFonts w:ascii="仿宋" w:eastAsia="仿宋" w:hAnsi="仿宋"/>
                <w:color w:val="000000" w:themeColor="text1"/>
                <w:kern w:val="0"/>
                <w:sz w:val="22"/>
                <w:szCs w:val="24"/>
              </w:rPr>
              <w:t xml:space="preserve">                                                  8.</w:t>
            </w:r>
            <w:r w:rsidRPr="00425D9C">
              <w:rPr>
                <w:rFonts w:ascii="仿宋" w:eastAsia="仿宋" w:hAnsi="仿宋" w:hint="eastAsia"/>
                <w:color w:val="000000" w:themeColor="text1"/>
                <w:kern w:val="0"/>
                <w:sz w:val="22"/>
                <w:szCs w:val="24"/>
              </w:rPr>
              <w:t>支持即时回放功能，在预览画面下对指定通道的当前录像进行回放，并且不影响其他通道预览；</w:t>
            </w:r>
            <w:r w:rsidRPr="00425D9C">
              <w:rPr>
                <w:rFonts w:ascii="仿宋" w:eastAsia="仿宋" w:hAnsi="仿宋"/>
                <w:color w:val="000000" w:themeColor="text1"/>
                <w:kern w:val="0"/>
                <w:sz w:val="22"/>
                <w:szCs w:val="24"/>
              </w:rPr>
              <w:t xml:space="preserve">                            9.</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GB28181</w:t>
            </w:r>
            <w:r w:rsidRPr="00425D9C">
              <w:rPr>
                <w:rFonts w:ascii="仿宋" w:eastAsia="仿宋" w:hAnsi="仿宋" w:hint="eastAsia"/>
                <w:color w:val="000000" w:themeColor="text1"/>
                <w:kern w:val="0"/>
                <w:sz w:val="22"/>
                <w:szCs w:val="24"/>
              </w:rPr>
              <w:t>协议、</w:t>
            </w:r>
            <w:r w:rsidRPr="00425D9C">
              <w:rPr>
                <w:rFonts w:ascii="仿宋" w:eastAsia="仿宋" w:hAnsi="仿宋"/>
                <w:color w:val="000000" w:themeColor="text1"/>
                <w:kern w:val="0"/>
                <w:sz w:val="22"/>
                <w:szCs w:val="24"/>
              </w:rPr>
              <w:t>Ehome</w:t>
            </w:r>
            <w:r w:rsidRPr="00425D9C">
              <w:rPr>
                <w:rFonts w:ascii="仿宋" w:eastAsia="仿宋" w:hAnsi="仿宋" w:hint="eastAsia"/>
                <w:color w:val="000000" w:themeColor="text1"/>
                <w:kern w:val="0"/>
                <w:sz w:val="22"/>
                <w:szCs w:val="24"/>
              </w:rPr>
              <w:t>协议接入平台；</w:t>
            </w:r>
            <w:r w:rsidRPr="00425D9C">
              <w:rPr>
                <w:rFonts w:ascii="仿宋" w:eastAsia="仿宋" w:hAnsi="仿宋"/>
                <w:color w:val="000000" w:themeColor="text1"/>
                <w:kern w:val="0"/>
                <w:sz w:val="22"/>
                <w:szCs w:val="24"/>
              </w:rPr>
              <w:t xml:space="preserve">                 10.</w:t>
            </w:r>
            <w:r w:rsidRPr="00425D9C">
              <w:rPr>
                <w:rFonts w:ascii="仿宋" w:eastAsia="仿宋" w:hAnsi="仿宋" w:hint="eastAsia"/>
                <w:color w:val="000000" w:themeColor="text1"/>
                <w:kern w:val="0"/>
                <w:sz w:val="22"/>
                <w:szCs w:val="24"/>
              </w:rPr>
              <w:t>支持网络检测（网络流量监控、</w:t>
            </w:r>
            <w:proofErr w:type="gramStart"/>
            <w:r w:rsidRPr="00425D9C">
              <w:rPr>
                <w:rFonts w:ascii="仿宋" w:eastAsia="仿宋" w:hAnsi="仿宋" w:hint="eastAsia"/>
                <w:color w:val="000000" w:themeColor="text1"/>
                <w:kern w:val="0"/>
                <w:sz w:val="22"/>
                <w:szCs w:val="24"/>
              </w:rPr>
              <w:t>网络抓</w:t>
            </w:r>
            <w:proofErr w:type="gramEnd"/>
            <w:r w:rsidRPr="00425D9C">
              <w:rPr>
                <w:rFonts w:ascii="仿宋" w:eastAsia="仿宋" w:hAnsi="仿宋" w:hint="eastAsia"/>
                <w:color w:val="000000" w:themeColor="text1"/>
                <w:kern w:val="0"/>
                <w:sz w:val="22"/>
                <w:szCs w:val="24"/>
              </w:rPr>
              <w:t>包、网络通畅）功能</w:t>
            </w:r>
            <w:r w:rsidRPr="00425D9C">
              <w:rPr>
                <w:rFonts w:ascii="仿宋" w:eastAsia="仿宋" w:hAnsi="仿宋"/>
                <w:color w:val="000000" w:themeColor="text1"/>
                <w:kern w:val="0"/>
                <w:sz w:val="22"/>
                <w:szCs w:val="24"/>
              </w:rPr>
              <w:t>;                                    11.</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SATA</w:t>
            </w:r>
            <w:r w:rsidRPr="00425D9C">
              <w:rPr>
                <w:rFonts w:ascii="仿宋" w:eastAsia="仿宋" w:hAnsi="仿宋" w:hint="eastAsia"/>
                <w:color w:val="000000" w:themeColor="text1"/>
                <w:kern w:val="0"/>
                <w:sz w:val="22"/>
                <w:szCs w:val="24"/>
              </w:rPr>
              <w:t>接口，</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eSATA</w:t>
            </w:r>
            <w:r w:rsidRPr="00425D9C">
              <w:rPr>
                <w:rFonts w:ascii="仿宋" w:eastAsia="仿宋" w:hAnsi="仿宋" w:hint="eastAsia"/>
                <w:color w:val="000000" w:themeColor="text1"/>
                <w:kern w:val="0"/>
                <w:sz w:val="22"/>
                <w:szCs w:val="24"/>
              </w:rPr>
              <w:t>盘库，可用于录像和备份。</w:t>
            </w:r>
            <w:r w:rsidRPr="00425D9C">
              <w:rPr>
                <w:rFonts w:ascii="仿宋" w:eastAsia="仿宋" w:hAnsi="仿宋"/>
                <w:color w:val="000000" w:themeColor="text1"/>
                <w:kern w:val="0"/>
                <w:sz w:val="22"/>
                <w:szCs w:val="24"/>
              </w:rPr>
              <w:t xml:space="preserve">  </w:t>
            </w:r>
          </w:p>
        </w:tc>
        <w:tc>
          <w:tcPr>
            <w:tcW w:w="65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8" w:space="0" w:color="auto"/>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2640</w:t>
            </w:r>
          </w:p>
        </w:tc>
        <w:tc>
          <w:tcPr>
            <w:tcW w:w="1325"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2640</w:t>
            </w:r>
          </w:p>
        </w:tc>
        <w:tc>
          <w:tcPr>
            <w:tcW w:w="1206" w:type="dxa"/>
            <w:tcBorders>
              <w:top w:val="single" w:sz="8" w:space="0" w:color="auto"/>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A091101</w:t>
            </w:r>
          </w:p>
        </w:tc>
        <w:tc>
          <w:tcPr>
            <w:tcW w:w="1206" w:type="dxa"/>
            <w:tcBorders>
              <w:top w:val="single" w:sz="8" w:space="0" w:color="auto"/>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863436042</w:t>
            </w:r>
          </w:p>
        </w:tc>
      </w:tr>
      <w:tr w:rsidR="00CD4029" w:rsidRPr="00425D9C" w:rsidTr="00CD4029">
        <w:trPr>
          <w:trHeight w:val="540"/>
        </w:trPr>
        <w:tc>
          <w:tcPr>
            <w:tcW w:w="851" w:type="dxa"/>
            <w:vMerge w:val="restart"/>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DVR</w:t>
            </w:r>
            <w:r w:rsidRPr="00425D9C">
              <w:rPr>
                <w:rFonts w:ascii="仿宋" w:eastAsia="仿宋" w:hAnsi="仿宋" w:hint="eastAsia"/>
                <w:color w:val="000000" w:themeColor="text1"/>
                <w:kern w:val="0"/>
                <w:sz w:val="22"/>
                <w:szCs w:val="24"/>
              </w:rPr>
              <w:t>专用硬盘</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技术参数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8TB/256MB(12Gb/</w:t>
            </w:r>
            <w:r w:rsidRPr="00425D9C">
              <w:rPr>
                <w:rFonts w:ascii="仿宋" w:eastAsia="仿宋" w:hAnsi="仿宋" w:hint="eastAsia"/>
                <w:color w:val="000000" w:themeColor="text1"/>
                <w:kern w:val="0"/>
                <w:sz w:val="22"/>
                <w:szCs w:val="24"/>
              </w:rPr>
              <w:t>秒</w:t>
            </w:r>
            <w:r w:rsidRPr="00425D9C">
              <w:rPr>
                <w:rFonts w:ascii="仿宋" w:eastAsia="仿宋" w:hAnsi="仿宋"/>
                <w:color w:val="000000" w:themeColor="text1"/>
                <w:kern w:val="0"/>
                <w:sz w:val="22"/>
                <w:szCs w:val="24"/>
              </w:rPr>
              <w:t xml:space="preserve"> NCQ)/7200RPM/SAS</w:t>
            </w:r>
          </w:p>
        </w:tc>
        <w:tc>
          <w:tcPr>
            <w:tcW w:w="65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块</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1897.5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3795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A010508</w:t>
            </w:r>
          </w:p>
        </w:tc>
        <w:tc>
          <w:tcPr>
            <w:tcW w:w="1206" w:type="dxa"/>
            <w:vMerge w:val="restart"/>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866853650</w:t>
            </w:r>
          </w:p>
        </w:tc>
      </w:tr>
      <w:tr w:rsidR="00CD4029" w:rsidRPr="00425D9C" w:rsidTr="00CD4029">
        <w:trPr>
          <w:trHeight w:val="28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容量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8T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845"/>
        </w:trPr>
        <w:tc>
          <w:tcPr>
            <w:tcW w:w="851" w:type="dxa"/>
            <w:tcBorders>
              <w:top w:val="nil"/>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液晶显示设备</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含安装支架）</w:t>
            </w: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1.24</w:t>
            </w:r>
            <w:r w:rsidRPr="00425D9C">
              <w:rPr>
                <w:rFonts w:ascii="仿宋" w:eastAsia="仿宋" w:hAnsi="仿宋" w:hint="eastAsia"/>
                <w:color w:val="000000" w:themeColor="text1"/>
                <w:kern w:val="0"/>
                <w:sz w:val="22"/>
                <w:szCs w:val="24"/>
              </w:rPr>
              <w:t>吋液晶监视器，金属外观；</w:t>
            </w:r>
            <w:r w:rsidRPr="00425D9C">
              <w:rPr>
                <w:rFonts w:ascii="仿宋" w:eastAsia="仿宋" w:hAnsi="仿宋"/>
                <w:color w:val="000000" w:themeColor="text1"/>
                <w:kern w:val="0"/>
                <w:sz w:val="22"/>
                <w:szCs w:val="24"/>
              </w:rPr>
              <w:t xml:space="preserve">                            2.</w:t>
            </w:r>
            <w:r w:rsidRPr="00425D9C">
              <w:rPr>
                <w:rFonts w:ascii="仿宋" w:eastAsia="仿宋" w:hAnsi="仿宋" w:hint="eastAsia"/>
                <w:color w:val="000000" w:themeColor="text1"/>
                <w:kern w:val="0"/>
                <w:sz w:val="22"/>
                <w:szCs w:val="24"/>
              </w:rPr>
              <w:t>显示：</w:t>
            </w: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背光；</w:t>
            </w:r>
            <w:r w:rsidRPr="00425D9C">
              <w:rPr>
                <w:rFonts w:ascii="仿宋" w:eastAsia="仿宋" w:hAnsi="仿宋"/>
                <w:color w:val="000000" w:themeColor="text1"/>
                <w:kern w:val="0"/>
                <w:sz w:val="22"/>
                <w:szCs w:val="24"/>
              </w:rPr>
              <w:t xml:space="preserve">                                      3.</w:t>
            </w:r>
            <w:r w:rsidRPr="00425D9C">
              <w:rPr>
                <w:rFonts w:ascii="仿宋" w:eastAsia="仿宋" w:hAnsi="仿宋" w:hint="eastAsia"/>
                <w:color w:val="000000" w:themeColor="text1"/>
                <w:kern w:val="0"/>
                <w:sz w:val="22"/>
                <w:szCs w:val="24"/>
              </w:rPr>
              <w:t>分辨率≥</w:t>
            </w:r>
            <w:r w:rsidRPr="00425D9C">
              <w:rPr>
                <w:rFonts w:ascii="仿宋" w:eastAsia="仿宋" w:hAnsi="仿宋"/>
                <w:color w:val="000000" w:themeColor="text1"/>
                <w:kern w:val="0"/>
                <w:sz w:val="22"/>
                <w:szCs w:val="24"/>
              </w:rPr>
              <w:t>1920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1080P</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 xml:space="preserve">                                 4.</w:t>
            </w:r>
            <w:r w:rsidRPr="00425D9C">
              <w:rPr>
                <w:rFonts w:ascii="仿宋" w:eastAsia="仿宋" w:hAnsi="仿宋" w:hint="eastAsia"/>
                <w:color w:val="000000" w:themeColor="text1"/>
                <w:kern w:val="0"/>
                <w:sz w:val="22"/>
                <w:szCs w:val="24"/>
              </w:rPr>
              <w:t>亮度：≥</w:t>
            </w:r>
            <w:r w:rsidRPr="00425D9C">
              <w:rPr>
                <w:rFonts w:ascii="仿宋" w:eastAsia="仿宋" w:hAnsi="仿宋"/>
                <w:color w:val="000000" w:themeColor="text1"/>
                <w:kern w:val="0"/>
                <w:sz w:val="22"/>
                <w:szCs w:val="24"/>
              </w:rPr>
              <w:t>400cd/</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 xml:space="preserve">                                    5.</w:t>
            </w:r>
            <w:r w:rsidRPr="00425D9C">
              <w:rPr>
                <w:rFonts w:ascii="仿宋" w:eastAsia="仿宋" w:hAnsi="仿宋" w:hint="eastAsia"/>
                <w:color w:val="000000" w:themeColor="text1"/>
                <w:kern w:val="0"/>
                <w:sz w:val="22"/>
                <w:szCs w:val="24"/>
              </w:rPr>
              <w:t>对比度：≥</w:t>
            </w:r>
            <w:r w:rsidRPr="00425D9C">
              <w:rPr>
                <w:rFonts w:ascii="仿宋" w:eastAsia="仿宋" w:hAnsi="仿宋"/>
                <w:color w:val="000000" w:themeColor="text1"/>
                <w:kern w:val="0"/>
                <w:sz w:val="22"/>
                <w:szCs w:val="24"/>
              </w:rPr>
              <w:t>4000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w:t>
            </w:r>
          </w:p>
        </w:tc>
        <w:tc>
          <w:tcPr>
            <w:tcW w:w="65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1237.5</w:t>
            </w:r>
          </w:p>
        </w:tc>
        <w:tc>
          <w:tcPr>
            <w:tcW w:w="1325"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1237.5</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A01060401</w:t>
            </w:r>
          </w:p>
        </w:tc>
        <w:tc>
          <w:tcPr>
            <w:tcW w:w="1206" w:type="dxa"/>
            <w:tcBorders>
              <w:top w:val="nil"/>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860251107</w:t>
            </w:r>
          </w:p>
        </w:tc>
      </w:tr>
      <w:tr w:rsidR="00CD4029" w:rsidRPr="00425D9C" w:rsidTr="00CD4029">
        <w:trPr>
          <w:trHeight w:val="2550"/>
        </w:trPr>
        <w:tc>
          <w:tcPr>
            <w:tcW w:w="851" w:type="dxa"/>
            <w:vMerge w:val="restart"/>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口千兆</w:t>
            </w:r>
            <w:r w:rsidRPr="00425D9C">
              <w:rPr>
                <w:rFonts w:ascii="仿宋" w:eastAsia="仿宋" w:hAnsi="仿宋"/>
                <w:color w:val="000000" w:themeColor="text1"/>
                <w:kern w:val="0"/>
                <w:sz w:val="22"/>
                <w:szCs w:val="24"/>
              </w:rPr>
              <w:t>POE</w:t>
            </w:r>
            <w:r w:rsidRPr="00425D9C">
              <w:rPr>
                <w:rFonts w:ascii="仿宋" w:eastAsia="仿宋" w:hAnsi="仿宋" w:hint="eastAsia"/>
                <w:color w:val="000000" w:themeColor="text1"/>
                <w:kern w:val="0"/>
                <w:sz w:val="22"/>
                <w:szCs w:val="24"/>
              </w:rPr>
              <w:t>交换机</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1.24</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10/100/1000Base-T</w:t>
            </w:r>
            <w:r w:rsidRPr="00425D9C">
              <w:rPr>
                <w:rFonts w:ascii="仿宋" w:eastAsia="仿宋" w:hAnsi="仿宋" w:hint="eastAsia"/>
                <w:color w:val="000000" w:themeColor="text1"/>
                <w:kern w:val="0"/>
                <w:sz w:val="22"/>
                <w:szCs w:val="24"/>
              </w:rPr>
              <w:t>以太网端口，</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个以上</w:t>
            </w:r>
            <w:r w:rsidRPr="00425D9C">
              <w:rPr>
                <w:rFonts w:ascii="仿宋" w:eastAsia="仿宋" w:hAnsi="仿宋"/>
                <w:color w:val="000000" w:themeColor="text1"/>
                <w:kern w:val="0"/>
                <w:sz w:val="22"/>
                <w:szCs w:val="24"/>
              </w:rPr>
              <w:t>100/1000 Base-X SFP</w:t>
            </w:r>
            <w:r w:rsidRPr="00425D9C">
              <w:rPr>
                <w:rFonts w:ascii="仿宋" w:eastAsia="仿宋" w:hAnsi="仿宋" w:hint="eastAsia"/>
                <w:color w:val="000000" w:themeColor="text1"/>
                <w:kern w:val="0"/>
                <w:sz w:val="22"/>
                <w:szCs w:val="24"/>
              </w:rPr>
              <w:t>光口；</w:t>
            </w:r>
            <w:r w:rsidRPr="00425D9C">
              <w:rPr>
                <w:rFonts w:ascii="仿宋" w:eastAsia="仿宋" w:hAnsi="仿宋"/>
                <w:color w:val="000000" w:themeColor="text1"/>
                <w:kern w:val="0"/>
                <w:sz w:val="22"/>
                <w:szCs w:val="24"/>
              </w:rPr>
              <w:t xml:space="preserve">                                      2.</w:t>
            </w:r>
            <w:r w:rsidRPr="00425D9C">
              <w:rPr>
                <w:rFonts w:ascii="仿宋" w:eastAsia="仿宋" w:hAnsi="仿宋" w:hint="eastAsia"/>
                <w:color w:val="000000" w:themeColor="text1"/>
                <w:kern w:val="0"/>
                <w:sz w:val="22"/>
                <w:szCs w:val="24"/>
              </w:rPr>
              <w:t>背板带宽：</w:t>
            </w:r>
            <w:r w:rsidRPr="00425D9C">
              <w:rPr>
                <w:rFonts w:ascii="仿宋" w:eastAsia="仿宋" w:hAnsi="仿宋"/>
                <w:color w:val="000000" w:themeColor="text1"/>
                <w:kern w:val="0"/>
                <w:sz w:val="22"/>
                <w:szCs w:val="24"/>
              </w:rPr>
              <w:t>&gt;=192Gbps;                                3.</w:t>
            </w:r>
            <w:r w:rsidRPr="00425D9C">
              <w:rPr>
                <w:rFonts w:ascii="仿宋" w:eastAsia="仿宋" w:hAnsi="仿宋" w:hint="eastAsia"/>
                <w:color w:val="000000" w:themeColor="text1"/>
                <w:kern w:val="0"/>
                <w:sz w:val="22"/>
                <w:szCs w:val="24"/>
              </w:rPr>
              <w:t>包转发率：</w:t>
            </w:r>
            <w:r w:rsidRPr="00425D9C">
              <w:rPr>
                <w:rFonts w:ascii="仿宋" w:eastAsia="仿宋" w:hAnsi="仿宋"/>
                <w:color w:val="000000" w:themeColor="text1"/>
                <w:kern w:val="0"/>
                <w:sz w:val="22"/>
                <w:szCs w:val="24"/>
              </w:rPr>
              <w:t>&gt;=42Mpps;                               4.POE</w:t>
            </w:r>
            <w:r w:rsidRPr="00425D9C">
              <w:rPr>
                <w:rFonts w:ascii="仿宋" w:eastAsia="仿宋" w:hAnsi="仿宋" w:hint="eastAsia"/>
                <w:color w:val="000000" w:themeColor="text1"/>
                <w:kern w:val="0"/>
                <w:sz w:val="22"/>
                <w:szCs w:val="24"/>
              </w:rPr>
              <w:t>供电参数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单口最大功率</w:t>
            </w:r>
            <w:r w:rsidRPr="00425D9C">
              <w:rPr>
                <w:rFonts w:ascii="仿宋" w:eastAsia="仿宋" w:hAnsi="仿宋"/>
                <w:color w:val="000000" w:themeColor="text1"/>
                <w:kern w:val="0"/>
                <w:sz w:val="22"/>
                <w:szCs w:val="24"/>
              </w:rPr>
              <w:t>30.0W</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 xml:space="preserve">                             5.POE</w:t>
            </w:r>
            <w:r w:rsidRPr="00425D9C">
              <w:rPr>
                <w:rFonts w:ascii="仿宋" w:eastAsia="仿宋" w:hAnsi="仿宋" w:hint="eastAsia"/>
                <w:color w:val="000000" w:themeColor="text1"/>
                <w:kern w:val="0"/>
                <w:sz w:val="22"/>
                <w:szCs w:val="24"/>
              </w:rPr>
              <w:t>供电功率：支持</w:t>
            </w:r>
            <w:r w:rsidRPr="00425D9C">
              <w:rPr>
                <w:rFonts w:ascii="仿宋" w:eastAsia="仿宋" w:hAnsi="仿宋"/>
                <w:color w:val="000000" w:themeColor="text1"/>
                <w:kern w:val="0"/>
                <w:sz w:val="22"/>
                <w:szCs w:val="24"/>
              </w:rPr>
              <w:t>PoE+</w:t>
            </w:r>
            <w:r w:rsidRPr="00425D9C">
              <w:rPr>
                <w:rFonts w:ascii="仿宋" w:eastAsia="仿宋" w:hAnsi="仿宋" w:hint="eastAsia"/>
                <w:color w:val="000000" w:themeColor="text1"/>
                <w:kern w:val="0"/>
                <w:sz w:val="22"/>
                <w:szCs w:val="24"/>
              </w:rPr>
              <w:t>，整机最大输出：</w:t>
            </w:r>
            <w:r w:rsidRPr="00425D9C">
              <w:rPr>
                <w:rFonts w:ascii="仿宋" w:eastAsia="仿宋" w:hAnsi="仿宋"/>
                <w:color w:val="000000" w:themeColor="text1"/>
                <w:kern w:val="0"/>
                <w:sz w:val="22"/>
                <w:szCs w:val="24"/>
              </w:rPr>
              <w:t>AC:385W</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DC:740W</w:t>
            </w:r>
          </w:p>
        </w:tc>
        <w:tc>
          <w:tcPr>
            <w:tcW w:w="65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3465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3465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A01020201</w:t>
            </w:r>
          </w:p>
        </w:tc>
        <w:tc>
          <w:tcPr>
            <w:tcW w:w="1206" w:type="dxa"/>
            <w:vMerge w:val="restart"/>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860758649</w:t>
            </w:r>
          </w:p>
        </w:tc>
      </w:tr>
      <w:tr w:rsidR="00CD4029" w:rsidRPr="00425D9C" w:rsidTr="00CD4029">
        <w:trPr>
          <w:trHeight w:val="630"/>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功耗：≤</w:t>
            </w:r>
            <w:r w:rsidRPr="00425D9C">
              <w:rPr>
                <w:rFonts w:ascii="仿宋" w:eastAsia="仿宋" w:hAnsi="仿宋"/>
                <w:color w:val="000000" w:themeColor="text1"/>
                <w:kern w:val="0"/>
                <w:sz w:val="22"/>
                <w:szCs w:val="24"/>
              </w:rPr>
              <w:t>380W                                           6.</w:t>
            </w:r>
            <w:r w:rsidRPr="00425D9C">
              <w:rPr>
                <w:rFonts w:ascii="仿宋" w:eastAsia="仿宋" w:hAnsi="仿宋" w:hint="eastAsia"/>
                <w:color w:val="000000" w:themeColor="text1"/>
                <w:kern w:val="0"/>
                <w:sz w:val="22"/>
                <w:szCs w:val="24"/>
              </w:rPr>
              <w:t>输出电压：</w:t>
            </w:r>
            <w:r w:rsidRPr="00425D9C">
              <w:rPr>
                <w:rFonts w:ascii="仿宋" w:eastAsia="仿宋" w:hAnsi="仿宋"/>
                <w:color w:val="000000" w:themeColor="text1"/>
                <w:kern w:val="0"/>
                <w:sz w:val="22"/>
                <w:szCs w:val="24"/>
              </w:rPr>
              <w:t>48V</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945"/>
        </w:trPr>
        <w:tc>
          <w:tcPr>
            <w:tcW w:w="851" w:type="dxa"/>
            <w:vMerge w:val="restart"/>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非屏蔽超五类</w:t>
            </w:r>
            <w:r w:rsidRPr="00425D9C">
              <w:rPr>
                <w:rFonts w:ascii="仿宋" w:eastAsia="仿宋" w:hAnsi="仿宋"/>
                <w:color w:val="000000" w:themeColor="text1"/>
                <w:kern w:val="0"/>
                <w:sz w:val="22"/>
                <w:szCs w:val="24"/>
              </w:rPr>
              <w:t>UTP</w:t>
            </w:r>
            <w:r w:rsidRPr="00425D9C">
              <w:rPr>
                <w:rFonts w:ascii="仿宋" w:eastAsia="仿宋" w:hAnsi="仿宋" w:hint="eastAsia"/>
                <w:color w:val="000000" w:themeColor="text1"/>
                <w:kern w:val="0"/>
                <w:sz w:val="22"/>
                <w:szCs w:val="24"/>
              </w:rPr>
              <w:t>电缆</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YD/T1019</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IEC60754-2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IEC61034-2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IEC60332-1-2</w:t>
            </w:r>
          </w:p>
        </w:tc>
        <w:tc>
          <w:tcPr>
            <w:tcW w:w="65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610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5.12</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3120.15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49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单根导体直流电阻：≤</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Ω</w:t>
            </w:r>
            <w:r w:rsidRPr="00425D9C">
              <w:rPr>
                <w:rFonts w:ascii="仿宋" w:eastAsia="仿宋" w:hAnsi="仿宋"/>
                <w:color w:val="000000" w:themeColor="text1"/>
                <w:kern w:val="0"/>
                <w:sz w:val="22"/>
                <w:szCs w:val="24"/>
              </w:rPr>
              <w:t>/100m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9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导体规格：</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0.50</w:t>
            </w:r>
            <w:r w:rsidRPr="00425D9C">
              <w:rPr>
                <w:rFonts w:ascii="仿宋" w:eastAsia="仿宋" w:hAnsi="仿宋" w:hint="eastAsia"/>
                <w:color w:val="000000" w:themeColor="text1"/>
                <w:kern w:val="0"/>
                <w:sz w:val="22"/>
                <w:szCs w:val="24"/>
              </w:rPr>
              <w:t>，导体名称：</w:t>
            </w:r>
            <w:proofErr w:type="gramStart"/>
            <w:r w:rsidRPr="00425D9C">
              <w:rPr>
                <w:rFonts w:ascii="仿宋" w:eastAsia="仿宋" w:hAnsi="仿宋" w:hint="eastAsia"/>
                <w:color w:val="000000" w:themeColor="text1"/>
                <w:kern w:val="0"/>
                <w:sz w:val="22"/>
                <w:szCs w:val="24"/>
              </w:rPr>
              <w:t>软圆铜线</w:t>
            </w:r>
            <w:proofErr w:type="gramEnd"/>
            <w:r w:rsidRPr="00425D9C">
              <w:rPr>
                <w:rFonts w:ascii="仿宋" w:eastAsia="仿宋" w:hAnsi="仿宋" w:hint="eastAsia"/>
                <w:color w:val="000000" w:themeColor="text1"/>
                <w:kern w:val="0"/>
                <w:sz w:val="22"/>
                <w:szCs w:val="24"/>
              </w:rPr>
              <w:t>，绝缘：</w:t>
            </w:r>
            <w:r w:rsidRPr="00425D9C">
              <w:rPr>
                <w:rFonts w:ascii="仿宋" w:eastAsia="仿宋" w:hAnsi="仿宋"/>
                <w:color w:val="000000" w:themeColor="text1"/>
                <w:kern w:val="0"/>
                <w:sz w:val="22"/>
                <w:szCs w:val="24"/>
              </w:rPr>
              <w:t>HDPE</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50"/>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屏蔽方式：</w:t>
            </w:r>
            <w:r w:rsidRPr="00425D9C">
              <w:rPr>
                <w:rFonts w:ascii="仿宋" w:eastAsia="仿宋" w:hAnsi="仿宋"/>
                <w:color w:val="000000" w:themeColor="text1"/>
                <w:kern w:val="0"/>
                <w:sz w:val="22"/>
                <w:szCs w:val="24"/>
              </w:rPr>
              <w:t>U/UTP</w:t>
            </w:r>
            <w:r w:rsidRPr="00425D9C">
              <w:rPr>
                <w:rFonts w:ascii="仿宋" w:eastAsia="仿宋" w:hAnsi="仿宋" w:hint="eastAsia"/>
                <w:color w:val="000000" w:themeColor="text1"/>
                <w:kern w:val="0"/>
                <w:sz w:val="22"/>
                <w:szCs w:val="24"/>
              </w:rPr>
              <w:t>，线对采用</w:t>
            </w:r>
            <w:proofErr w:type="gramStart"/>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个绕对和</w:t>
            </w:r>
            <w:proofErr w:type="gramEnd"/>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条抗拉线</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50"/>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护套材料：</w:t>
            </w:r>
            <w:r w:rsidRPr="00425D9C">
              <w:rPr>
                <w:rFonts w:ascii="仿宋" w:eastAsia="仿宋" w:hAnsi="仿宋"/>
                <w:color w:val="000000" w:themeColor="text1"/>
                <w:kern w:val="0"/>
                <w:sz w:val="22"/>
                <w:szCs w:val="24"/>
              </w:rPr>
              <w:t xml:space="preserve"> LSZH</w:t>
            </w:r>
            <w:r w:rsidRPr="00425D9C">
              <w:rPr>
                <w:rFonts w:ascii="仿宋" w:eastAsia="仿宋" w:hAnsi="仿宋" w:hint="eastAsia"/>
                <w:color w:val="000000" w:themeColor="text1"/>
                <w:kern w:val="0"/>
                <w:sz w:val="22"/>
                <w:szCs w:val="24"/>
              </w:rPr>
              <w:t>，护套外径：</w:t>
            </w: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0.3mm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50"/>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安装温度：不低于</w:t>
            </w:r>
            <w:r w:rsidRPr="00425D9C">
              <w:rPr>
                <w:rFonts w:ascii="仿宋" w:eastAsia="仿宋" w:hAnsi="仿宋"/>
                <w:color w:val="000000" w:themeColor="text1"/>
                <w:kern w:val="0"/>
                <w:sz w:val="22"/>
                <w:szCs w:val="24"/>
              </w:rPr>
              <w:t>0</w:t>
            </w:r>
            <w:r w:rsidRPr="00425D9C">
              <w:rPr>
                <w:rFonts w:ascii="仿宋" w:eastAsia="仿宋" w:hAnsi="仿宋" w:hint="eastAsia"/>
                <w:color w:val="000000" w:themeColor="text1"/>
                <w:kern w:val="0"/>
                <w:sz w:val="22"/>
                <w:szCs w:val="24"/>
              </w:rPr>
              <w:t>℃，工作温度：</w:t>
            </w:r>
            <w:r w:rsidRPr="00425D9C">
              <w:rPr>
                <w:rFonts w:ascii="仿宋" w:eastAsia="仿宋" w:hAnsi="仿宋"/>
                <w:color w:val="000000" w:themeColor="text1"/>
                <w:kern w:val="0"/>
                <w:sz w:val="22"/>
                <w:szCs w:val="24"/>
              </w:rPr>
              <w:t>-20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+60</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590"/>
        </w:trPr>
        <w:tc>
          <w:tcPr>
            <w:tcW w:w="851" w:type="dxa"/>
            <w:tcBorders>
              <w:top w:val="nil"/>
              <w:left w:val="single" w:sz="8" w:space="0" w:color="auto"/>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909"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电源分离器</w:t>
            </w: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1.IEEE802.af POE </w:t>
            </w:r>
            <w:r w:rsidRPr="00425D9C">
              <w:rPr>
                <w:rFonts w:ascii="仿宋" w:eastAsia="仿宋" w:hAnsi="仿宋" w:hint="eastAsia"/>
                <w:color w:val="000000" w:themeColor="text1"/>
                <w:kern w:val="0"/>
                <w:sz w:val="22"/>
                <w:szCs w:val="24"/>
              </w:rPr>
              <w:t>协议；</w:t>
            </w:r>
            <w:r w:rsidRPr="00425D9C">
              <w:rPr>
                <w:rFonts w:ascii="仿宋" w:eastAsia="仿宋" w:hAnsi="仿宋"/>
                <w:color w:val="000000" w:themeColor="text1"/>
                <w:kern w:val="0"/>
                <w:sz w:val="22"/>
                <w:szCs w:val="24"/>
              </w:rPr>
              <w:t xml:space="preserve">                                  2.1</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RJ45</w:t>
            </w:r>
            <w:r w:rsidRPr="00425D9C">
              <w:rPr>
                <w:rFonts w:ascii="仿宋" w:eastAsia="仿宋" w:hAnsi="仿宋" w:hint="eastAsia"/>
                <w:color w:val="000000" w:themeColor="text1"/>
                <w:kern w:val="0"/>
                <w:sz w:val="22"/>
                <w:szCs w:val="24"/>
              </w:rPr>
              <w:t>母口输入；</w:t>
            </w:r>
            <w:r w:rsidRPr="00425D9C">
              <w:rPr>
                <w:rFonts w:ascii="仿宋" w:eastAsia="仿宋" w:hAnsi="仿宋"/>
                <w:color w:val="000000" w:themeColor="text1"/>
                <w:kern w:val="0"/>
                <w:sz w:val="22"/>
                <w:szCs w:val="24"/>
              </w:rPr>
              <w:t xml:space="preserve">                                   3.</w:t>
            </w:r>
            <w:r w:rsidRPr="00425D9C">
              <w:rPr>
                <w:rFonts w:ascii="仿宋" w:eastAsia="仿宋" w:hAnsi="仿宋" w:hint="eastAsia"/>
                <w:color w:val="000000" w:themeColor="text1"/>
                <w:kern w:val="0"/>
                <w:sz w:val="22"/>
                <w:szCs w:val="24"/>
              </w:rPr>
              <w:t>输出电压：</w:t>
            </w:r>
            <w:r w:rsidRPr="00425D9C">
              <w:rPr>
                <w:rFonts w:ascii="仿宋" w:eastAsia="仿宋" w:hAnsi="仿宋"/>
                <w:color w:val="000000" w:themeColor="text1"/>
                <w:kern w:val="0"/>
                <w:sz w:val="22"/>
                <w:szCs w:val="24"/>
              </w:rPr>
              <w:t>12V</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 xml:space="preserve">                                     4.</w:t>
            </w:r>
            <w:r w:rsidRPr="00425D9C">
              <w:rPr>
                <w:rFonts w:ascii="仿宋" w:eastAsia="仿宋" w:hAnsi="仿宋" w:hint="eastAsia"/>
                <w:color w:val="000000" w:themeColor="text1"/>
                <w:kern w:val="0"/>
                <w:sz w:val="22"/>
                <w:szCs w:val="24"/>
              </w:rPr>
              <w:t>端口输出功率：大于</w:t>
            </w:r>
            <w:r w:rsidRPr="00425D9C">
              <w:rPr>
                <w:rFonts w:ascii="仿宋" w:eastAsia="仿宋" w:hAnsi="仿宋"/>
                <w:color w:val="000000" w:themeColor="text1"/>
                <w:kern w:val="0"/>
                <w:sz w:val="22"/>
                <w:szCs w:val="24"/>
              </w:rPr>
              <w:t>12.5W</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 xml:space="preserve">                              5.1</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RJ45</w:t>
            </w:r>
            <w:r w:rsidRPr="00425D9C">
              <w:rPr>
                <w:rFonts w:ascii="仿宋" w:eastAsia="仿宋" w:hAnsi="仿宋" w:hint="eastAsia"/>
                <w:color w:val="000000" w:themeColor="text1"/>
                <w:kern w:val="0"/>
                <w:sz w:val="22"/>
                <w:szCs w:val="24"/>
              </w:rPr>
              <w:t>公头输出</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DC</w:t>
            </w:r>
            <w:r w:rsidRPr="00425D9C">
              <w:rPr>
                <w:rFonts w:ascii="仿宋" w:eastAsia="仿宋" w:hAnsi="仿宋" w:hint="eastAsia"/>
                <w:color w:val="000000" w:themeColor="text1"/>
                <w:kern w:val="0"/>
                <w:sz w:val="22"/>
                <w:szCs w:val="24"/>
              </w:rPr>
              <w:t>公头输出；</w:t>
            </w:r>
          </w:p>
        </w:tc>
        <w:tc>
          <w:tcPr>
            <w:tcW w:w="65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89.1</w:t>
            </w:r>
          </w:p>
        </w:tc>
        <w:tc>
          <w:tcPr>
            <w:tcW w:w="1325" w:type="dxa"/>
            <w:tcBorders>
              <w:top w:val="nil"/>
              <w:left w:val="nil"/>
              <w:bottom w:val="single" w:sz="8"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980.1</w:t>
            </w:r>
          </w:p>
        </w:tc>
        <w:tc>
          <w:tcPr>
            <w:tcW w:w="1206" w:type="dxa"/>
            <w:tcBorders>
              <w:top w:val="nil"/>
              <w:left w:val="nil"/>
              <w:bottom w:val="single" w:sz="8"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A090503</w:t>
            </w:r>
          </w:p>
        </w:tc>
        <w:tc>
          <w:tcPr>
            <w:tcW w:w="1206" w:type="dxa"/>
            <w:tcBorders>
              <w:top w:val="nil"/>
              <w:left w:val="nil"/>
              <w:bottom w:val="single" w:sz="8"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864987884</w:t>
            </w:r>
          </w:p>
        </w:tc>
      </w:tr>
      <w:tr w:rsidR="00CD4029" w:rsidRPr="00425D9C" w:rsidTr="00CD4029">
        <w:trPr>
          <w:trHeight w:val="45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KBG</w:t>
            </w:r>
            <w:r w:rsidRPr="00425D9C">
              <w:rPr>
                <w:rFonts w:ascii="仿宋" w:eastAsia="仿宋" w:hAnsi="仿宋" w:hint="eastAsia"/>
                <w:color w:val="000000" w:themeColor="text1"/>
                <w:kern w:val="0"/>
                <w:sz w:val="22"/>
                <w:szCs w:val="24"/>
              </w:rPr>
              <w:t>管</w:t>
            </w:r>
          </w:p>
        </w:tc>
        <w:tc>
          <w:tcPr>
            <w:tcW w:w="362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Φ</w:t>
            </w:r>
            <w:r w:rsidRPr="00425D9C">
              <w:rPr>
                <w:rFonts w:ascii="仿宋" w:eastAsia="仿宋" w:hAnsi="仿宋"/>
                <w:color w:val="000000" w:themeColor="text1"/>
                <w:kern w:val="0"/>
                <w:sz w:val="22"/>
                <w:szCs w:val="24"/>
              </w:rPr>
              <w:t>20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7.1</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461.18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45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金属线槽</w:t>
            </w:r>
          </w:p>
        </w:tc>
        <w:tc>
          <w:tcPr>
            <w:tcW w:w="362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200*100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35.6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4699.2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42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11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27930.38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65"/>
        </w:trPr>
        <w:tc>
          <w:tcPr>
            <w:tcW w:w="8028" w:type="dxa"/>
            <w:gridSpan w:val="5"/>
            <w:tcBorders>
              <w:top w:val="single" w:sz="8" w:space="0" w:color="000000"/>
              <w:left w:val="single" w:sz="8" w:space="0" w:color="000000"/>
              <w:bottom w:val="nil"/>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6.2</w:t>
            </w:r>
            <w:r w:rsidRPr="00425D9C">
              <w:rPr>
                <w:rFonts w:ascii="仿宋" w:eastAsia="仿宋" w:hAnsi="仿宋" w:hint="eastAsia"/>
                <w:color w:val="000000" w:themeColor="text1"/>
                <w:kern w:val="0"/>
                <w:sz w:val="22"/>
                <w:szCs w:val="24"/>
              </w:rPr>
              <w:t>、网络语音系统</w:t>
            </w:r>
          </w:p>
        </w:tc>
        <w:tc>
          <w:tcPr>
            <w:tcW w:w="1206" w:type="dxa"/>
            <w:tcBorders>
              <w:top w:val="nil"/>
              <w:left w:val="nil"/>
              <w:bottom w:val="nil"/>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325" w:type="dxa"/>
            <w:tcBorders>
              <w:top w:val="nil"/>
              <w:left w:val="nil"/>
              <w:bottom w:val="nil"/>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nil"/>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nil"/>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840"/>
        </w:trPr>
        <w:tc>
          <w:tcPr>
            <w:tcW w:w="851" w:type="dxa"/>
            <w:vMerge w:val="restart"/>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909"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非屏蔽六类</w:t>
            </w:r>
            <w:r w:rsidRPr="00425D9C">
              <w:rPr>
                <w:rFonts w:ascii="仿宋" w:eastAsia="仿宋" w:hAnsi="仿宋"/>
                <w:color w:val="000000" w:themeColor="text1"/>
                <w:kern w:val="0"/>
                <w:sz w:val="22"/>
                <w:szCs w:val="24"/>
              </w:rPr>
              <w:t>UTP</w:t>
            </w:r>
            <w:r w:rsidRPr="00425D9C">
              <w:rPr>
                <w:rFonts w:ascii="仿宋" w:eastAsia="仿宋" w:hAnsi="仿宋" w:hint="eastAsia"/>
                <w:color w:val="000000" w:themeColor="text1"/>
                <w:kern w:val="0"/>
                <w:sz w:val="22"/>
                <w:szCs w:val="24"/>
              </w:rPr>
              <w:t>电缆</w:t>
            </w:r>
          </w:p>
        </w:tc>
        <w:tc>
          <w:tcPr>
            <w:tcW w:w="3626" w:type="dxa"/>
            <w:tcBorders>
              <w:top w:val="single" w:sz="8" w:space="0" w:color="auto"/>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YD/T1019</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IEC60754-2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IEC61034-2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IEC60332-1-2</w:t>
            </w:r>
          </w:p>
        </w:tc>
        <w:tc>
          <w:tcPr>
            <w:tcW w:w="656" w:type="dxa"/>
            <w:vMerge w:val="restart"/>
            <w:tcBorders>
              <w:top w:val="single" w:sz="8" w:space="0" w:color="auto"/>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single" w:sz="8" w:space="0" w:color="auto"/>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3300</w:t>
            </w:r>
          </w:p>
        </w:tc>
        <w:tc>
          <w:tcPr>
            <w:tcW w:w="1206"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6.68</w:t>
            </w:r>
          </w:p>
        </w:tc>
        <w:tc>
          <w:tcPr>
            <w:tcW w:w="1325"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22052.25</w:t>
            </w:r>
          </w:p>
        </w:tc>
        <w:tc>
          <w:tcPr>
            <w:tcW w:w="1206"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84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单根导体直流电阻：≤</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Ω</w:t>
            </w:r>
            <w:r w:rsidRPr="00425D9C">
              <w:rPr>
                <w:rFonts w:ascii="仿宋" w:eastAsia="仿宋" w:hAnsi="仿宋"/>
                <w:color w:val="000000" w:themeColor="text1"/>
                <w:kern w:val="0"/>
                <w:sz w:val="22"/>
                <w:szCs w:val="24"/>
              </w:rPr>
              <w:t>/100m</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4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导体规格：</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0.57</w:t>
            </w:r>
            <w:r w:rsidRPr="00425D9C">
              <w:rPr>
                <w:rFonts w:ascii="仿宋" w:eastAsia="仿宋" w:hAnsi="仿宋" w:hint="eastAsia"/>
                <w:color w:val="000000" w:themeColor="text1"/>
                <w:kern w:val="0"/>
                <w:sz w:val="22"/>
                <w:szCs w:val="24"/>
              </w:rPr>
              <w:t>，导体名称：</w:t>
            </w:r>
            <w:proofErr w:type="gramStart"/>
            <w:r w:rsidRPr="00425D9C">
              <w:rPr>
                <w:rFonts w:ascii="仿宋" w:eastAsia="仿宋" w:hAnsi="仿宋" w:hint="eastAsia"/>
                <w:color w:val="000000" w:themeColor="text1"/>
                <w:kern w:val="0"/>
                <w:sz w:val="22"/>
                <w:szCs w:val="24"/>
              </w:rPr>
              <w:t>软圆铜线</w:t>
            </w:r>
            <w:proofErr w:type="gramEnd"/>
            <w:r w:rsidRPr="00425D9C">
              <w:rPr>
                <w:rFonts w:ascii="仿宋" w:eastAsia="仿宋" w:hAnsi="仿宋" w:hint="eastAsia"/>
                <w:color w:val="000000" w:themeColor="text1"/>
                <w:kern w:val="0"/>
                <w:sz w:val="22"/>
                <w:szCs w:val="24"/>
              </w:rPr>
              <w:t>，绝缘：</w:t>
            </w:r>
            <w:r w:rsidRPr="00425D9C">
              <w:rPr>
                <w:rFonts w:ascii="仿宋" w:eastAsia="仿宋" w:hAnsi="仿宋"/>
                <w:color w:val="000000" w:themeColor="text1"/>
                <w:kern w:val="0"/>
                <w:sz w:val="22"/>
                <w:szCs w:val="24"/>
              </w:rPr>
              <w:t>HDPE</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4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屏蔽方式：</w:t>
            </w:r>
            <w:r w:rsidRPr="00425D9C">
              <w:rPr>
                <w:rFonts w:ascii="仿宋" w:eastAsia="仿宋" w:hAnsi="仿宋"/>
                <w:color w:val="000000" w:themeColor="text1"/>
                <w:kern w:val="0"/>
                <w:sz w:val="22"/>
                <w:szCs w:val="24"/>
              </w:rPr>
              <w:t>U/UTP</w:t>
            </w:r>
            <w:r w:rsidRPr="00425D9C">
              <w:rPr>
                <w:rFonts w:ascii="仿宋" w:eastAsia="仿宋" w:hAnsi="仿宋" w:hint="eastAsia"/>
                <w:color w:val="000000" w:themeColor="text1"/>
                <w:kern w:val="0"/>
                <w:sz w:val="22"/>
                <w:szCs w:val="24"/>
              </w:rPr>
              <w:t>，线对采用“十”字骨架隔离</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4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护套材料：</w:t>
            </w:r>
            <w:r w:rsidRPr="00425D9C">
              <w:rPr>
                <w:rFonts w:ascii="仿宋" w:eastAsia="仿宋" w:hAnsi="仿宋"/>
                <w:color w:val="000000" w:themeColor="text1"/>
                <w:kern w:val="0"/>
                <w:sz w:val="22"/>
                <w:szCs w:val="24"/>
              </w:rPr>
              <w:t xml:space="preserve"> LSZH</w:t>
            </w:r>
            <w:r w:rsidRPr="00425D9C">
              <w:rPr>
                <w:rFonts w:ascii="仿宋" w:eastAsia="仿宋" w:hAnsi="仿宋" w:hint="eastAsia"/>
                <w:color w:val="000000" w:themeColor="text1"/>
                <w:kern w:val="0"/>
                <w:sz w:val="22"/>
                <w:szCs w:val="24"/>
              </w:rPr>
              <w:t>，护套外径：</w:t>
            </w:r>
            <w:r w:rsidRPr="00425D9C">
              <w:rPr>
                <w:rFonts w:ascii="仿宋" w:eastAsia="仿宋" w:hAnsi="仿宋"/>
                <w:color w:val="000000" w:themeColor="text1"/>
                <w:kern w:val="0"/>
                <w:sz w:val="22"/>
                <w:szCs w:val="24"/>
              </w:rPr>
              <w:t>6.3</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0.3mm</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4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最小内弯曲半径：安装时：</w:t>
            </w: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倍电缆外径，安装后：</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倍电缆外径；</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4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安装温度：不低于</w:t>
            </w:r>
            <w:r w:rsidRPr="00425D9C">
              <w:rPr>
                <w:rFonts w:ascii="仿宋" w:eastAsia="仿宋" w:hAnsi="仿宋"/>
                <w:color w:val="000000" w:themeColor="text1"/>
                <w:kern w:val="0"/>
                <w:sz w:val="22"/>
                <w:szCs w:val="24"/>
              </w:rPr>
              <w:t>0</w:t>
            </w:r>
            <w:r w:rsidRPr="00425D9C">
              <w:rPr>
                <w:rFonts w:ascii="仿宋" w:eastAsia="仿宋" w:hAnsi="仿宋" w:hint="eastAsia"/>
                <w:color w:val="000000" w:themeColor="text1"/>
                <w:kern w:val="0"/>
                <w:sz w:val="22"/>
                <w:szCs w:val="24"/>
              </w:rPr>
              <w:t>℃，工作温度：</w:t>
            </w:r>
            <w:r w:rsidRPr="00425D9C">
              <w:rPr>
                <w:rFonts w:ascii="仿宋" w:eastAsia="仿宋" w:hAnsi="仿宋"/>
                <w:color w:val="000000" w:themeColor="text1"/>
                <w:kern w:val="0"/>
                <w:sz w:val="22"/>
                <w:szCs w:val="24"/>
              </w:rPr>
              <w:t>-20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+60</w:t>
            </w:r>
            <w:r w:rsidRPr="00425D9C">
              <w:rPr>
                <w:rFonts w:ascii="仿宋" w:eastAsia="仿宋" w:hAnsi="仿宋" w:hint="eastAsia"/>
                <w:color w:val="000000" w:themeColor="text1"/>
                <w:kern w:val="0"/>
                <w:sz w:val="22"/>
                <w:szCs w:val="24"/>
              </w:rPr>
              <w:t>℃</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05"/>
        </w:trPr>
        <w:tc>
          <w:tcPr>
            <w:tcW w:w="851" w:type="dxa"/>
            <w:vMerge w:val="restart"/>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非屏蔽超五类</w:t>
            </w:r>
            <w:r w:rsidRPr="00425D9C">
              <w:rPr>
                <w:rFonts w:ascii="仿宋" w:eastAsia="仿宋" w:hAnsi="仿宋"/>
                <w:color w:val="000000" w:themeColor="text1"/>
                <w:kern w:val="0"/>
                <w:sz w:val="22"/>
                <w:szCs w:val="24"/>
              </w:rPr>
              <w:t>UTP</w:t>
            </w:r>
            <w:r w:rsidRPr="00425D9C">
              <w:rPr>
                <w:rFonts w:ascii="仿宋" w:eastAsia="仿宋" w:hAnsi="仿宋" w:hint="eastAsia"/>
                <w:color w:val="000000" w:themeColor="text1"/>
                <w:kern w:val="0"/>
                <w:sz w:val="22"/>
                <w:szCs w:val="24"/>
              </w:rPr>
              <w:t>电缆</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YD/T1019</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IEC60754-2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IEC61034-2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IEC60332-1-2</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670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5.12</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3427.05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70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单根导体直流电阻：≤</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Ω</w:t>
            </w:r>
            <w:r w:rsidRPr="00425D9C">
              <w:rPr>
                <w:rFonts w:ascii="仿宋" w:eastAsia="仿宋" w:hAnsi="仿宋"/>
                <w:color w:val="000000" w:themeColor="text1"/>
                <w:kern w:val="0"/>
                <w:sz w:val="22"/>
                <w:szCs w:val="24"/>
              </w:rPr>
              <w:t>/100m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0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导体规格：</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0.50</w:t>
            </w:r>
            <w:r w:rsidRPr="00425D9C">
              <w:rPr>
                <w:rFonts w:ascii="仿宋" w:eastAsia="仿宋" w:hAnsi="仿宋" w:hint="eastAsia"/>
                <w:color w:val="000000" w:themeColor="text1"/>
                <w:kern w:val="0"/>
                <w:sz w:val="22"/>
                <w:szCs w:val="24"/>
              </w:rPr>
              <w:t>，导体名称：</w:t>
            </w:r>
            <w:proofErr w:type="gramStart"/>
            <w:r w:rsidRPr="00425D9C">
              <w:rPr>
                <w:rFonts w:ascii="仿宋" w:eastAsia="仿宋" w:hAnsi="仿宋" w:hint="eastAsia"/>
                <w:color w:val="000000" w:themeColor="text1"/>
                <w:kern w:val="0"/>
                <w:sz w:val="22"/>
                <w:szCs w:val="24"/>
              </w:rPr>
              <w:t>软圆铜线</w:t>
            </w:r>
            <w:proofErr w:type="gramEnd"/>
            <w:r w:rsidRPr="00425D9C">
              <w:rPr>
                <w:rFonts w:ascii="仿宋" w:eastAsia="仿宋" w:hAnsi="仿宋" w:hint="eastAsia"/>
                <w:color w:val="000000" w:themeColor="text1"/>
                <w:kern w:val="0"/>
                <w:sz w:val="22"/>
                <w:szCs w:val="24"/>
              </w:rPr>
              <w:t>，绝缘：</w:t>
            </w:r>
            <w:r w:rsidRPr="00425D9C">
              <w:rPr>
                <w:rFonts w:ascii="仿宋" w:eastAsia="仿宋" w:hAnsi="仿宋"/>
                <w:color w:val="000000" w:themeColor="text1"/>
                <w:kern w:val="0"/>
                <w:sz w:val="22"/>
                <w:szCs w:val="24"/>
              </w:rPr>
              <w:t>HDPE</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0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屏蔽方式：</w:t>
            </w:r>
            <w:r w:rsidRPr="00425D9C">
              <w:rPr>
                <w:rFonts w:ascii="仿宋" w:eastAsia="仿宋" w:hAnsi="仿宋"/>
                <w:color w:val="000000" w:themeColor="text1"/>
                <w:kern w:val="0"/>
                <w:sz w:val="22"/>
                <w:szCs w:val="24"/>
              </w:rPr>
              <w:t>U/UTP</w:t>
            </w:r>
            <w:r w:rsidRPr="00425D9C">
              <w:rPr>
                <w:rFonts w:ascii="仿宋" w:eastAsia="仿宋" w:hAnsi="仿宋" w:hint="eastAsia"/>
                <w:color w:val="000000" w:themeColor="text1"/>
                <w:kern w:val="0"/>
                <w:sz w:val="22"/>
                <w:szCs w:val="24"/>
              </w:rPr>
              <w:t>，线对采用</w:t>
            </w:r>
            <w:proofErr w:type="gramStart"/>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个绕对和</w:t>
            </w:r>
            <w:proofErr w:type="gramEnd"/>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条抗拉线</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0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护套材料：</w:t>
            </w:r>
            <w:r w:rsidRPr="00425D9C">
              <w:rPr>
                <w:rFonts w:ascii="仿宋" w:eastAsia="仿宋" w:hAnsi="仿宋"/>
                <w:color w:val="000000" w:themeColor="text1"/>
                <w:kern w:val="0"/>
                <w:sz w:val="22"/>
                <w:szCs w:val="24"/>
              </w:rPr>
              <w:t xml:space="preserve"> LSZH</w:t>
            </w:r>
            <w:r w:rsidRPr="00425D9C">
              <w:rPr>
                <w:rFonts w:ascii="仿宋" w:eastAsia="仿宋" w:hAnsi="仿宋" w:hint="eastAsia"/>
                <w:color w:val="000000" w:themeColor="text1"/>
                <w:kern w:val="0"/>
                <w:sz w:val="22"/>
                <w:szCs w:val="24"/>
              </w:rPr>
              <w:t>，护套外径：</w:t>
            </w: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0.3mm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8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安装温度：不低于</w:t>
            </w:r>
            <w:r w:rsidRPr="00425D9C">
              <w:rPr>
                <w:rFonts w:ascii="仿宋" w:eastAsia="仿宋" w:hAnsi="仿宋"/>
                <w:color w:val="000000" w:themeColor="text1"/>
                <w:kern w:val="0"/>
                <w:sz w:val="22"/>
                <w:szCs w:val="24"/>
              </w:rPr>
              <w:t>0</w:t>
            </w:r>
            <w:r w:rsidRPr="00425D9C">
              <w:rPr>
                <w:rFonts w:ascii="仿宋" w:eastAsia="仿宋" w:hAnsi="仿宋" w:hint="eastAsia"/>
                <w:color w:val="000000" w:themeColor="text1"/>
                <w:kern w:val="0"/>
                <w:sz w:val="22"/>
                <w:szCs w:val="24"/>
              </w:rPr>
              <w:t>℃，工作温度：</w:t>
            </w:r>
            <w:r w:rsidRPr="00425D9C">
              <w:rPr>
                <w:rFonts w:ascii="仿宋" w:eastAsia="仿宋" w:hAnsi="仿宋"/>
                <w:color w:val="000000" w:themeColor="text1"/>
                <w:kern w:val="0"/>
                <w:sz w:val="22"/>
                <w:szCs w:val="24"/>
              </w:rPr>
              <w:t>-20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+60</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0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六类非屏蔽信息模块</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含面板）</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YD/T926.3</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ISO/IEC1.1801</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2008</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ANSI/TIA-568-C.2</w:t>
            </w:r>
            <w:r w:rsidRPr="00425D9C">
              <w:rPr>
                <w:rFonts w:ascii="仿宋" w:eastAsia="仿宋" w:hAnsi="仿宋" w:hint="eastAsia"/>
                <w:color w:val="000000" w:themeColor="text1"/>
                <w:kern w:val="0"/>
                <w:sz w:val="22"/>
                <w:szCs w:val="24"/>
              </w:rPr>
              <w:t>；</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47.85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2823.15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A010207</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862756663</w:t>
            </w:r>
          </w:p>
        </w:tc>
      </w:tr>
      <w:tr w:rsidR="00CD4029" w:rsidRPr="00425D9C" w:rsidTr="00CD4029">
        <w:trPr>
          <w:trHeight w:val="64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可安装在面板上也可安装在配线架上面；</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5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金针：磷青铜表面镀金；</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5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插头与插座插合次数：≥</w:t>
            </w:r>
            <w:r w:rsidRPr="00425D9C">
              <w:rPr>
                <w:rFonts w:ascii="仿宋" w:eastAsia="仿宋" w:hAnsi="仿宋"/>
                <w:color w:val="000000" w:themeColor="text1"/>
                <w:kern w:val="0"/>
                <w:sz w:val="22"/>
                <w:szCs w:val="24"/>
              </w:rPr>
              <w:t>1000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5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导线端接次数：≥</w:t>
            </w:r>
            <w:r w:rsidRPr="00425D9C">
              <w:rPr>
                <w:rFonts w:ascii="仿宋" w:eastAsia="仿宋" w:hAnsi="仿宋"/>
                <w:color w:val="000000" w:themeColor="text1"/>
                <w:kern w:val="0"/>
                <w:sz w:val="22"/>
                <w:szCs w:val="24"/>
              </w:rPr>
              <w:t>250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4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卡接导体线径：</w:t>
            </w:r>
            <w:r w:rsidRPr="00425D9C">
              <w:rPr>
                <w:rFonts w:ascii="仿宋" w:eastAsia="仿宋" w:hAnsi="仿宋"/>
                <w:color w:val="000000" w:themeColor="text1"/>
                <w:kern w:val="0"/>
                <w:sz w:val="22"/>
                <w:szCs w:val="24"/>
              </w:rPr>
              <w:t>0.5mm</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0.65mm</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24AWG~22AWG</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4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最高传输频率：</w:t>
            </w:r>
            <w:r w:rsidRPr="00425D9C">
              <w:rPr>
                <w:rFonts w:ascii="仿宋" w:eastAsia="仿宋" w:hAnsi="仿宋"/>
                <w:color w:val="000000" w:themeColor="text1"/>
                <w:kern w:val="0"/>
                <w:sz w:val="22"/>
                <w:szCs w:val="24"/>
              </w:rPr>
              <w:t>250MHz</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8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RJ11</w:t>
            </w:r>
            <w:r w:rsidRPr="00425D9C">
              <w:rPr>
                <w:rFonts w:ascii="仿宋" w:eastAsia="仿宋" w:hAnsi="仿宋" w:hint="eastAsia"/>
                <w:color w:val="000000" w:themeColor="text1"/>
                <w:kern w:val="0"/>
                <w:sz w:val="22"/>
                <w:szCs w:val="24"/>
              </w:rPr>
              <w:t>模块</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含面板）</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YD/T926.3</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ISO/IEC1.1801</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2008</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ANSI/TIA-568-C.2</w:t>
            </w:r>
            <w:r w:rsidRPr="00425D9C">
              <w:rPr>
                <w:rFonts w:ascii="仿宋" w:eastAsia="仿宋" w:hAnsi="仿宋" w:hint="eastAsia"/>
                <w:color w:val="000000" w:themeColor="text1"/>
                <w:kern w:val="0"/>
                <w:sz w:val="22"/>
                <w:szCs w:val="24"/>
              </w:rPr>
              <w:t>；</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31.35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376.2</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A010207</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862756663</w:t>
            </w: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插头与插座插合次数：≥</w:t>
            </w:r>
            <w:r w:rsidRPr="00425D9C">
              <w:rPr>
                <w:rFonts w:ascii="仿宋" w:eastAsia="仿宋" w:hAnsi="仿宋"/>
                <w:color w:val="000000" w:themeColor="text1"/>
                <w:kern w:val="0"/>
                <w:sz w:val="22"/>
                <w:szCs w:val="24"/>
              </w:rPr>
              <w:t>1000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导线端接次数：≥</w:t>
            </w:r>
            <w:r w:rsidRPr="00425D9C">
              <w:rPr>
                <w:rFonts w:ascii="仿宋" w:eastAsia="仿宋" w:hAnsi="仿宋"/>
                <w:color w:val="000000" w:themeColor="text1"/>
                <w:kern w:val="0"/>
                <w:sz w:val="22"/>
                <w:szCs w:val="24"/>
              </w:rPr>
              <w:t>250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卡接导体线径：</w:t>
            </w:r>
            <w:r w:rsidRPr="00425D9C">
              <w:rPr>
                <w:rFonts w:ascii="仿宋" w:eastAsia="仿宋" w:hAnsi="仿宋"/>
                <w:color w:val="000000" w:themeColor="text1"/>
                <w:kern w:val="0"/>
                <w:sz w:val="22"/>
                <w:szCs w:val="24"/>
              </w:rPr>
              <w:t>0.4mm</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0.55mm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5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口非屏蔽六类配线架</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YD/T926.3</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ISO/IEC11801</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ANSI/TIA-568-C.2</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1089</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3267</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869395953</w:t>
            </w:r>
          </w:p>
        </w:tc>
      </w:tr>
      <w:tr w:rsidR="00CD4029" w:rsidRPr="00425D9C" w:rsidTr="00CD4029">
        <w:trPr>
          <w:trHeight w:val="91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产品传输性能支持两节点和六节点信道；</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91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19</w:t>
            </w:r>
            <w:r w:rsidRPr="00425D9C">
              <w:rPr>
                <w:rFonts w:ascii="仿宋" w:eastAsia="仿宋" w:hAnsi="仿宋" w:hint="eastAsia"/>
                <w:color w:val="000000" w:themeColor="text1"/>
                <w:kern w:val="0"/>
                <w:sz w:val="22"/>
                <w:szCs w:val="24"/>
              </w:rPr>
              <w:t>英寸机架式安装，高度：</w:t>
            </w:r>
            <w:r w:rsidRPr="00425D9C">
              <w:rPr>
                <w:rFonts w:ascii="仿宋" w:eastAsia="仿宋" w:hAnsi="仿宋"/>
                <w:color w:val="000000" w:themeColor="text1"/>
                <w:kern w:val="0"/>
                <w:sz w:val="22"/>
                <w:szCs w:val="24"/>
              </w:rPr>
              <w:t>1U</w:t>
            </w:r>
            <w:r w:rsidRPr="00425D9C">
              <w:rPr>
                <w:rFonts w:ascii="仿宋" w:eastAsia="仿宋" w:hAnsi="仿宋" w:hint="eastAsia"/>
                <w:color w:val="000000" w:themeColor="text1"/>
                <w:kern w:val="0"/>
                <w:sz w:val="22"/>
                <w:szCs w:val="24"/>
              </w:rPr>
              <w:t>，采用全塑料面板，金属底板结构，外形美观，机械强度高；</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金针：磷青铜表面镀金；</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3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卡接导体规格：</w:t>
            </w:r>
            <w:r w:rsidRPr="00425D9C">
              <w:rPr>
                <w:rFonts w:ascii="仿宋" w:eastAsia="仿宋" w:hAnsi="仿宋"/>
                <w:color w:val="000000" w:themeColor="text1"/>
                <w:kern w:val="0"/>
                <w:sz w:val="22"/>
                <w:szCs w:val="24"/>
              </w:rPr>
              <w:t>0.5mm</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0.65mm</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24AWG~22AWG</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插头与插座插合次数：≥</w:t>
            </w:r>
            <w:r w:rsidRPr="00425D9C">
              <w:rPr>
                <w:rFonts w:ascii="仿宋" w:eastAsia="仿宋" w:hAnsi="仿宋"/>
                <w:color w:val="000000" w:themeColor="text1"/>
                <w:kern w:val="0"/>
                <w:sz w:val="22"/>
                <w:szCs w:val="24"/>
              </w:rPr>
              <w:t>1000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导线端接次数：≥</w:t>
            </w:r>
            <w:r w:rsidRPr="00425D9C">
              <w:rPr>
                <w:rFonts w:ascii="仿宋" w:eastAsia="仿宋" w:hAnsi="仿宋"/>
                <w:color w:val="000000" w:themeColor="text1"/>
                <w:kern w:val="0"/>
                <w:sz w:val="22"/>
                <w:szCs w:val="24"/>
              </w:rPr>
              <w:t>250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最高传输频率：</w:t>
            </w:r>
            <w:r w:rsidRPr="00425D9C">
              <w:rPr>
                <w:rFonts w:ascii="仿宋" w:eastAsia="仿宋" w:hAnsi="仿宋"/>
                <w:color w:val="000000" w:themeColor="text1"/>
                <w:kern w:val="0"/>
                <w:sz w:val="22"/>
                <w:szCs w:val="24"/>
              </w:rPr>
              <w:t>250MHz</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六类非屏蔽数据跳线</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导体</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多股绞合，</w:t>
            </w:r>
            <w:proofErr w:type="gramStart"/>
            <w:r w:rsidRPr="00425D9C">
              <w:rPr>
                <w:rFonts w:ascii="仿宋" w:eastAsia="仿宋" w:hAnsi="仿宋" w:hint="eastAsia"/>
                <w:color w:val="000000" w:themeColor="text1"/>
                <w:kern w:val="0"/>
                <w:sz w:val="22"/>
                <w:szCs w:val="24"/>
              </w:rPr>
              <w:t>软圆铜线</w:t>
            </w:r>
            <w:proofErr w:type="gramEnd"/>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根</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1947</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4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导体线规：</w:t>
            </w:r>
            <w:r w:rsidRPr="00425D9C">
              <w:rPr>
                <w:rFonts w:ascii="仿宋" w:eastAsia="仿宋" w:hAnsi="仿宋"/>
                <w:color w:val="000000" w:themeColor="text1"/>
                <w:kern w:val="0"/>
                <w:sz w:val="22"/>
                <w:szCs w:val="24"/>
              </w:rPr>
              <w:t>24AWG</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屏蔽方式</w:t>
            </w:r>
            <w:r w:rsidRPr="00425D9C">
              <w:rPr>
                <w:rFonts w:ascii="仿宋" w:eastAsia="仿宋" w:hAnsi="仿宋"/>
                <w:color w:val="000000" w:themeColor="text1"/>
                <w:kern w:val="0"/>
                <w:sz w:val="22"/>
                <w:szCs w:val="24"/>
              </w:rPr>
              <w:t>:U/UTP</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7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护套材料：</w:t>
            </w:r>
            <w:r w:rsidRPr="00425D9C">
              <w:rPr>
                <w:rFonts w:ascii="仿宋" w:eastAsia="仿宋" w:hAnsi="仿宋"/>
                <w:color w:val="000000" w:themeColor="text1"/>
                <w:kern w:val="0"/>
                <w:sz w:val="22"/>
                <w:szCs w:val="24"/>
              </w:rPr>
              <w:t>PVC</w:t>
            </w:r>
            <w:r w:rsidRPr="00425D9C">
              <w:rPr>
                <w:rFonts w:ascii="仿宋" w:eastAsia="仿宋" w:hAnsi="仿宋" w:hint="eastAsia"/>
                <w:color w:val="000000" w:themeColor="text1"/>
                <w:kern w:val="0"/>
                <w:sz w:val="22"/>
                <w:szCs w:val="24"/>
              </w:rPr>
              <w:t>，护套外径：</w:t>
            </w:r>
            <w:r w:rsidRPr="00425D9C">
              <w:rPr>
                <w:rFonts w:ascii="仿宋" w:eastAsia="仿宋" w:hAnsi="仿宋"/>
                <w:color w:val="000000" w:themeColor="text1"/>
                <w:kern w:val="0"/>
                <w:sz w:val="22"/>
                <w:szCs w:val="24"/>
              </w:rPr>
              <w:t>6.0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0.3mm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插头</w:t>
            </w:r>
            <w:r w:rsidRPr="00425D9C">
              <w:rPr>
                <w:rFonts w:ascii="仿宋" w:eastAsia="仿宋" w:hAnsi="仿宋"/>
                <w:color w:val="000000" w:themeColor="text1"/>
                <w:kern w:val="0"/>
                <w:sz w:val="22"/>
                <w:szCs w:val="24"/>
              </w:rPr>
              <w:t>:RJ45</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8P8C</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簧片材料：铜表面镀金</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最高传输频率：</w:t>
            </w:r>
            <w:r w:rsidRPr="00425D9C">
              <w:rPr>
                <w:rFonts w:ascii="仿宋" w:eastAsia="仿宋" w:hAnsi="仿宋"/>
                <w:color w:val="000000" w:themeColor="text1"/>
                <w:kern w:val="0"/>
                <w:sz w:val="22"/>
                <w:szCs w:val="24"/>
              </w:rPr>
              <w:t>250MHz</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9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鸭嘴跳线</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导体线规：</w:t>
            </w:r>
            <w:r w:rsidRPr="00425D9C">
              <w:rPr>
                <w:rFonts w:ascii="仿宋" w:eastAsia="仿宋" w:hAnsi="仿宋"/>
                <w:color w:val="000000" w:themeColor="text1"/>
                <w:kern w:val="0"/>
                <w:sz w:val="22"/>
                <w:szCs w:val="24"/>
              </w:rPr>
              <w:t>24AWG</w:t>
            </w:r>
            <w:r w:rsidRPr="00425D9C">
              <w:rPr>
                <w:rFonts w:ascii="仿宋" w:eastAsia="仿宋" w:hAnsi="仿宋" w:hint="eastAsia"/>
                <w:color w:val="000000" w:themeColor="text1"/>
                <w:kern w:val="0"/>
                <w:sz w:val="22"/>
                <w:szCs w:val="24"/>
              </w:rPr>
              <w:t>；</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根</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28.05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336.6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49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屏蔽方式：</w:t>
            </w:r>
            <w:r w:rsidRPr="00425D9C">
              <w:rPr>
                <w:rFonts w:ascii="仿宋" w:eastAsia="仿宋" w:hAnsi="仿宋"/>
                <w:color w:val="000000" w:themeColor="text1"/>
                <w:kern w:val="0"/>
                <w:sz w:val="22"/>
                <w:szCs w:val="24"/>
              </w:rPr>
              <w:t>U/UTP</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9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插头：</w:t>
            </w:r>
            <w:r w:rsidRPr="00425D9C">
              <w:rPr>
                <w:rFonts w:ascii="仿宋" w:eastAsia="仿宋" w:hAnsi="仿宋"/>
                <w:color w:val="000000" w:themeColor="text1"/>
                <w:kern w:val="0"/>
                <w:sz w:val="22"/>
                <w:szCs w:val="24"/>
              </w:rPr>
              <w:t>110-110</w:t>
            </w:r>
            <w:r w:rsidRPr="00425D9C">
              <w:rPr>
                <w:rFonts w:ascii="仿宋" w:eastAsia="仿宋" w:hAnsi="仿宋" w:hint="eastAsia"/>
                <w:color w:val="000000" w:themeColor="text1"/>
                <w:kern w:val="0"/>
                <w:sz w:val="22"/>
                <w:szCs w:val="24"/>
              </w:rPr>
              <w:t>或</w:t>
            </w:r>
            <w:r w:rsidRPr="00425D9C">
              <w:rPr>
                <w:rFonts w:ascii="仿宋" w:eastAsia="仿宋" w:hAnsi="仿宋"/>
                <w:color w:val="000000" w:themeColor="text1"/>
                <w:kern w:val="0"/>
                <w:sz w:val="22"/>
                <w:szCs w:val="24"/>
              </w:rPr>
              <w:t>110-RJ45</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9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规格：</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对或</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对或</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对；</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7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插拔次数：</w:t>
            </w:r>
            <w:r w:rsidRPr="00425D9C">
              <w:rPr>
                <w:rFonts w:ascii="仿宋" w:eastAsia="仿宋" w:hAnsi="仿宋"/>
                <w:color w:val="000000" w:themeColor="text1"/>
                <w:kern w:val="0"/>
                <w:sz w:val="22"/>
                <w:szCs w:val="24"/>
              </w:rPr>
              <w:t>RJ45</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1000</w:t>
            </w:r>
            <w:r w:rsidRPr="00425D9C">
              <w:rPr>
                <w:rFonts w:ascii="仿宋" w:eastAsia="仿宋" w:hAnsi="仿宋" w:hint="eastAsia"/>
                <w:color w:val="000000" w:themeColor="text1"/>
                <w:kern w:val="0"/>
                <w:sz w:val="22"/>
                <w:szCs w:val="24"/>
              </w:rPr>
              <w:t>次，</w:t>
            </w:r>
            <w:r w:rsidRPr="00425D9C">
              <w:rPr>
                <w:rFonts w:ascii="仿宋" w:eastAsia="仿宋" w:hAnsi="仿宋"/>
                <w:color w:val="000000" w:themeColor="text1"/>
                <w:kern w:val="0"/>
                <w:sz w:val="22"/>
                <w:szCs w:val="24"/>
              </w:rPr>
              <w:t>110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200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5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口非屏蔽超五类配线架</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YD/T926.3</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ISO/IEC11801</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ANSI/TIA-568-C.2</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759</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759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869395953</w:t>
            </w:r>
          </w:p>
        </w:tc>
      </w:tr>
      <w:tr w:rsidR="00CD4029" w:rsidRPr="00425D9C" w:rsidTr="00CD4029">
        <w:trPr>
          <w:trHeight w:val="103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19</w:t>
            </w:r>
            <w:r w:rsidRPr="00425D9C">
              <w:rPr>
                <w:rFonts w:ascii="仿宋" w:eastAsia="仿宋" w:hAnsi="仿宋" w:hint="eastAsia"/>
                <w:color w:val="000000" w:themeColor="text1"/>
                <w:kern w:val="0"/>
                <w:sz w:val="22"/>
                <w:szCs w:val="24"/>
              </w:rPr>
              <w:t>英寸机架式安装，高度：</w:t>
            </w:r>
            <w:r w:rsidRPr="00425D9C">
              <w:rPr>
                <w:rFonts w:ascii="仿宋" w:eastAsia="仿宋" w:hAnsi="仿宋"/>
                <w:color w:val="000000" w:themeColor="text1"/>
                <w:kern w:val="0"/>
                <w:sz w:val="22"/>
                <w:szCs w:val="24"/>
              </w:rPr>
              <w:t>1U</w:t>
            </w:r>
            <w:r w:rsidRPr="00425D9C">
              <w:rPr>
                <w:rFonts w:ascii="仿宋" w:eastAsia="仿宋" w:hAnsi="仿宋" w:hint="eastAsia"/>
                <w:color w:val="000000" w:themeColor="text1"/>
                <w:kern w:val="0"/>
                <w:sz w:val="22"/>
                <w:szCs w:val="24"/>
              </w:rPr>
              <w:t>，采用全塑料面板，金属底板结构，外形美观，机械强度高；</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金针：磷青铜表面镀金；</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卡接导体规格：</w:t>
            </w:r>
            <w:r w:rsidRPr="00425D9C">
              <w:rPr>
                <w:rFonts w:ascii="仿宋" w:eastAsia="仿宋" w:hAnsi="仿宋"/>
                <w:color w:val="000000" w:themeColor="text1"/>
                <w:kern w:val="0"/>
                <w:sz w:val="22"/>
                <w:szCs w:val="24"/>
              </w:rPr>
              <w:t>0.45mm</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0.55mmG</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插头与插座插合次数：≥</w:t>
            </w:r>
            <w:r w:rsidRPr="00425D9C">
              <w:rPr>
                <w:rFonts w:ascii="仿宋" w:eastAsia="仿宋" w:hAnsi="仿宋"/>
                <w:color w:val="000000" w:themeColor="text1"/>
                <w:kern w:val="0"/>
                <w:sz w:val="22"/>
                <w:szCs w:val="24"/>
              </w:rPr>
              <w:t>1000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导线端接次数：≥</w:t>
            </w:r>
            <w:r w:rsidRPr="00425D9C">
              <w:rPr>
                <w:rFonts w:ascii="仿宋" w:eastAsia="仿宋" w:hAnsi="仿宋"/>
                <w:color w:val="000000" w:themeColor="text1"/>
                <w:kern w:val="0"/>
                <w:sz w:val="22"/>
                <w:szCs w:val="24"/>
              </w:rPr>
              <w:t>250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最高传输频率：</w:t>
            </w:r>
            <w:r w:rsidRPr="00425D9C">
              <w:rPr>
                <w:rFonts w:ascii="仿宋" w:eastAsia="仿宋" w:hAnsi="仿宋"/>
                <w:color w:val="000000" w:themeColor="text1"/>
                <w:kern w:val="0"/>
                <w:sz w:val="22"/>
                <w:szCs w:val="24"/>
              </w:rPr>
              <w:t>100MHz</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6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r w:rsidRPr="00425D9C">
              <w:rPr>
                <w:rFonts w:ascii="仿宋" w:eastAsia="仿宋" w:hAnsi="仿宋" w:hint="eastAsia"/>
                <w:color w:val="000000" w:themeColor="text1"/>
                <w:kern w:val="0"/>
                <w:sz w:val="22"/>
                <w:szCs w:val="24"/>
              </w:rPr>
              <w:t>口多模</w:t>
            </w:r>
            <w:r w:rsidRPr="00425D9C">
              <w:rPr>
                <w:rFonts w:ascii="仿宋" w:eastAsia="仿宋" w:hAnsi="仿宋"/>
                <w:color w:val="000000" w:themeColor="text1"/>
                <w:kern w:val="0"/>
                <w:sz w:val="22"/>
                <w:szCs w:val="24"/>
              </w:rPr>
              <w:t>LC</w:t>
            </w:r>
            <w:r w:rsidRPr="00425D9C">
              <w:rPr>
                <w:rFonts w:ascii="仿宋" w:eastAsia="仿宋" w:hAnsi="仿宋" w:hint="eastAsia"/>
                <w:color w:val="000000" w:themeColor="text1"/>
                <w:kern w:val="0"/>
                <w:sz w:val="22"/>
                <w:szCs w:val="24"/>
              </w:rPr>
              <w:t>光纤配</w:t>
            </w:r>
            <w:proofErr w:type="gramStart"/>
            <w:r w:rsidRPr="00425D9C">
              <w:rPr>
                <w:rFonts w:ascii="仿宋" w:eastAsia="仿宋" w:hAnsi="仿宋" w:hint="eastAsia"/>
                <w:color w:val="000000" w:themeColor="text1"/>
                <w:kern w:val="0"/>
                <w:sz w:val="22"/>
                <w:szCs w:val="24"/>
              </w:rPr>
              <w:t>纤</w:t>
            </w:r>
            <w:proofErr w:type="gramEnd"/>
            <w:r w:rsidRPr="00425D9C">
              <w:rPr>
                <w:rFonts w:ascii="仿宋" w:eastAsia="仿宋" w:hAnsi="仿宋" w:hint="eastAsia"/>
                <w:color w:val="000000" w:themeColor="text1"/>
                <w:kern w:val="0"/>
                <w:sz w:val="22"/>
                <w:szCs w:val="24"/>
              </w:rPr>
              <w:t>架（含法兰盘、多模尾</w:t>
            </w:r>
            <w:proofErr w:type="gramStart"/>
            <w:r w:rsidRPr="00425D9C">
              <w:rPr>
                <w:rFonts w:ascii="仿宋" w:eastAsia="仿宋" w:hAnsi="仿宋" w:hint="eastAsia"/>
                <w:color w:val="000000" w:themeColor="text1"/>
                <w:kern w:val="0"/>
                <w:sz w:val="22"/>
                <w:szCs w:val="24"/>
              </w:rPr>
              <w:t>纤</w:t>
            </w:r>
            <w:proofErr w:type="gramEnd"/>
            <w:r w:rsidRPr="00425D9C">
              <w:rPr>
                <w:rFonts w:ascii="仿宋" w:eastAsia="仿宋" w:hAnsi="仿宋" w:hint="eastAsia"/>
                <w:color w:val="000000" w:themeColor="text1"/>
                <w:kern w:val="0"/>
                <w:sz w:val="22"/>
                <w:szCs w:val="24"/>
              </w:rPr>
              <w:t>、耦合器）</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安装方式：</w:t>
            </w:r>
            <w:r w:rsidRPr="00425D9C">
              <w:rPr>
                <w:rFonts w:ascii="仿宋" w:eastAsia="仿宋" w:hAnsi="仿宋"/>
                <w:color w:val="000000" w:themeColor="text1"/>
                <w:kern w:val="0"/>
                <w:sz w:val="22"/>
                <w:szCs w:val="24"/>
              </w:rPr>
              <w:t>19</w:t>
            </w:r>
            <w:r w:rsidRPr="00425D9C">
              <w:rPr>
                <w:rFonts w:ascii="仿宋" w:eastAsia="仿宋" w:hAnsi="仿宋" w:hint="eastAsia"/>
                <w:color w:val="000000" w:themeColor="text1"/>
                <w:kern w:val="0"/>
                <w:sz w:val="22"/>
                <w:szCs w:val="24"/>
              </w:rPr>
              <w:t>″机架式安装</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1006.5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2013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869395953</w:t>
            </w:r>
          </w:p>
        </w:tc>
      </w:tr>
      <w:tr w:rsidR="00CD4029" w:rsidRPr="00425D9C" w:rsidTr="00CD4029">
        <w:trPr>
          <w:trHeight w:val="7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可兼容：</w:t>
            </w:r>
            <w:r w:rsidRPr="00425D9C">
              <w:rPr>
                <w:rFonts w:ascii="仿宋" w:eastAsia="仿宋" w:hAnsi="仿宋"/>
                <w:color w:val="000000" w:themeColor="text1"/>
                <w:kern w:val="0"/>
                <w:sz w:val="22"/>
                <w:szCs w:val="24"/>
              </w:rPr>
              <w:t>LC</w:t>
            </w:r>
            <w:r w:rsidRPr="00425D9C">
              <w:rPr>
                <w:rFonts w:ascii="仿宋" w:eastAsia="仿宋" w:hAnsi="仿宋" w:hint="eastAsia"/>
                <w:color w:val="000000" w:themeColor="text1"/>
                <w:kern w:val="0"/>
                <w:sz w:val="22"/>
                <w:szCs w:val="24"/>
              </w:rPr>
              <w:t>双工、</w:t>
            </w:r>
            <w:r w:rsidRPr="00425D9C">
              <w:rPr>
                <w:rFonts w:ascii="仿宋" w:eastAsia="仿宋" w:hAnsi="仿宋"/>
                <w:color w:val="000000" w:themeColor="text1"/>
                <w:kern w:val="0"/>
                <w:sz w:val="22"/>
                <w:szCs w:val="24"/>
              </w:rPr>
              <w:t>SC</w:t>
            </w:r>
            <w:r w:rsidRPr="00425D9C">
              <w:rPr>
                <w:rFonts w:ascii="仿宋" w:eastAsia="仿宋" w:hAnsi="仿宋" w:hint="eastAsia"/>
                <w:color w:val="000000" w:themeColor="text1"/>
                <w:kern w:val="0"/>
                <w:sz w:val="22"/>
                <w:szCs w:val="24"/>
              </w:rPr>
              <w:t>单工、</w:t>
            </w:r>
            <w:r w:rsidRPr="00425D9C">
              <w:rPr>
                <w:rFonts w:ascii="仿宋" w:eastAsia="仿宋" w:hAnsi="仿宋"/>
                <w:color w:val="000000" w:themeColor="text1"/>
                <w:kern w:val="0"/>
                <w:sz w:val="22"/>
                <w:szCs w:val="24"/>
              </w:rPr>
              <w:t>FC</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ST</w:t>
            </w:r>
            <w:r w:rsidRPr="00425D9C">
              <w:rPr>
                <w:rFonts w:ascii="仿宋" w:eastAsia="仿宋" w:hAnsi="仿宋" w:hint="eastAsia"/>
                <w:color w:val="000000" w:themeColor="text1"/>
                <w:kern w:val="0"/>
                <w:sz w:val="22"/>
                <w:szCs w:val="24"/>
              </w:rPr>
              <w:t>适配器</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3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端口数量：</w:t>
            </w:r>
            <w:r w:rsidRPr="00425D9C">
              <w:rPr>
                <w:rFonts w:ascii="仿宋" w:eastAsia="仿宋" w:hAnsi="仿宋"/>
                <w:color w:val="000000" w:themeColor="text1"/>
                <w:kern w:val="0"/>
                <w:sz w:val="22"/>
                <w:szCs w:val="24"/>
              </w:rPr>
              <w:t>12</w:t>
            </w:r>
            <w:r w:rsidRPr="00425D9C">
              <w:rPr>
                <w:rFonts w:ascii="仿宋" w:eastAsia="仿宋" w:hAnsi="仿宋" w:hint="eastAsia"/>
                <w:color w:val="000000" w:themeColor="text1"/>
                <w:kern w:val="0"/>
                <w:sz w:val="22"/>
                <w:szCs w:val="24"/>
              </w:rPr>
              <w:t>口，空余端口可安装空白功能件，高度：</w:t>
            </w:r>
            <w:r w:rsidRPr="00425D9C">
              <w:rPr>
                <w:rFonts w:ascii="仿宋" w:eastAsia="仿宋" w:hAnsi="仿宋"/>
                <w:color w:val="000000" w:themeColor="text1"/>
                <w:kern w:val="0"/>
                <w:sz w:val="22"/>
                <w:szCs w:val="24"/>
              </w:rPr>
              <w:t>1U</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光纤熔接</w:t>
            </w:r>
          </w:p>
        </w:tc>
        <w:tc>
          <w:tcPr>
            <w:tcW w:w="362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w:t>
            </w:r>
            <w:r w:rsidRPr="00425D9C">
              <w:rPr>
                <w:rFonts w:ascii="仿宋" w:eastAsia="仿宋" w:hAnsi="仿宋" w:hint="eastAsia"/>
                <w:color w:val="000000" w:themeColor="text1"/>
                <w:kern w:val="0"/>
                <w:sz w:val="22"/>
                <w:szCs w:val="24"/>
              </w:rPr>
              <w:t>芯</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芯</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49.5</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792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52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千兆光纤模块</w:t>
            </w:r>
          </w:p>
        </w:tc>
        <w:tc>
          <w:tcPr>
            <w:tcW w:w="362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千兆</w:t>
            </w:r>
            <w:r w:rsidRPr="00425D9C">
              <w:rPr>
                <w:rFonts w:ascii="仿宋" w:eastAsia="仿宋" w:hAnsi="仿宋"/>
                <w:color w:val="000000" w:themeColor="text1"/>
                <w:kern w:val="0"/>
                <w:sz w:val="22"/>
                <w:szCs w:val="24"/>
              </w:rPr>
              <w:t>LC</w:t>
            </w:r>
            <w:r w:rsidRPr="00425D9C">
              <w:rPr>
                <w:rFonts w:ascii="仿宋" w:eastAsia="仿宋" w:hAnsi="仿宋" w:hint="eastAsia"/>
                <w:color w:val="000000" w:themeColor="text1"/>
                <w:kern w:val="0"/>
                <w:sz w:val="22"/>
                <w:szCs w:val="24"/>
              </w:rPr>
              <w:t>接口模块（</w:t>
            </w:r>
            <w:r w:rsidRPr="00425D9C">
              <w:rPr>
                <w:rFonts w:ascii="仿宋" w:eastAsia="仿宋" w:hAnsi="仿宋"/>
                <w:color w:val="000000" w:themeColor="text1"/>
                <w:kern w:val="0"/>
                <w:sz w:val="22"/>
                <w:szCs w:val="24"/>
              </w:rPr>
              <w:t>1310nm</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10km</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2772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81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万兆光纤跳线</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米）</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YD/T1272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ISO/IEC 11801</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ANSI/TIA-568-C.      2.</w:t>
            </w:r>
            <w:r w:rsidRPr="00425D9C">
              <w:rPr>
                <w:rFonts w:ascii="仿宋" w:eastAsia="仿宋" w:hAnsi="仿宋" w:hint="eastAsia"/>
                <w:color w:val="000000" w:themeColor="text1"/>
                <w:kern w:val="0"/>
                <w:sz w:val="22"/>
                <w:szCs w:val="24"/>
              </w:rPr>
              <w:t>长度：</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米</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根</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90.75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544.5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40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单芯光缆护套外径：</w:t>
            </w:r>
            <w:r w:rsidRPr="00425D9C">
              <w:rPr>
                <w:rFonts w:ascii="仿宋" w:eastAsia="仿宋" w:hAnsi="仿宋"/>
                <w:color w:val="000000" w:themeColor="text1"/>
                <w:kern w:val="0"/>
                <w:sz w:val="22"/>
                <w:szCs w:val="24"/>
              </w:rPr>
              <w:t>3mm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0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插入损耗（含重复性）：≤</w:t>
            </w:r>
            <w:r w:rsidRPr="00425D9C">
              <w:rPr>
                <w:rFonts w:ascii="仿宋" w:eastAsia="仿宋" w:hAnsi="仿宋"/>
                <w:color w:val="000000" w:themeColor="text1"/>
                <w:kern w:val="0"/>
                <w:sz w:val="22"/>
                <w:szCs w:val="24"/>
              </w:rPr>
              <w:t>0.2dB</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0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互换性：≤</w:t>
            </w:r>
            <w:r w:rsidRPr="00425D9C">
              <w:rPr>
                <w:rFonts w:ascii="仿宋" w:eastAsia="仿宋" w:hAnsi="仿宋"/>
                <w:color w:val="000000" w:themeColor="text1"/>
                <w:kern w:val="0"/>
                <w:sz w:val="22"/>
                <w:szCs w:val="24"/>
              </w:rPr>
              <w:t>0.2dB</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0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回波损耗：≥</w:t>
            </w:r>
            <w:r w:rsidRPr="00425D9C">
              <w:rPr>
                <w:rFonts w:ascii="仿宋" w:eastAsia="仿宋" w:hAnsi="仿宋"/>
                <w:color w:val="000000" w:themeColor="text1"/>
                <w:kern w:val="0"/>
                <w:sz w:val="22"/>
                <w:szCs w:val="24"/>
              </w:rPr>
              <w:t>50dB</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SM</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35dB</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MM</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0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重复性≥</w:t>
            </w:r>
            <w:r w:rsidRPr="00425D9C">
              <w:rPr>
                <w:rFonts w:ascii="仿宋" w:eastAsia="仿宋" w:hAnsi="仿宋"/>
                <w:color w:val="000000" w:themeColor="text1"/>
                <w:kern w:val="0"/>
                <w:sz w:val="22"/>
                <w:szCs w:val="24"/>
              </w:rPr>
              <w:t>1000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0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工作温度：</w:t>
            </w:r>
            <w:r w:rsidRPr="00425D9C">
              <w:rPr>
                <w:rFonts w:ascii="仿宋" w:eastAsia="仿宋" w:hAnsi="仿宋"/>
                <w:color w:val="000000" w:themeColor="text1"/>
                <w:kern w:val="0"/>
                <w:sz w:val="22"/>
                <w:szCs w:val="24"/>
              </w:rPr>
              <w:t>-20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~+60</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02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室内单模</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芯光纤</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符合</w:t>
            </w:r>
            <w:r w:rsidRPr="00425D9C">
              <w:rPr>
                <w:rFonts w:ascii="仿宋" w:eastAsia="仿宋" w:hAnsi="仿宋"/>
                <w:color w:val="000000" w:themeColor="text1"/>
                <w:kern w:val="0"/>
                <w:sz w:val="22"/>
                <w:szCs w:val="24"/>
              </w:rPr>
              <w:t>ISO/IEC 11801:2008</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ANSI/TIA 568-C.3</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YD/T1258-2005</w:t>
            </w:r>
            <w:r w:rsidRPr="00425D9C">
              <w:rPr>
                <w:rFonts w:ascii="仿宋" w:eastAsia="仿宋" w:hAnsi="仿宋" w:hint="eastAsia"/>
                <w:color w:val="000000" w:themeColor="text1"/>
                <w:kern w:val="0"/>
                <w:sz w:val="22"/>
                <w:szCs w:val="24"/>
              </w:rPr>
              <w:t>标</w:t>
            </w:r>
            <w:r w:rsidRPr="00425D9C">
              <w:rPr>
                <w:rFonts w:ascii="仿宋" w:eastAsia="仿宋" w:hAnsi="仿宋"/>
                <w:color w:val="000000" w:themeColor="text1"/>
                <w:kern w:val="0"/>
                <w:sz w:val="22"/>
                <w:szCs w:val="24"/>
              </w:rPr>
              <w:t xml:space="preserve"> </w:t>
            </w:r>
            <w:r w:rsidRPr="00425D9C">
              <w:rPr>
                <w:rFonts w:ascii="仿宋" w:eastAsia="仿宋" w:hAnsi="仿宋" w:hint="eastAsia"/>
                <w:color w:val="000000" w:themeColor="text1"/>
                <w:kern w:val="0"/>
                <w:sz w:val="22"/>
                <w:szCs w:val="24"/>
              </w:rPr>
              <w:t>准；</w:t>
            </w:r>
            <w:r w:rsidRPr="00425D9C">
              <w:rPr>
                <w:rFonts w:ascii="仿宋" w:eastAsia="仿宋" w:hAnsi="仿宋"/>
                <w:color w:val="000000" w:themeColor="text1"/>
                <w:kern w:val="0"/>
                <w:sz w:val="22"/>
                <w:szCs w:val="24"/>
              </w:rPr>
              <w:t xml:space="preserve">                                           2.</w:t>
            </w:r>
            <w:r w:rsidRPr="00425D9C">
              <w:rPr>
                <w:rFonts w:ascii="仿宋" w:eastAsia="仿宋" w:hAnsi="仿宋" w:hint="eastAsia"/>
                <w:color w:val="000000" w:themeColor="text1"/>
                <w:kern w:val="0"/>
                <w:sz w:val="22"/>
                <w:szCs w:val="24"/>
              </w:rPr>
              <w:t>光缆规格：</w:t>
            </w:r>
            <w:r w:rsidRPr="00425D9C">
              <w:rPr>
                <w:rFonts w:ascii="仿宋" w:eastAsia="仿宋" w:hAnsi="仿宋"/>
                <w:color w:val="000000" w:themeColor="text1"/>
                <w:kern w:val="0"/>
                <w:sz w:val="22"/>
                <w:szCs w:val="24"/>
              </w:rPr>
              <w:t>GJPFH</w:t>
            </w:r>
            <w:r w:rsidRPr="00425D9C">
              <w:rPr>
                <w:rFonts w:ascii="仿宋" w:eastAsia="仿宋" w:hAnsi="仿宋" w:hint="eastAsia"/>
                <w:color w:val="000000" w:themeColor="text1"/>
                <w:kern w:val="0"/>
                <w:sz w:val="22"/>
                <w:szCs w:val="24"/>
              </w:rPr>
              <w:t>；</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7.76</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2326.5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光纤规格：</w:t>
            </w:r>
            <w:r w:rsidRPr="00425D9C">
              <w:rPr>
                <w:rFonts w:ascii="仿宋" w:eastAsia="仿宋" w:hAnsi="仿宋"/>
                <w:color w:val="000000" w:themeColor="text1"/>
                <w:kern w:val="0"/>
                <w:sz w:val="22"/>
                <w:szCs w:val="24"/>
              </w:rPr>
              <w:t>50/125(OM2,OM3)</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模场直径（μ</w:t>
            </w:r>
            <w:r w:rsidRPr="00425D9C">
              <w:rPr>
                <w:rFonts w:ascii="仿宋" w:eastAsia="仿宋" w:hAnsi="仿宋"/>
                <w:color w:val="000000" w:themeColor="text1"/>
                <w:kern w:val="0"/>
                <w:sz w:val="22"/>
                <w:szCs w:val="24"/>
              </w:rPr>
              <w:t>m</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50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2.5</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外护套：</w:t>
            </w:r>
            <w:r w:rsidRPr="00425D9C">
              <w:rPr>
                <w:rFonts w:ascii="仿宋" w:eastAsia="仿宋" w:hAnsi="仿宋"/>
                <w:color w:val="000000" w:themeColor="text1"/>
                <w:kern w:val="0"/>
                <w:sz w:val="22"/>
                <w:szCs w:val="24"/>
              </w:rPr>
              <w:t>LSZH</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加强层：芳纶丝束；</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芯数：</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使用温度：</w:t>
            </w:r>
            <w:r w:rsidRPr="00425D9C">
              <w:rPr>
                <w:rFonts w:ascii="仿宋" w:eastAsia="仿宋" w:hAnsi="仿宋"/>
                <w:color w:val="000000" w:themeColor="text1"/>
                <w:kern w:val="0"/>
                <w:sz w:val="22"/>
                <w:szCs w:val="24"/>
              </w:rPr>
              <w:t>-20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+60</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9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理线架</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19</w:t>
            </w:r>
            <w:r w:rsidRPr="00425D9C">
              <w:rPr>
                <w:rFonts w:ascii="仿宋" w:eastAsia="仿宋" w:hAnsi="仿宋" w:hint="eastAsia"/>
                <w:color w:val="000000" w:themeColor="text1"/>
                <w:kern w:val="0"/>
                <w:sz w:val="22"/>
                <w:szCs w:val="24"/>
              </w:rPr>
              <w:t>英寸机架式安装，高度：</w:t>
            </w:r>
            <w:r w:rsidRPr="00425D9C">
              <w:rPr>
                <w:rFonts w:ascii="仿宋" w:eastAsia="仿宋" w:hAnsi="仿宋"/>
                <w:color w:val="000000" w:themeColor="text1"/>
                <w:kern w:val="0"/>
                <w:sz w:val="22"/>
                <w:szCs w:val="24"/>
              </w:rPr>
              <w:t>1U/2U</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口；</w:t>
            </w:r>
          </w:p>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           </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280.5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1683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卡接导体线径：</w:t>
            </w:r>
            <w:r w:rsidRPr="00425D9C">
              <w:rPr>
                <w:rFonts w:ascii="仿宋" w:eastAsia="仿宋" w:hAnsi="仿宋"/>
                <w:color w:val="000000" w:themeColor="text1"/>
                <w:kern w:val="0"/>
                <w:sz w:val="22"/>
                <w:szCs w:val="24"/>
              </w:rPr>
              <w:t>0.4mm~0.65mm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1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口千兆网络交换机</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固化</w:t>
            </w:r>
            <w:proofErr w:type="gramStart"/>
            <w:r w:rsidRPr="00425D9C">
              <w:rPr>
                <w:rFonts w:ascii="仿宋" w:eastAsia="仿宋" w:hAnsi="仿宋" w:hint="eastAsia"/>
                <w:color w:val="000000" w:themeColor="text1"/>
                <w:kern w:val="0"/>
                <w:sz w:val="22"/>
                <w:szCs w:val="24"/>
              </w:rPr>
              <w:t>千兆电接口</w:t>
            </w:r>
            <w:proofErr w:type="gramEnd"/>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个，独立千兆</w:t>
            </w:r>
            <w:r w:rsidRPr="00425D9C">
              <w:rPr>
                <w:rFonts w:ascii="仿宋" w:eastAsia="仿宋" w:hAnsi="仿宋"/>
                <w:color w:val="000000" w:themeColor="text1"/>
                <w:kern w:val="0"/>
                <w:sz w:val="22"/>
                <w:szCs w:val="24"/>
              </w:rPr>
              <w:t>SFP</w:t>
            </w:r>
            <w:r w:rsidRPr="00425D9C">
              <w:rPr>
                <w:rFonts w:ascii="仿宋" w:eastAsia="仿宋" w:hAnsi="仿宋" w:hint="eastAsia"/>
                <w:color w:val="000000" w:themeColor="text1"/>
                <w:kern w:val="0"/>
                <w:sz w:val="22"/>
                <w:szCs w:val="24"/>
              </w:rPr>
              <w:t>光接口≥</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个；</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3740</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11220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A01020201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860758649</w:t>
            </w:r>
          </w:p>
        </w:tc>
      </w:tr>
      <w:tr w:rsidR="00CD4029" w:rsidRPr="00425D9C" w:rsidTr="00CD4029">
        <w:trPr>
          <w:trHeight w:val="8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交换容量≥</w:t>
            </w:r>
            <w:r w:rsidRPr="00425D9C">
              <w:rPr>
                <w:rFonts w:ascii="仿宋" w:eastAsia="仿宋" w:hAnsi="仿宋"/>
                <w:color w:val="000000" w:themeColor="text1"/>
                <w:kern w:val="0"/>
                <w:sz w:val="22"/>
                <w:szCs w:val="24"/>
              </w:rPr>
              <w:t>3Tbps</w:t>
            </w:r>
            <w:r w:rsidRPr="00425D9C">
              <w:rPr>
                <w:rFonts w:ascii="仿宋" w:eastAsia="仿宋" w:hAnsi="仿宋" w:hint="eastAsia"/>
                <w:color w:val="000000" w:themeColor="text1"/>
                <w:kern w:val="0"/>
                <w:sz w:val="22"/>
                <w:szCs w:val="24"/>
              </w:rPr>
              <w:t>，包转发率≥</w:t>
            </w:r>
            <w:r w:rsidRPr="00425D9C">
              <w:rPr>
                <w:rFonts w:ascii="仿宋" w:eastAsia="仿宋" w:hAnsi="仿宋"/>
                <w:color w:val="000000" w:themeColor="text1"/>
                <w:kern w:val="0"/>
                <w:sz w:val="22"/>
                <w:szCs w:val="24"/>
              </w:rPr>
              <w:t>120Mpps</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1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IPv4</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IPv6</w:t>
            </w:r>
            <w:r w:rsidRPr="00425D9C">
              <w:rPr>
                <w:rFonts w:ascii="仿宋" w:eastAsia="仿宋" w:hAnsi="仿宋" w:hint="eastAsia"/>
                <w:color w:val="000000" w:themeColor="text1"/>
                <w:kern w:val="0"/>
                <w:sz w:val="22"/>
                <w:szCs w:val="24"/>
              </w:rPr>
              <w:t>静态路由、</w:t>
            </w:r>
            <w:r w:rsidRPr="00425D9C">
              <w:rPr>
                <w:rFonts w:ascii="仿宋" w:eastAsia="仿宋" w:hAnsi="仿宋"/>
                <w:color w:val="000000" w:themeColor="text1"/>
                <w:kern w:val="0"/>
                <w:sz w:val="22"/>
                <w:szCs w:val="24"/>
              </w:rPr>
              <w:t>RIP</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RIPng</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OSPFv2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OSPFv3</w:t>
            </w:r>
            <w:r w:rsidRPr="00425D9C">
              <w:rPr>
                <w:rFonts w:ascii="仿宋" w:eastAsia="仿宋" w:hAnsi="仿宋" w:hint="eastAsia"/>
                <w:color w:val="000000" w:themeColor="text1"/>
                <w:kern w:val="0"/>
                <w:sz w:val="22"/>
                <w:szCs w:val="24"/>
              </w:rPr>
              <w:t>等三层路由和组播功能；</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设备采用无风扇静音节能设计；</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8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27</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钢制机柜</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机柜尺寸：</w:t>
            </w:r>
            <w:r w:rsidRPr="00425D9C">
              <w:rPr>
                <w:rFonts w:ascii="仿宋" w:eastAsia="仿宋" w:hAnsi="仿宋"/>
                <w:color w:val="000000" w:themeColor="text1"/>
                <w:kern w:val="0"/>
                <w:sz w:val="22"/>
                <w:szCs w:val="24"/>
              </w:rPr>
              <w:t>2000</w:t>
            </w:r>
            <w:proofErr w:type="gramStart"/>
            <w:r w:rsidRPr="00425D9C">
              <w:rPr>
                <w:rFonts w:ascii="仿宋" w:eastAsia="仿宋" w:hAnsi="仿宋"/>
                <w:color w:val="000000" w:themeColor="text1"/>
                <w:kern w:val="0"/>
                <w:sz w:val="22"/>
                <w:szCs w:val="24"/>
              </w:rPr>
              <w:t>x600x600</w:t>
            </w:r>
            <w:proofErr w:type="gramEnd"/>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前门钢化玻璃门，后门钢板网孔门；</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3300</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3300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78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w:t>
            </w:r>
            <w:r w:rsidRPr="00425D9C">
              <w:rPr>
                <w:rFonts w:ascii="仿宋" w:eastAsia="仿宋" w:hAnsi="仿宋" w:hint="eastAsia"/>
                <w:color w:val="000000" w:themeColor="text1"/>
                <w:kern w:val="0"/>
                <w:sz w:val="22"/>
                <w:szCs w:val="24"/>
              </w:rPr>
              <w:t>位国标</w:t>
            </w:r>
            <w:proofErr w:type="gramStart"/>
            <w:r w:rsidRPr="00425D9C">
              <w:rPr>
                <w:rFonts w:ascii="仿宋" w:eastAsia="仿宋" w:hAnsi="仿宋" w:hint="eastAsia"/>
                <w:color w:val="000000" w:themeColor="text1"/>
                <w:kern w:val="0"/>
                <w:sz w:val="22"/>
                <w:szCs w:val="24"/>
              </w:rPr>
              <w:t>电源排插</w:t>
            </w:r>
            <w:proofErr w:type="gramEnd"/>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个，</w:t>
            </w:r>
            <w:proofErr w:type="gramStart"/>
            <w:r w:rsidRPr="00425D9C">
              <w:rPr>
                <w:rFonts w:ascii="仿宋" w:eastAsia="仿宋" w:hAnsi="仿宋" w:hint="eastAsia"/>
                <w:color w:val="000000" w:themeColor="text1"/>
                <w:kern w:val="0"/>
                <w:sz w:val="22"/>
                <w:szCs w:val="24"/>
              </w:rPr>
              <w:t>固定板</w:t>
            </w:r>
            <w:proofErr w:type="gramEnd"/>
            <w:r w:rsidRPr="00425D9C">
              <w:rPr>
                <w:rFonts w:ascii="仿宋" w:eastAsia="仿宋" w:hAnsi="仿宋" w:hint="eastAsia"/>
                <w:color w:val="000000" w:themeColor="text1"/>
                <w:kern w:val="0"/>
                <w:sz w:val="22"/>
                <w:szCs w:val="24"/>
              </w:rPr>
              <w:t>部件≥</w:t>
            </w: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块，风扇部件≥</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套；</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6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w:t>
            </w:r>
            <w:r w:rsidRPr="00425D9C">
              <w:rPr>
                <w:rFonts w:ascii="仿宋" w:eastAsia="仿宋" w:hAnsi="仿宋" w:hint="eastAsia"/>
                <w:color w:val="000000" w:themeColor="text1"/>
                <w:kern w:val="0"/>
                <w:sz w:val="22"/>
                <w:szCs w:val="24"/>
              </w:rPr>
              <w:t>重型脚轮≥</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只，</w:t>
            </w:r>
            <w:r w:rsidRPr="00425D9C">
              <w:rPr>
                <w:rFonts w:ascii="仿宋" w:eastAsia="仿宋" w:hAnsi="仿宋"/>
                <w:color w:val="000000" w:themeColor="text1"/>
                <w:kern w:val="0"/>
                <w:sz w:val="22"/>
                <w:szCs w:val="24"/>
              </w:rPr>
              <w:t>M12</w:t>
            </w:r>
            <w:r w:rsidRPr="00425D9C">
              <w:rPr>
                <w:rFonts w:ascii="仿宋" w:eastAsia="仿宋" w:hAnsi="仿宋" w:hint="eastAsia"/>
                <w:color w:val="000000" w:themeColor="text1"/>
                <w:kern w:val="0"/>
                <w:sz w:val="22"/>
                <w:szCs w:val="24"/>
              </w:rPr>
              <w:t>支脚≥</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只；</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4.M6</w:t>
            </w:r>
            <w:r w:rsidRPr="00425D9C">
              <w:rPr>
                <w:rFonts w:ascii="仿宋" w:eastAsia="仿宋" w:hAnsi="仿宋" w:hint="eastAsia"/>
                <w:color w:val="000000" w:themeColor="text1"/>
                <w:kern w:val="0"/>
                <w:sz w:val="22"/>
                <w:szCs w:val="24"/>
              </w:rPr>
              <w:t>方螺母螺钉≥</w:t>
            </w:r>
            <w:r w:rsidRPr="00425D9C">
              <w:rPr>
                <w:rFonts w:ascii="仿宋" w:eastAsia="仿宋" w:hAnsi="仿宋"/>
                <w:color w:val="000000" w:themeColor="text1"/>
                <w:kern w:val="0"/>
                <w:sz w:val="22"/>
                <w:szCs w:val="24"/>
              </w:rPr>
              <w:t>40</w:t>
            </w:r>
            <w:r w:rsidRPr="00425D9C">
              <w:rPr>
                <w:rFonts w:ascii="仿宋" w:eastAsia="仿宋" w:hAnsi="仿宋" w:hint="eastAsia"/>
                <w:color w:val="000000" w:themeColor="text1"/>
                <w:kern w:val="0"/>
                <w:sz w:val="22"/>
                <w:szCs w:val="24"/>
              </w:rPr>
              <w:t>套，内六角扳手≥</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只；</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0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配≥</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根金属走线槽部件，配≥</w:t>
            </w: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根接地线。</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4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w:t>
            </w:r>
          </w:p>
        </w:tc>
        <w:tc>
          <w:tcPr>
            <w:tcW w:w="1909"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PDU</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PDU</w:t>
            </w:r>
            <w:r w:rsidRPr="00425D9C">
              <w:rPr>
                <w:rFonts w:ascii="仿宋" w:eastAsia="仿宋" w:hAnsi="仿宋" w:hint="eastAsia"/>
                <w:color w:val="000000" w:themeColor="text1"/>
                <w:kern w:val="0"/>
                <w:sz w:val="22"/>
                <w:szCs w:val="24"/>
              </w:rPr>
              <w:t>插座</w:t>
            </w:r>
            <w:r w:rsidRPr="00425D9C">
              <w:rPr>
                <w:rFonts w:ascii="仿宋" w:eastAsia="仿宋" w:hAnsi="仿宋"/>
                <w:color w:val="000000" w:themeColor="text1"/>
                <w:kern w:val="0"/>
                <w:sz w:val="22"/>
                <w:szCs w:val="24"/>
              </w:rPr>
              <w:t>10A</w:t>
            </w:r>
            <w:r w:rsidRPr="00425D9C">
              <w:rPr>
                <w:rFonts w:ascii="仿宋" w:eastAsia="仿宋" w:hAnsi="仿宋" w:hint="eastAsia"/>
                <w:color w:val="000000" w:themeColor="text1"/>
                <w:kern w:val="0"/>
                <w:sz w:val="22"/>
                <w:szCs w:val="24"/>
              </w:rPr>
              <w:t>，带工业连接器</w:t>
            </w:r>
          </w:p>
        </w:tc>
        <w:tc>
          <w:tcPr>
            <w:tcW w:w="656" w:type="dxa"/>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305.25</w:t>
            </w:r>
          </w:p>
        </w:tc>
        <w:tc>
          <w:tcPr>
            <w:tcW w:w="1325"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610.5</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28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KBG</w:t>
            </w:r>
            <w:r w:rsidRPr="00425D9C">
              <w:rPr>
                <w:rFonts w:ascii="仿宋" w:eastAsia="仿宋" w:hAnsi="仿宋" w:hint="eastAsia"/>
                <w:color w:val="000000" w:themeColor="text1"/>
                <w:kern w:val="0"/>
                <w:sz w:val="22"/>
                <w:szCs w:val="24"/>
              </w:rPr>
              <w:t>管</w:t>
            </w:r>
          </w:p>
        </w:tc>
        <w:tc>
          <w:tcPr>
            <w:tcW w:w="362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Φ</w:t>
            </w:r>
            <w:r w:rsidRPr="00425D9C">
              <w:rPr>
                <w:rFonts w:ascii="仿宋" w:eastAsia="仿宋" w:hAnsi="仿宋"/>
                <w:color w:val="000000" w:themeColor="text1"/>
                <w:kern w:val="0"/>
                <w:sz w:val="22"/>
                <w:szCs w:val="24"/>
              </w:rPr>
              <w:t>20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m</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7.3</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1460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28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31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61709.75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390"/>
        </w:trPr>
        <w:tc>
          <w:tcPr>
            <w:tcW w:w="8028" w:type="dxa"/>
            <w:gridSpan w:val="5"/>
            <w:tcBorders>
              <w:top w:val="single" w:sz="8" w:space="0" w:color="000000"/>
              <w:left w:val="single" w:sz="8" w:space="0" w:color="000000"/>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6.3</w:t>
            </w:r>
            <w:r w:rsidRPr="00425D9C">
              <w:rPr>
                <w:rFonts w:ascii="仿宋" w:eastAsia="仿宋" w:hAnsi="仿宋" w:hint="eastAsia"/>
                <w:color w:val="000000" w:themeColor="text1"/>
                <w:kern w:val="0"/>
                <w:sz w:val="22"/>
                <w:szCs w:val="24"/>
              </w:rPr>
              <w:t>、无线网络</w:t>
            </w:r>
          </w:p>
        </w:tc>
        <w:tc>
          <w:tcPr>
            <w:tcW w:w="1206" w:type="dxa"/>
            <w:tcBorders>
              <w:top w:val="nil"/>
              <w:left w:val="nil"/>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325" w:type="dxa"/>
            <w:tcBorders>
              <w:top w:val="nil"/>
              <w:left w:val="nil"/>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2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无线</w:t>
            </w:r>
            <w:r w:rsidRPr="00425D9C">
              <w:rPr>
                <w:rFonts w:ascii="仿宋" w:eastAsia="仿宋" w:hAnsi="仿宋"/>
                <w:color w:val="000000" w:themeColor="text1"/>
                <w:kern w:val="0"/>
                <w:sz w:val="22"/>
                <w:szCs w:val="24"/>
              </w:rPr>
              <w:t>AP</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无线</w:t>
            </w:r>
            <w:r w:rsidRPr="00425D9C">
              <w:rPr>
                <w:rFonts w:ascii="仿宋" w:eastAsia="仿宋" w:hAnsi="仿宋"/>
                <w:color w:val="000000" w:themeColor="text1"/>
                <w:kern w:val="0"/>
                <w:sz w:val="22"/>
                <w:szCs w:val="24"/>
              </w:rPr>
              <w:t>AP</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1897.5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17077.5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34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天线类型：内置</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38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网络接口：</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10/100/1000M</w:t>
            </w:r>
            <w:r w:rsidRPr="00425D9C">
              <w:rPr>
                <w:rFonts w:ascii="仿宋" w:eastAsia="仿宋" w:hAnsi="仿宋" w:hint="eastAsia"/>
                <w:color w:val="000000" w:themeColor="text1"/>
                <w:kern w:val="0"/>
                <w:sz w:val="22"/>
                <w:szCs w:val="24"/>
              </w:rPr>
              <w:t>以太网口</w:t>
            </w:r>
            <w:r w:rsidRPr="00425D9C">
              <w:rPr>
                <w:rFonts w:ascii="仿宋" w:eastAsia="仿宋" w:hAnsi="仿宋"/>
                <w:color w:val="000000" w:themeColor="text1"/>
                <w:kern w:val="0"/>
                <w:sz w:val="22"/>
                <w:szCs w:val="24"/>
              </w:rPr>
              <w:t xml:space="preserve">                   4.</w:t>
            </w:r>
            <w:r w:rsidRPr="00425D9C">
              <w:rPr>
                <w:rFonts w:ascii="仿宋" w:eastAsia="仿宋" w:hAnsi="仿宋" w:hint="eastAsia"/>
                <w:color w:val="000000" w:themeColor="text1"/>
                <w:kern w:val="0"/>
                <w:sz w:val="22"/>
                <w:szCs w:val="24"/>
              </w:rPr>
              <w:t>频率范围：</w:t>
            </w:r>
            <w:r w:rsidRPr="00425D9C">
              <w:rPr>
                <w:rFonts w:ascii="仿宋" w:eastAsia="仿宋" w:hAnsi="仿宋"/>
                <w:color w:val="000000" w:themeColor="text1"/>
                <w:kern w:val="0"/>
                <w:sz w:val="22"/>
                <w:szCs w:val="24"/>
              </w:rPr>
              <w:t>2.4GHz-2.483GHz                            5.</w:t>
            </w:r>
            <w:r w:rsidRPr="00425D9C">
              <w:rPr>
                <w:rFonts w:ascii="仿宋" w:eastAsia="仿宋" w:hAnsi="仿宋" w:hint="eastAsia"/>
                <w:color w:val="000000" w:themeColor="text1"/>
                <w:kern w:val="0"/>
                <w:sz w:val="22"/>
                <w:szCs w:val="24"/>
              </w:rPr>
              <w:t>安全性能：加密、支持</w:t>
            </w:r>
            <w:r w:rsidRPr="00425D9C">
              <w:rPr>
                <w:rFonts w:ascii="仿宋" w:eastAsia="仿宋" w:hAnsi="仿宋"/>
                <w:color w:val="000000" w:themeColor="text1"/>
                <w:kern w:val="0"/>
                <w:sz w:val="22"/>
                <w:szCs w:val="24"/>
              </w:rPr>
              <w:t>802.11i</w:t>
            </w:r>
            <w:r w:rsidRPr="00425D9C">
              <w:rPr>
                <w:rFonts w:ascii="仿宋" w:eastAsia="仿宋" w:hAnsi="仿宋" w:hint="eastAsia"/>
                <w:color w:val="000000" w:themeColor="text1"/>
                <w:kern w:val="0"/>
                <w:sz w:val="22"/>
                <w:szCs w:val="24"/>
              </w:rPr>
              <w:t>、认证、用户隔离、转发安全、无线端点准入、</w:t>
            </w:r>
            <w:r w:rsidRPr="00425D9C">
              <w:rPr>
                <w:rFonts w:ascii="仿宋" w:eastAsia="仿宋" w:hAnsi="仿宋"/>
                <w:color w:val="000000" w:themeColor="text1"/>
                <w:kern w:val="0"/>
                <w:sz w:val="22"/>
                <w:szCs w:val="24"/>
              </w:rPr>
              <w:t>SSID</w:t>
            </w:r>
            <w:r w:rsidRPr="00425D9C">
              <w:rPr>
                <w:rFonts w:ascii="仿宋" w:eastAsia="仿宋" w:hAnsi="仿宋" w:hint="eastAsia"/>
                <w:color w:val="000000" w:themeColor="text1"/>
                <w:kern w:val="0"/>
                <w:sz w:val="22"/>
                <w:szCs w:val="24"/>
              </w:rPr>
              <w:t>与</w:t>
            </w:r>
            <w:r w:rsidRPr="00425D9C">
              <w:rPr>
                <w:rFonts w:ascii="仿宋" w:eastAsia="仿宋" w:hAnsi="仿宋"/>
                <w:color w:val="000000" w:themeColor="text1"/>
                <w:kern w:val="0"/>
                <w:sz w:val="22"/>
                <w:szCs w:val="24"/>
              </w:rPr>
              <w:t>VLAN</w:t>
            </w:r>
            <w:r w:rsidRPr="00425D9C">
              <w:rPr>
                <w:rFonts w:ascii="仿宋" w:eastAsia="仿宋" w:hAnsi="仿宋" w:hint="eastAsia"/>
                <w:color w:val="000000" w:themeColor="text1"/>
                <w:kern w:val="0"/>
                <w:sz w:val="22"/>
                <w:szCs w:val="24"/>
              </w:rPr>
              <w:t>绑定、智能无线业务感知</w:t>
            </w:r>
            <w:r w:rsidRPr="00425D9C">
              <w:rPr>
                <w:rFonts w:ascii="仿宋" w:eastAsia="仿宋" w:hAnsi="仿宋"/>
                <w:color w:val="000000" w:themeColor="text1"/>
                <w:kern w:val="0"/>
                <w:sz w:val="22"/>
                <w:szCs w:val="24"/>
              </w:rPr>
              <w:t>(wIAA)</w:t>
            </w:r>
            <w:r w:rsidRPr="00425D9C">
              <w:rPr>
                <w:rFonts w:ascii="仿宋" w:eastAsia="仿宋" w:hAnsi="仿宋" w:hint="eastAsia"/>
                <w:color w:val="000000" w:themeColor="text1"/>
                <w:kern w:val="0"/>
                <w:sz w:val="22"/>
                <w:szCs w:val="24"/>
              </w:rPr>
              <w:t>、管理</w:t>
            </w:r>
            <w:proofErr w:type="gramStart"/>
            <w:r w:rsidRPr="00425D9C">
              <w:rPr>
                <w:rFonts w:ascii="仿宋" w:eastAsia="仿宋" w:hAnsi="仿宋" w:hint="eastAsia"/>
                <w:color w:val="000000" w:themeColor="text1"/>
                <w:kern w:val="0"/>
                <w:sz w:val="22"/>
                <w:szCs w:val="24"/>
              </w:rPr>
              <w:t>帧</w:t>
            </w:r>
            <w:proofErr w:type="gramEnd"/>
            <w:r w:rsidRPr="00425D9C">
              <w:rPr>
                <w:rFonts w:ascii="仿宋" w:eastAsia="仿宋" w:hAnsi="仿宋" w:hint="eastAsia"/>
                <w:color w:val="000000" w:themeColor="text1"/>
                <w:kern w:val="0"/>
                <w:sz w:val="22"/>
                <w:szCs w:val="24"/>
              </w:rPr>
              <w:t>保护</w:t>
            </w:r>
            <w:r w:rsidRPr="00425D9C">
              <w:rPr>
                <w:rFonts w:ascii="仿宋" w:eastAsia="仿宋" w:hAnsi="仿宋"/>
                <w:color w:val="000000" w:themeColor="text1"/>
                <w:kern w:val="0"/>
                <w:sz w:val="22"/>
                <w:szCs w:val="24"/>
              </w:rPr>
              <w:t>(802.11w)</w:t>
            </w:r>
            <w:r w:rsidRPr="00425D9C">
              <w:rPr>
                <w:rFonts w:ascii="仿宋" w:eastAsia="仿宋" w:hAnsi="仿宋" w:hint="eastAsia"/>
                <w:color w:val="000000" w:themeColor="text1"/>
                <w:kern w:val="0"/>
                <w:sz w:val="22"/>
                <w:szCs w:val="24"/>
              </w:rPr>
              <w:t>、实时频谱防护</w:t>
            </w:r>
            <w:r w:rsidRPr="00425D9C">
              <w:rPr>
                <w:rFonts w:ascii="仿宋" w:eastAsia="仿宋" w:hAnsi="仿宋"/>
                <w:color w:val="000000" w:themeColor="text1"/>
                <w:kern w:val="0"/>
                <w:sz w:val="22"/>
                <w:szCs w:val="24"/>
              </w:rPr>
              <w:t xml:space="preserve">(RTSG)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84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网络管理：</w:t>
            </w:r>
            <w:r w:rsidRPr="00425D9C">
              <w:rPr>
                <w:rFonts w:ascii="仿宋" w:eastAsia="仿宋" w:hAnsi="仿宋"/>
                <w:color w:val="000000" w:themeColor="text1"/>
                <w:kern w:val="0"/>
                <w:sz w:val="22"/>
                <w:szCs w:val="24"/>
              </w:rPr>
              <w:t>TR-069</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SNMP V1/V2c/V3</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Trap</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 xml:space="preserve">HTTP(S) </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SSH</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Telnet</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FTP/TFTP</w:t>
            </w:r>
            <w:r w:rsidRPr="00425D9C">
              <w:rPr>
                <w:rFonts w:ascii="仿宋" w:eastAsia="仿宋" w:hAnsi="仿宋" w:hint="eastAsia"/>
                <w:color w:val="000000" w:themeColor="text1"/>
                <w:kern w:val="0"/>
                <w:sz w:val="22"/>
                <w:szCs w:val="24"/>
              </w:rPr>
              <w:t>、管理</w:t>
            </w:r>
            <w:r w:rsidRPr="00425D9C">
              <w:rPr>
                <w:rFonts w:ascii="仿宋" w:eastAsia="仿宋" w:hAnsi="仿宋"/>
                <w:color w:val="000000" w:themeColor="text1"/>
                <w:kern w:val="0"/>
                <w:sz w:val="22"/>
                <w:szCs w:val="24"/>
              </w:rPr>
              <w:t>SSID</w:t>
            </w:r>
            <w:r w:rsidRPr="00425D9C">
              <w:rPr>
                <w:rFonts w:ascii="仿宋" w:eastAsia="仿宋" w:hAnsi="仿宋" w:hint="eastAsia"/>
                <w:color w:val="000000" w:themeColor="text1"/>
                <w:kern w:val="0"/>
                <w:sz w:val="22"/>
                <w:szCs w:val="24"/>
              </w:rPr>
              <w:t>、日志功能、远程探针分析、</w:t>
            </w:r>
            <w:r w:rsidRPr="00425D9C">
              <w:rPr>
                <w:rFonts w:ascii="仿宋" w:eastAsia="仿宋" w:hAnsi="仿宋"/>
                <w:color w:val="000000" w:themeColor="text1"/>
                <w:kern w:val="0"/>
                <w:sz w:val="22"/>
                <w:szCs w:val="24"/>
              </w:rPr>
              <w:t>bootware</w:t>
            </w:r>
            <w:r w:rsidRPr="00425D9C">
              <w:rPr>
                <w:rFonts w:ascii="仿宋" w:eastAsia="仿宋" w:hAnsi="仿宋" w:hint="eastAsia"/>
                <w:color w:val="000000" w:themeColor="text1"/>
                <w:kern w:val="0"/>
                <w:sz w:val="22"/>
                <w:szCs w:val="24"/>
              </w:rPr>
              <w:t>备份</w:t>
            </w:r>
            <w:r w:rsidRPr="00425D9C">
              <w:rPr>
                <w:rFonts w:ascii="仿宋" w:eastAsia="仿宋" w:hAnsi="仿宋"/>
                <w:color w:val="000000" w:themeColor="text1"/>
                <w:kern w:val="0"/>
                <w:sz w:val="22"/>
                <w:szCs w:val="24"/>
              </w:rPr>
              <w:t xml:space="preserve">                              7.</w:t>
            </w:r>
            <w:r w:rsidRPr="00425D9C">
              <w:rPr>
                <w:rFonts w:ascii="仿宋" w:eastAsia="仿宋" w:hAnsi="仿宋" w:hint="eastAsia"/>
                <w:color w:val="000000" w:themeColor="text1"/>
                <w:kern w:val="0"/>
                <w:sz w:val="22"/>
                <w:szCs w:val="24"/>
              </w:rPr>
              <w:t>供电：</w:t>
            </w:r>
            <w:r w:rsidRPr="00425D9C">
              <w:rPr>
                <w:rFonts w:ascii="仿宋" w:eastAsia="仿宋" w:hAnsi="仿宋"/>
                <w:color w:val="000000" w:themeColor="text1"/>
                <w:kern w:val="0"/>
                <w:sz w:val="22"/>
                <w:szCs w:val="24"/>
              </w:rPr>
              <w:t>48V DC/0.25A                                 8.</w:t>
            </w:r>
            <w:r w:rsidRPr="00425D9C">
              <w:rPr>
                <w:rFonts w:ascii="仿宋" w:eastAsia="仿宋" w:hAnsi="仿宋" w:hint="eastAsia"/>
                <w:color w:val="000000" w:themeColor="text1"/>
                <w:kern w:val="0"/>
                <w:sz w:val="22"/>
                <w:szCs w:val="24"/>
              </w:rPr>
              <w:t>最大发射功率：</w:t>
            </w:r>
            <w:r w:rsidRPr="00425D9C">
              <w:rPr>
                <w:rFonts w:ascii="仿宋" w:eastAsia="仿宋" w:hAnsi="仿宋"/>
                <w:color w:val="000000" w:themeColor="text1"/>
                <w:kern w:val="0"/>
                <w:sz w:val="22"/>
                <w:szCs w:val="24"/>
              </w:rPr>
              <w:t>20dBm</w:t>
            </w:r>
            <w:r w:rsidRPr="00425D9C">
              <w:rPr>
                <w:rFonts w:ascii="仿宋" w:eastAsia="仿宋" w:hAnsi="仿宋" w:hint="eastAsia"/>
                <w:color w:val="000000" w:themeColor="text1"/>
                <w:kern w:val="0"/>
                <w:sz w:val="22"/>
                <w:szCs w:val="24"/>
              </w:rPr>
              <w:t>（功率可调）</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7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r w:rsidRPr="00425D9C">
              <w:rPr>
                <w:rFonts w:ascii="仿宋" w:eastAsia="仿宋" w:hAnsi="仿宋" w:hint="eastAsia"/>
                <w:color w:val="000000" w:themeColor="text1"/>
                <w:kern w:val="0"/>
                <w:sz w:val="22"/>
                <w:szCs w:val="24"/>
              </w:rPr>
              <w:t>防护等级：</w:t>
            </w:r>
            <w:r w:rsidRPr="00425D9C">
              <w:rPr>
                <w:rFonts w:ascii="仿宋" w:eastAsia="仿宋" w:hAnsi="仿宋"/>
                <w:color w:val="000000" w:themeColor="text1"/>
                <w:kern w:val="0"/>
                <w:sz w:val="22"/>
                <w:szCs w:val="24"/>
              </w:rPr>
              <w:t>IP31</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7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r w:rsidRPr="00425D9C">
              <w:rPr>
                <w:rFonts w:ascii="仿宋" w:eastAsia="仿宋" w:hAnsi="仿宋" w:hint="eastAsia"/>
                <w:color w:val="000000" w:themeColor="text1"/>
                <w:kern w:val="0"/>
                <w:sz w:val="22"/>
                <w:szCs w:val="24"/>
              </w:rPr>
              <w:t>可调功率粒度：</w:t>
            </w:r>
            <w:r w:rsidRPr="00425D9C">
              <w:rPr>
                <w:rFonts w:ascii="仿宋" w:eastAsia="仿宋" w:hAnsi="仿宋"/>
                <w:color w:val="000000" w:themeColor="text1"/>
                <w:kern w:val="0"/>
                <w:sz w:val="22"/>
                <w:szCs w:val="24"/>
              </w:rPr>
              <w:t>1dBm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37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11.PoE</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802.3af</w:t>
            </w:r>
            <w:r w:rsidRPr="00425D9C">
              <w:rPr>
                <w:rFonts w:ascii="仿宋" w:eastAsia="仿宋" w:hAnsi="仿宋" w:hint="eastAsia"/>
                <w:color w:val="000000" w:themeColor="text1"/>
                <w:kern w:val="0"/>
                <w:sz w:val="22"/>
                <w:szCs w:val="24"/>
              </w:rPr>
              <w:t>供电</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37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许可授权函</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无线</w:t>
            </w:r>
            <w:r w:rsidRPr="00425D9C">
              <w:rPr>
                <w:rFonts w:ascii="仿宋" w:eastAsia="仿宋" w:hAnsi="仿宋"/>
                <w:color w:val="000000" w:themeColor="text1"/>
                <w:kern w:val="0"/>
                <w:sz w:val="22"/>
                <w:szCs w:val="24"/>
              </w:rPr>
              <w:t>AP</w:t>
            </w:r>
            <w:r w:rsidRPr="00425D9C">
              <w:rPr>
                <w:rFonts w:ascii="仿宋" w:eastAsia="仿宋" w:hAnsi="仿宋" w:hint="eastAsia"/>
                <w:color w:val="000000" w:themeColor="text1"/>
                <w:kern w:val="0"/>
                <w:sz w:val="22"/>
                <w:szCs w:val="24"/>
              </w:rPr>
              <w:t>管理授权文件</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项</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2392.5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2392.5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37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管理</w:t>
            </w:r>
            <w:r w:rsidRPr="00425D9C">
              <w:rPr>
                <w:rFonts w:ascii="仿宋" w:eastAsia="仿宋" w:hAnsi="仿宋"/>
                <w:color w:val="000000" w:themeColor="text1"/>
                <w:kern w:val="0"/>
                <w:sz w:val="22"/>
                <w:szCs w:val="24"/>
              </w:rPr>
              <w:t>AP</w:t>
            </w:r>
            <w:r w:rsidRPr="00425D9C">
              <w:rPr>
                <w:rFonts w:ascii="仿宋" w:eastAsia="仿宋" w:hAnsi="仿宋" w:hint="eastAsia"/>
                <w:color w:val="000000" w:themeColor="text1"/>
                <w:kern w:val="0"/>
                <w:sz w:val="22"/>
                <w:szCs w:val="24"/>
              </w:rPr>
              <w:t>数量：</w:t>
            </w:r>
            <w:r w:rsidRPr="00425D9C">
              <w:rPr>
                <w:rFonts w:ascii="仿宋" w:eastAsia="仿宋" w:hAnsi="仿宋"/>
                <w:color w:val="000000" w:themeColor="text1"/>
                <w:kern w:val="0"/>
                <w:sz w:val="22"/>
                <w:szCs w:val="24"/>
              </w:rPr>
              <w:t xml:space="preserve">9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34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许可授权函</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无线</w:t>
            </w:r>
            <w:r w:rsidRPr="00425D9C">
              <w:rPr>
                <w:rFonts w:ascii="仿宋" w:eastAsia="仿宋" w:hAnsi="仿宋"/>
                <w:color w:val="000000" w:themeColor="text1"/>
                <w:kern w:val="0"/>
                <w:sz w:val="22"/>
                <w:szCs w:val="24"/>
              </w:rPr>
              <w:t>AP</w:t>
            </w:r>
            <w:r w:rsidRPr="00425D9C">
              <w:rPr>
                <w:rFonts w:ascii="仿宋" w:eastAsia="仿宋" w:hAnsi="仿宋" w:hint="eastAsia"/>
                <w:color w:val="000000" w:themeColor="text1"/>
                <w:kern w:val="0"/>
                <w:sz w:val="22"/>
                <w:szCs w:val="24"/>
              </w:rPr>
              <w:t>管理授权文件</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项</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330</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34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管理</w:t>
            </w:r>
            <w:r w:rsidRPr="00425D9C">
              <w:rPr>
                <w:rFonts w:ascii="仿宋" w:eastAsia="仿宋" w:hAnsi="仿宋"/>
                <w:color w:val="000000" w:themeColor="text1"/>
                <w:kern w:val="0"/>
                <w:sz w:val="22"/>
                <w:szCs w:val="24"/>
              </w:rPr>
              <w:t>AP</w:t>
            </w:r>
            <w:r w:rsidRPr="00425D9C">
              <w:rPr>
                <w:rFonts w:ascii="仿宋" w:eastAsia="仿宋" w:hAnsi="仿宋" w:hint="eastAsia"/>
                <w:color w:val="000000" w:themeColor="text1"/>
                <w:kern w:val="0"/>
                <w:sz w:val="22"/>
                <w:szCs w:val="24"/>
              </w:rPr>
              <w:t>数量：</w:t>
            </w:r>
            <w:r w:rsidRPr="00425D9C">
              <w:rPr>
                <w:rFonts w:ascii="仿宋" w:eastAsia="仿宋" w:hAnsi="仿宋"/>
                <w:color w:val="000000" w:themeColor="text1"/>
                <w:kern w:val="0"/>
                <w:sz w:val="22"/>
                <w:szCs w:val="24"/>
              </w:rPr>
              <w:t xml:space="preserve">1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7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35</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无线控制器</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千兆无线控制器</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4042.5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4042.5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85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接口：</w:t>
            </w: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GE</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USB</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SD</w:t>
            </w:r>
            <w:r w:rsidRPr="00425D9C">
              <w:rPr>
                <w:rFonts w:ascii="仿宋" w:eastAsia="仿宋" w:hAnsi="仿宋" w:hint="eastAsia"/>
                <w:color w:val="000000" w:themeColor="text1"/>
                <w:kern w:val="0"/>
                <w:sz w:val="22"/>
                <w:szCs w:val="24"/>
              </w:rPr>
              <w:t>卡插槽</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06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安全规范：</w:t>
            </w:r>
            <w:r w:rsidRPr="00425D9C">
              <w:rPr>
                <w:rFonts w:ascii="仿宋" w:eastAsia="仿宋" w:hAnsi="仿宋"/>
                <w:color w:val="000000" w:themeColor="text1"/>
                <w:kern w:val="0"/>
                <w:sz w:val="22"/>
                <w:szCs w:val="24"/>
              </w:rPr>
              <w:t>GB 4943.1                                 4.</w:t>
            </w:r>
            <w:r w:rsidRPr="00425D9C">
              <w:rPr>
                <w:rFonts w:ascii="仿宋" w:eastAsia="仿宋" w:hAnsi="仿宋" w:hint="eastAsia"/>
                <w:color w:val="000000" w:themeColor="text1"/>
                <w:kern w:val="0"/>
                <w:sz w:val="22"/>
                <w:szCs w:val="24"/>
              </w:rPr>
              <w:t>支持无线授权扩展</w:t>
            </w:r>
            <w:r w:rsidRPr="00425D9C">
              <w:rPr>
                <w:rFonts w:ascii="仿宋" w:eastAsia="仿宋" w:hAnsi="仿宋"/>
                <w:color w:val="000000" w:themeColor="text1"/>
                <w:kern w:val="0"/>
                <w:sz w:val="22"/>
                <w:szCs w:val="24"/>
              </w:rPr>
              <w:t xml:space="preserve">                                     5.AP</w:t>
            </w:r>
            <w:r w:rsidRPr="00425D9C">
              <w:rPr>
                <w:rFonts w:ascii="仿宋" w:eastAsia="仿宋" w:hAnsi="仿宋" w:hint="eastAsia"/>
                <w:color w:val="000000" w:themeColor="text1"/>
                <w:kern w:val="0"/>
                <w:sz w:val="22"/>
                <w:szCs w:val="24"/>
              </w:rPr>
              <w:t>管理数字：默认</w:t>
            </w:r>
            <w:r w:rsidRPr="00425D9C">
              <w:rPr>
                <w:rFonts w:ascii="仿宋" w:eastAsia="仿宋" w:hAnsi="仿宋"/>
                <w:color w:val="000000" w:themeColor="text1"/>
                <w:kern w:val="0"/>
                <w:sz w:val="22"/>
                <w:szCs w:val="24"/>
              </w:rPr>
              <w:t>20</w:t>
            </w:r>
            <w:r w:rsidRPr="00425D9C">
              <w:rPr>
                <w:rFonts w:ascii="仿宋" w:eastAsia="仿宋" w:hAnsi="仿宋" w:hint="eastAsia"/>
                <w:color w:val="000000" w:themeColor="text1"/>
                <w:kern w:val="0"/>
                <w:sz w:val="22"/>
                <w:szCs w:val="24"/>
              </w:rPr>
              <w:t>放装</w:t>
            </w:r>
            <w:r w:rsidRPr="00425D9C">
              <w:rPr>
                <w:rFonts w:ascii="仿宋" w:eastAsia="仿宋" w:hAnsi="仿宋"/>
                <w:color w:val="000000" w:themeColor="text1"/>
                <w:kern w:val="0"/>
                <w:sz w:val="22"/>
                <w:szCs w:val="24"/>
              </w:rPr>
              <w:t>/40</w:t>
            </w:r>
            <w:r w:rsidRPr="00425D9C">
              <w:rPr>
                <w:rFonts w:ascii="仿宋" w:eastAsia="仿宋" w:hAnsi="仿宋" w:hint="eastAsia"/>
                <w:color w:val="000000" w:themeColor="text1"/>
                <w:kern w:val="0"/>
                <w:sz w:val="22"/>
                <w:szCs w:val="24"/>
              </w:rPr>
              <w:t>面板；</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86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6.AP</w:t>
            </w:r>
            <w:r w:rsidRPr="00425D9C">
              <w:rPr>
                <w:rFonts w:ascii="仿宋" w:eastAsia="仿宋" w:hAnsi="仿宋" w:hint="eastAsia"/>
                <w:color w:val="000000" w:themeColor="text1"/>
                <w:kern w:val="0"/>
                <w:sz w:val="22"/>
                <w:szCs w:val="24"/>
              </w:rPr>
              <w:t>管理：支持</w:t>
            </w:r>
            <w:r w:rsidRPr="00425D9C">
              <w:rPr>
                <w:rFonts w:ascii="仿宋" w:eastAsia="仿宋" w:hAnsi="仿宋"/>
                <w:color w:val="000000" w:themeColor="text1"/>
                <w:kern w:val="0"/>
                <w:sz w:val="22"/>
                <w:szCs w:val="24"/>
              </w:rPr>
              <w:t>PNP</w:t>
            </w:r>
            <w:r w:rsidRPr="00425D9C">
              <w:rPr>
                <w:rFonts w:ascii="仿宋" w:eastAsia="仿宋" w:hAnsi="仿宋" w:hint="eastAsia"/>
                <w:color w:val="000000" w:themeColor="text1"/>
                <w:kern w:val="0"/>
                <w:sz w:val="22"/>
                <w:szCs w:val="24"/>
              </w:rPr>
              <w:t>即插即用</w:t>
            </w:r>
            <w:r w:rsidRPr="00425D9C">
              <w:rPr>
                <w:rFonts w:ascii="仿宋" w:eastAsia="仿宋" w:hAnsi="仿宋"/>
                <w:color w:val="000000" w:themeColor="text1"/>
                <w:kern w:val="0"/>
                <w:sz w:val="22"/>
                <w:szCs w:val="24"/>
              </w:rPr>
              <w:t>AP</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DHCP option 43</w:t>
            </w:r>
            <w:r w:rsidRPr="00425D9C">
              <w:rPr>
                <w:rFonts w:ascii="仿宋" w:eastAsia="仿宋" w:hAnsi="仿宋" w:hint="eastAsia"/>
                <w:color w:val="000000" w:themeColor="text1"/>
                <w:kern w:val="0"/>
                <w:sz w:val="22"/>
                <w:szCs w:val="24"/>
              </w:rPr>
              <w:t>发现、</w:t>
            </w:r>
            <w:r w:rsidRPr="00425D9C">
              <w:rPr>
                <w:rFonts w:ascii="仿宋" w:eastAsia="仿宋" w:hAnsi="仿宋"/>
                <w:color w:val="000000" w:themeColor="text1"/>
                <w:kern w:val="0"/>
                <w:sz w:val="22"/>
                <w:szCs w:val="24"/>
              </w:rPr>
              <w:t>CAPWAP</w:t>
            </w:r>
            <w:r w:rsidRPr="00425D9C">
              <w:rPr>
                <w:rFonts w:ascii="仿宋" w:eastAsia="仿宋" w:hAnsi="仿宋" w:hint="eastAsia"/>
                <w:color w:val="000000" w:themeColor="text1"/>
                <w:kern w:val="0"/>
                <w:sz w:val="22"/>
                <w:szCs w:val="24"/>
              </w:rPr>
              <w:t>、兼容</w:t>
            </w:r>
            <w:r w:rsidRPr="00425D9C">
              <w:rPr>
                <w:rFonts w:ascii="仿宋" w:eastAsia="仿宋" w:hAnsi="仿宋"/>
                <w:color w:val="000000" w:themeColor="text1"/>
                <w:kern w:val="0"/>
                <w:sz w:val="22"/>
                <w:szCs w:val="24"/>
              </w:rPr>
              <w:t>LWAPP AP</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AC-AP</w:t>
            </w:r>
            <w:r w:rsidRPr="00425D9C">
              <w:rPr>
                <w:rFonts w:ascii="仿宋" w:eastAsia="仿宋" w:hAnsi="仿宋" w:hint="eastAsia"/>
                <w:color w:val="000000" w:themeColor="text1"/>
                <w:kern w:val="0"/>
                <w:sz w:val="22"/>
                <w:szCs w:val="24"/>
              </w:rPr>
              <w:t>间穿越</w:t>
            </w:r>
            <w:r w:rsidRPr="00425D9C">
              <w:rPr>
                <w:rFonts w:ascii="仿宋" w:eastAsia="仿宋" w:hAnsi="仿宋"/>
                <w:color w:val="000000" w:themeColor="text1"/>
                <w:kern w:val="0"/>
                <w:sz w:val="22"/>
                <w:szCs w:val="24"/>
              </w:rPr>
              <w:t>NAT (</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AC</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AP</w:t>
            </w:r>
            <w:r w:rsidRPr="00425D9C">
              <w:rPr>
                <w:rFonts w:ascii="仿宋" w:eastAsia="仿宋" w:hAnsi="仿宋" w:hint="eastAsia"/>
                <w:color w:val="000000" w:themeColor="text1"/>
                <w:kern w:val="0"/>
                <w:sz w:val="22"/>
                <w:szCs w:val="24"/>
              </w:rPr>
              <w:t>在</w:t>
            </w:r>
            <w:r w:rsidRPr="00425D9C">
              <w:rPr>
                <w:rFonts w:ascii="仿宋" w:eastAsia="仿宋" w:hAnsi="仿宋"/>
                <w:color w:val="000000" w:themeColor="text1"/>
                <w:kern w:val="0"/>
                <w:sz w:val="22"/>
                <w:szCs w:val="24"/>
              </w:rPr>
              <w:t>NAT</w:t>
            </w:r>
            <w:r w:rsidRPr="00425D9C">
              <w:rPr>
                <w:rFonts w:ascii="仿宋" w:eastAsia="仿宋" w:hAnsi="仿宋" w:hint="eastAsia"/>
                <w:color w:val="000000" w:themeColor="text1"/>
                <w:kern w:val="0"/>
                <w:sz w:val="22"/>
                <w:szCs w:val="24"/>
              </w:rPr>
              <w:t>后面）、控制</w:t>
            </w:r>
            <w:r w:rsidRPr="00425D9C">
              <w:rPr>
                <w:rFonts w:ascii="仿宋" w:eastAsia="仿宋" w:hAnsi="仿宋"/>
                <w:color w:val="000000" w:themeColor="text1"/>
                <w:kern w:val="0"/>
                <w:sz w:val="22"/>
                <w:szCs w:val="24"/>
              </w:rPr>
              <w:t>AP LED</w:t>
            </w:r>
            <w:r w:rsidRPr="00425D9C">
              <w:rPr>
                <w:rFonts w:ascii="仿宋" w:eastAsia="仿宋" w:hAnsi="仿宋" w:hint="eastAsia"/>
                <w:color w:val="000000" w:themeColor="text1"/>
                <w:kern w:val="0"/>
                <w:sz w:val="22"/>
                <w:szCs w:val="24"/>
              </w:rPr>
              <w:t>灯</w:t>
            </w:r>
            <w:r w:rsidRPr="00425D9C">
              <w:rPr>
                <w:rFonts w:ascii="仿宋" w:eastAsia="仿宋" w:hAnsi="仿宋"/>
                <w:color w:val="000000" w:themeColor="text1"/>
                <w:kern w:val="0"/>
                <w:sz w:val="22"/>
                <w:szCs w:val="24"/>
              </w:rPr>
              <w:t xml:space="preserve">                                          7.</w:t>
            </w:r>
            <w:r w:rsidRPr="00425D9C">
              <w:rPr>
                <w:rFonts w:ascii="仿宋" w:eastAsia="仿宋" w:hAnsi="仿宋" w:hint="eastAsia"/>
                <w:color w:val="000000" w:themeColor="text1"/>
                <w:kern w:val="0"/>
                <w:sz w:val="22"/>
                <w:szCs w:val="24"/>
              </w:rPr>
              <w:t>漫游：支持二层漫游、支持三层漫游</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36</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POE</w:t>
            </w:r>
            <w:r w:rsidRPr="00425D9C">
              <w:rPr>
                <w:rFonts w:ascii="仿宋" w:eastAsia="仿宋" w:hAnsi="仿宋" w:hint="eastAsia"/>
                <w:color w:val="000000" w:themeColor="text1"/>
                <w:kern w:val="0"/>
                <w:sz w:val="22"/>
                <w:szCs w:val="24"/>
              </w:rPr>
              <w:t>供电交换机</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千兆</w:t>
            </w:r>
            <w:r w:rsidRPr="00425D9C">
              <w:rPr>
                <w:rFonts w:ascii="仿宋" w:eastAsia="仿宋" w:hAnsi="仿宋"/>
                <w:color w:val="000000" w:themeColor="text1"/>
                <w:kern w:val="0"/>
                <w:sz w:val="22"/>
                <w:szCs w:val="24"/>
              </w:rPr>
              <w:t>POE</w:t>
            </w:r>
            <w:r w:rsidRPr="00425D9C">
              <w:rPr>
                <w:rFonts w:ascii="仿宋" w:eastAsia="仿宋" w:hAnsi="仿宋" w:hint="eastAsia"/>
                <w:color w:val="000000" w:themeColor="text1"/>
                <w:kern w:val="0"/>
                <w:sz w:val="22"/>
                <w:szCs w:val="24"/>
              </w:rPr>
              <w:t>交换机</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4867.5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4867.5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A01020201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860758649</w:t>
            </w:r>
          </w:p>
        </w:tc>
      </w:tr>
      <w:tr w:rsidR="00CD4029" w:rsidRPr="00425D9C" w:rsidTr="00CD4029">
        <w:trPr>
          <w:trHeight w:val="87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传输速率：</w:t>
            </w: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个</w:t>
            </w:r>
            <w:r w:rsidRPr="00425D9C">
              <w:rPr>
                <w:rFonts w:ascii="仿宋" w:eastAsia="仿宋" w:hAnsi="仿宋"/>
                <w:color w:val="000000" w:themeColor="text1"/>
                <w:kern w:val="0"/>
                <w:sz w:val="22"/>
                <w:szCs w:val="24"/>
              </w:rPr>
              <w:t>10/100/1000Base-T</w:t>
            </w:r>
            <w:r w:rsidRPr="00425D9C">
              <w:rPr>
                <w:rFonts w:ascii="仿宋" w:eastAsia="仿宋" w:hAnsi="仿宋" w:hint="eastAsia"/>
                <w:color w:val="000000" w:themeColor="text1"/>
                <w:kern w:val="0"/>
                <w:sz w:val="22"/>
                <w:szCs w:val="24"/>
              </w:rPr>
              <w:t>自适应以太网端口，</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个千兆</w:t>
            </w:r>
            <w:r w:rsidRPr="00425D9C">
              <w:rPr>
                <w:rFonts w:ascii="仿宋" w:eastAsia="仿宋" w:hAnsi="仿宋"/>
                <w:color w:val="000000" w:themeColor="text1"/>
                <w:kern w:val="0"/>
                <w:sz w:val="22"/>
                <w:szCs w:val="24"/>
              </w:rPr>
              <w:t>SFP</w:t>
            </w:r>
            <w:r w:rsidRPr="00425D9C">
              <w:rPr>
                <w:rFonts w:ascii="仿宋" w:eastAsia="仿宋" w:hAnsi="仿宋" w:hint="eastAsia"/>
                <w:color w:val="000000" w:themeColor="text1"/>
                <w:kern w:val="0"/>
                <w:sz w:val="22"/>
                <w:szCs w:val="24"/>
              </w:rPr>
              <w:t>口</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69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背板带宽：大于等于</w:t>
            </w:r>
            <w:r w:rsidRPr="00425D9C">
              <w:rPr>
                <w:rFonts w:ascii="仿宋" w:eastAsia="仿宋" w:hAnsi="仿宋"/>
                <w:color w:val="000000" w:themeColor="text1"/>
                <w:kern w:val="0"/>
                <w:sz w:val="22"/>
                <w:szCs w:val="24"/>
              </w:rPr>
              <w:t>336Gbps/3.36Tbps                                            4.</w:t>
            </w:r>
            <w:r w:rsidRPr="00425D9C">
              <w:rPr>
                <w:rFonts w:ascii="仿宋" w:eastAsia="仿宋" w:hAnsi="仿宋" w:hint="eastAsia"/>
                <w:color w:val="000000" w:themeColor="text1"/>
                <w:kern w:val="0"/>
                <w:sz w:val="22"/>
                <w:szCs w:val="24"/>
              </w:rPr>
              <w:t>包转发率：大于等于</w:t>
            </w:r>
            <w:r w:rsidRPr="00425D9C">
              <w:rPr>
                <w:rFonts w:ascii="仿宋" w:eastAsia="仿宋" w:hAnsi="仿宋"/>
                <w:color w:val="000000" w:themeColor="text1"/>
                <w:kern w:val="0"/>
                <w:sz w:val="22"/>
                <w:szCs w:val="24"/>
              </w:rPr>
              <w:t>51Mpps/126Mpps                  5.POE</w:t>
            </w:r>
            <w:r w:rsidRPr="00425D9C">
              <w:rPr>
                <w:rFonts w:ascii="仿宋" w:eastAsia="仿宋" w:hAnsi="仿宋" w:hint="eastAsia"/>
                <w:color w:val="000000" w:themeColor="text1"/>
                <w:kern w:val="0"/>
                <w:sz w:val="22"/>
                <w:szCs w:val="24"/>
              </w:rPr>
              <w:t>供电参数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单口最大功率</w:t>
            </w:r>
            <w:r w:rsidRPr="00425D9C">
              <w:rPr>
                <w:rFonts w:ascii="仿宋" w:eastAsia="仿宋" w:hAnsi="仿宋"/>
                <w:color w:val="000000" w:themeColor="text1"/>
                <w:kern w:val="0"/>
                <w:sz w:val="22"/>
                <w:szCs w:val="24"/>
              </w:rPr>
              <w:t>30.0W                         5.</w:t>
            </w:r>
            <w:r w:rsidRPr="00425D9C">
              <w:rPr>
                <w:rFonts w:ascii="仿宋" w:eastAsia="仿宋" w:hAnsi="仿宋" w:hint="eastAsia"/>
                <w:color w:val="000000" w:themeColor="text1"/>
                <w:kern w:val="0"/>
                <w:sz w:val="22"/>
                <w:szCs w:val="24"/>
              </w:rPr>
              <w:t>整机最大输出功率</w:t>
            </w:r>
            <w:r w:rsidRPr="00425D9C">
              <w:rPr>
                <w:rFonts w:ascii="仿宋" w:eastAsia="仿宋" w:hAnsi="仿宋"/>
                <w:color w:val="000000" w:themeColor="text1"/>
                <w:kern w:val="0"/>
                <w:sz w:val="22"/>
                <w:szCs w:val="24"/>
              </w:rPr>
              <w:t xml:space="preserve">:370W </w:t>
            </w:r>
            <w:r w:rsidRPr="00425D9C">
              <w:rPr>
                <w:rFonts w:ascii="仿宋" w:eastAsia="仿宋" w:hAnsi="仿宋" w:hint="eastAsia"/>
                <w:color w:val="000000" w:themeColor="text1"/>
                <w:kern w:val="0"/>
                <w:sz w:val="22"/>
                <w:szCs w:val="24"/>
              </w:rPr>
              <w:t>平均端口功率</w:t>
            </w:r>
            <w:r w:rsidRPr="00425D9C">
              <w:rPr>
                <w:rFonts w:ascii="仿宋" w:eastAsia="仿宋" w:hAnsi="仿宋"/>
                <w:color w:val="000000" w:themeColor="text1"/>
                <w:kern w:val="0"/>
                <w:sz w:val="22"/>
                <w:szCs w:val="24"/>
              </w:rPr>
              <w:t xml:space="preserve">:28W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3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输出电压：</w:t>
            </w:r>
            <w:r w:rsidRPr="00425D9C">
              <w:rPr>
                <w:rFonts w:ascii="仿宋" w:eastAsia="仿宋" w:hAnsi="仿宋"/>
                <w:color w:val="000000" w:themeColor="text1"/>
                <w:kern w:val="0"/>
                <w:sz w:val="22"/>
                <w:szCs w:val="24"/>
              </w:rPr>
              <w:t>48V</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3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非屏蔽六类</w:t>
            </w:r>
            <w:r w:rsidRPr="00425D9C">
              <w:rPr>
                <w:rFonts w:ascii="仿宋" w:eastAsia="仿宋" w:hAnsi="仿宋"/>
                <w:color w:val="000000" w:themeColor="text1"/>
                <w:kern w:val="0"/>
                <w:sz w:val="22"/>
                <w:szCs w:val="24"/>
              </w:rPr>
              <w:t>UTP</w:t>
            </w:r>
            <w:r w:rsidRPr="00425D9C">
              <w:rPr>
                <w:rFonts w:ascii="仿宋" w:eastAsia="仿宋" w:hAnsi="仿宋" w:hint="eastAsia"/>
                <w:color w:val="000000" w:themeColor="text1"/>
                <w:kern w:val="0"/>
                <w:sz w:val="22"/>
                <w:szCs w:val="24"/>
              </w:rPr>
              <w:t>电缆</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YD/T1019</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IEC60754-2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IEC61034-2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IEC60332-1-2</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610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6.68</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4076.33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58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单根导体直流电阻：≤</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Ω</w:t>
            </w:r>
            <w:r w:rsidRPr="00425D9C">
              <w:rPr>
                <w:rFonts w:ascii="仿宋" w:eastAsia="仿宋" w:hAnsi="仿宋"/>
                <w:color w:val="000000" w:themeColor="text1"/>
                <w:kern w:val="0"/>
                <w:sz w:val="22"/>
                <w:szCs w:val="24"/>
              </w:rPr>
              <w:t>/100m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3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导体规格：</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0.57</w:t>
            </w:r>
            <w:r w:rsidRPr="00425D9C">
              <w:rPr>
                <w:rFonts w:ascii="仿宋" w:eastAsia="仿宋" w:hAnsi="仿宋" w:hint="eastAsia"/>
                <w:color w:val="000000" w:themeColor="text1"/>
                <w:kern w:val="0"/>
                <w:sz w:val="22"/>
                <w:szCs w:val="24"/>
              </w:rPr>
              <w:t>，导体名称：</w:t>
            </w:r>
            <w:proofErr w:type="gramStart"/>
            <w:r w:rsidRPr="00425D9C">
              <w:rPr>
                <w:rFonts w:ascii="仿宋" w:eastAsia="仿宋" w:hAnsi="仿宋" w:hint="eastAsia"/>
                <w:color w:val="000000" w:themeColor="text1"/>
                <w:kern w:val="0"/>
                <w:sz w:val="22"/>
                <w:szCs w:val="24"/>
              </w:rPr>
              <w:t>软圆铜线</w:t>
            </w:r>
            <w:proofErr w:type="gramEnd"/>
            <w:r w:rsidRPr="00425D9C">
              <w:rPr>
                <w:rFonts w:ascii="仿宋" w:eastAsia="仿宋" w:hAnsi="仿宋" w:hint="eastAsia"/>
                <w:color w:val="000000" w:themeColor="text1"/>
                <w:kern w:val="0"/>
                <w:sz w:val="22"/>
                <w:szCs w:val="24"/>
              </w:rPr>
              <w:t>，绝缘：</w:t>
            </w:r>
            <w:r w:rsidRPr="00425D9C">
              <w:rPr>
                <w:rFonts w:ascii="仿宋" w:eastAsia="仿宋" w:hAnsi="仿宋"/>
                <w:color w:val="000000" w:themeColor="text1"/>
                <w:kern w:val="0"/>
                <w:sz w:val="22"/>
                <w:szCs w:val="24"/>
              </w:rPr>
              <w:t>HDPE</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9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屏蔽方式：</w:t>
            </w:r>
            <w:r w:rsidRPr="00425D9C">
              <w:rPr>
                <w:rFonts w:ascii="仿宋" w:eastAsia="仿宋" w:hAnsi="仿宋"/>
                <w:color w:val="000000" w:themeColor="text1"/>
                <w:kern w:val="0"/>
                <w:sz w:val="22"/>
                <w:szCs w:val="24"/>
              </w:rPr>
              <w:t>U/UTP</w:t>
            </w:r>
            <w:r w:rsidRPr="00425D9C">
              <w:rPr>
                <w:rFonts w:ascii="仿宋" w:eastAsia="仿宋" w:hAnsi="仿宋" w:hint="eastAsia"/>
                <w:color w:val="000000" w:themeColor="text1"/>
                <w:kern w:val="0"/>
                <w:sz w:val="22"/>
                <w:szCs w:val="24"/>
              </w:rPr>
              <w:t>，线对采用“十”字骨架隔离</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9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护套材料：</w:t>
            </w:r>
            <w:r w:rsidRPr="00425D9C">
              <w:rPr>
                <w:rFonts w:ascii="仿宋" w:eastAsia="仿宋" w:hAnsi="仿宋"/>
                <w:color w:val="000000" w:themeColor="text1"/>
                <w:kern w:val="0"/>
                <w:sz w:val="22"/>
                <w:szCs w:val="24"/>
              </w:rPr>
              <w:t xml:space="preserve"> LSZH</w:t>
            </w:r>
            <w:r w:rsidRPr="00425D9C">
              <w:rPr>
                <w:rFonts w:ascii="仿宋" w:eastAsia="仿宋" w:hAnsi="仿宋" w:hint="eastAsia"/>
                <w:color w:val="000000" w:themeColor="text1"/>
                <w:kern w:val="0"/>
                <w:sz w:val="22"/>
                <w:szCs w:val="24"/>
              </w:rPr>
              <w:t>，护套外径：</w:t>
            </w:r>
            <w:r w:rsidRPr="00425D9C">
              <w:rPr>
                <w:rFonts w:ascii="仿宋" w:eastAsia="仿宋" w:hAnsi="仿宋"/>
                <w:color w:val="000000" w:themeColor="text1"/>
                <w:kern w:val="0"/>
                <w:sz w:val="22"/>
                <w:szCs w:val="24"/>
              </w:rPr>
              <w:t>6.3</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0.3mm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最小内弯曲半径：安装时：</w:t>
            </w: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倍电缆外径，安装后：</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倍电缆外径；</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2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安装温度：不低于</w:t>
            </w:r>
            <w:r w:rsidRPr="00425D9C">
              <w:rPr>
                <w:rFonts w:ascii="仿宋" w:eastAsia="仿宋" w:hAnsi="仿宋"/>
                <w:color w:val="000000" w:themeColor="text1"/>
                <w:kern w:val="0"/>
                <w:sz w:val="22"/>
                <w:szCs w:val="24"/>
              </w:rPr>
              <w:t>0</w:t>
            </w:r>
            <w:r w:rsidRPr="00425D9C">
              <w:rPr>
                <w:rFonts w:ascii="仿宋" w:eastAsia="仿宋" w:hAnsi="仿宋" w:hint="eastAsia"/>
                <w:color w:val="000000" w:themeColor="text1"/>
                <w:kern w:val="0"/>
                <w:sz w:val="22"/>
                <w:szCs w:val="24"/>
              </w:rPr>
              <w:t>℃，工作温度：</w:t>
            </w:r>
            <w:r w:rsidRPr="00425D9C">
              <w:rPr>
                <w:rFonts w:ascii="仿宋" w:eastAsia="仿宋" w:hAnsi="仿宋"/>
                <w:color w:val="000000" w:themeColor="text1"/>
                <w:kern w:val="0"/>
                <w:sz w:val="22"/>
                <w:szCs w:val="24"/>
              </w:rPr>
              <w:t>-20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+60</w:t>
            </w:r>
            <w:r w:rsidRPr="00425D9C">
              <w:rPr>
                <w:rFonts w:ascii="仿宋" w:eastAsia="仿宋" w:hAnsi="仿宋" w:hint="eastAsia"/>
                <w:color w:val="000000" w:themeColor="text1"/>
                <w:kern w:val="0"/>
                <w:sz w:val="22"/>
                <w:szCs w:val="24"/>
              </w:rPr>
              <w:t>℃</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37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38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32786.33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35"/>
        </w:trPr>
        <w:tc>
          <w:tcPr>
            <w:tcW w:w="8028" w:type="dxa"/>
            <w:gridSpan w:val="5"/>
            <w:tcBorders>
              <w:top w:val="single" w:sz="8" w:space="0" w:color="000000"/>
              <w:left w:val="single" w:sz="8" w:space="0" w:color="000000"/>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6.4</w:t>
            </w:r>
            <w:r w:rsidRPr="00425D9C">
              <w:rPr>
                <w:rFonts w:ascii="仿宋" w:eastAsia="仿宋" w:hAnsi="仿宋" w:hint="eastAsia"/>
                <w:color w:val="000000" w:themeColor="text1"/>
                <w:kern w:val="0"/>
                <w:sz w:val="22"/>
                <w:szCs w:val="24"/>
              </w:rPr>
              <w:t>、背景音乐、门禁系统</w:t>
            </w:r>
          </w:p>
        </w:tc>
        <w:tc>
          <w:tcPr>
            <w:tcW w:w="1206" w:type="dxa"/>
            <w:tcBorders>
              <w:top w:val="nil"/>
              <w:left w:val="nil"/>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325" w:type="dxa"/>
            <w:tcBorders>
              <w:top w:val="nil"/>
              <w:left w:val="nil"/>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single" w:sz="8" w:space="0" w:color="000000"/>
              <w:right w:val="nil"/>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33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吸顶喇叭</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吸顶喇叭</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247.5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3712.5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A090401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866138270</w:t>
            </w:r>
          </w:p>
        </w:tc>
      </w:tr>
      <w:tr w:rsidR="00CD4029" w:rsidRPr="00425D9C" w:rsidTr="00CD4029">
        <w:trPr>
          <w:trHeight w:val="33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额定功率</w:t>
            </w:r>
            <w:r w:rsidRPr="00425D9C">
              <w:rPr>
                <w:rFonts w:ascii="仿宋" w:eastAsia="仿宋" w:hAnsi="仿宋"/>
                <w:color w:val="000000" w:themeColor="text1"/>
                <w:kern w:val="0"/>
                <w:sz w:val="22"/>
                <w:szCs w:val="24"/>
              </w:rPr>
              <w:t>:3W/6W,</w:t>
            </w:r>
            <w:r w:rsidRPr="00425D9C">
              <w:rPr>
                <w:rFonts w:ascii="仿宋" w:eastAsia="仿宋" w:hAnsi="仿宋" w:hint="eastAsia"/>
                <w:color w:val="000000" w:themeColor="text1"/>
                <w:kern w:val="0"/>
                <w:sz w:val="22"/>
                <w:szCs w:val="24"/>
              </w:rPr>
              <w:t>最大功率</w:t>
            </w:r>
            <w:r w:rsidRPr="00425D9C">
              <w:rPr>
                <w:rFonts w:ascii="仿宋" w:eastAsia="仿宋" w:hAnsi="仿宋"/>
                <w:color w:val="000000" w:themeColor="text1"/>
                <w:kern w:val="0"/>
                <w:sz w:val="22"/>
                <w:szCs w:val="24"/>
              </w:rPr>
              <w:t>:6W</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3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输入电压</w:t>
            </w:r>
            <w:r w:rsidRPr="00425D9C">
              <w:rPr>
                <w:rFonts w:ascii="仿宋" w:eastAsia="仿宋" w:hAnsi="仿宋"/>
                <w:color w:val="000000" w:themeColor="text1"/>
                <w:kern w:val="0"/>
                <w:sz w:val="22"/>
                <w:szCs w:val="24"/>
              </w:rPr>
              <w:t>:70V/100V                                       4.</w:t>
            </w:r>
            <w:r w:rsidRPr="00425D9C">
              <w:rPr>
                <w:rFonts w:ascii="仿宋" w:eastAsia="仿宋" w:hAnsi="仿宋" w:hint="eastAsia"/>
                <w:color w:val="000000" w:themeColor="text1"/>
                <w:kern w:val="0"/>
                <w:sz w:val="22"/>
                <w:szCs w:val="24"/>
              </w:rPr>
              <w:t>灵敏度</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91dB                                        5.</w:t>
            </w:r>
            <w:r w:rsidRPr="00425D9C">
              <w:rPr>
                <w:rFonts w:ascii="仿宋" w:eastAsia="仿宋" w:hAnsi="仿宋" w:hint="eastAsia"/>
                <w:color w:val="000000" w:themeColor="text1"/>
                <w:kern w:val="0"/>
                <w:sz w:val="22"/>
                <w:szCs w:val="24"/>
              </w:rPr>
              <w:t>频率响应</w:t>
            </w:r>
            <w:r w:rsidRPr="00425D9C">
              <w:rPr>
                <w:rFonts w:ascii="仿宋" w:eastAsia="仿宋" w:hAnsi="仿宋"/>
                <w:color w:val="000000" w:themeColor="text1"/>
                <w:kern w:val="0"/>
                <w:sz w:val="22"/>
                <w:szCs w:val="24"/>
              </w:rPr>
              <w:t>:110Hz-15KHz                                 6.</w:t>
            </w:r>
            <w:r w:rsidRPr="00425D9C">
              <w:rPr>
                <w:rFonts w:ascii="仿宋" w:eastAsia="仿宋" w:hAnsi="仿宋" w:hint="eastAsia"/>
                <w:color w:val="000000" w:themeColor="text1"/>
                <w:kern w:val="0"/>
                <w:sz w:val="22"/>
                <w:szCs w:val="24"/>
              </w:rPr>
              <w:t>材料</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金属一体化</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3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广播级功放</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定压功放</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2557.5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2557.5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A090401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866138270</w:t>
            </w:r>
          </w:p>
        </w:tc>
      </w:tr>
      <w:tr w:rsidR="00CD4029" w:rsidRPr="00425D9C" w:rsidTr="00CD4029">
        <w:trPr>
          <w:trHeight w:val="43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额定功率：</w:t>
            </w:r>
            <w:r w:rsidRPr="00425D9C">
              <w:rPr>
                <w:rFonts w:ascii="仿宋" w:eastAsia="仿宋" w:hAnsi="仿宋"/>
                <w:color w:val="000000" w:themeColor="text1"/>
                <w:kern w:val="0"/>
                <w:sz w:val="22"/>
                <w:szCs w:val="24"/>
              </w:rPr>
              <w:t>300W</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86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 xml:space="preserve">                                3.</w:t>
            </w:r>
            <w:r w:rsidRPr="00425D9C">
              <w:rPr>
                <w:rFonts w:ascii="仿宋" w:eastAsia="仿宋" w:hAnsi="仿宋" w:hint="eastAsia"/>
                <w:color w:val="000000" w:themeColor="text1"/>
                <w:kern w:val="0"/>
                <w:sz w:val="22"/>
                <w:szCs w:val="24"/>
              </w:rPr>
              <w:t>功能特性：</w:t>
            </w:r>
            <w:r w:rsidRPr="00425D9C">
              <w:rPr>
                <w:rFonts w:ascii="仿宋" w:eastAsia="仿宋" w:hAnsi="仿宋"/>
                <w:color w:val="000000" w:themeColor="text1"/>
                <w:kern w:val="0"/>
                <w:sz w:val="22"/>
                <w:szCs w:val="24"/>
              </w:rPr>
              <w:t>19</w:t>
            </w:r>
            <w:r w:rsidRPr="00425D9C">
              <w:rPr>
                <w:rFonts w:ascii="仿宋" w:eastAsia="仿宋" w:hAnsi="仿宋" w:hint="eastAsia"/>
                <w:color w:val="000000" w:themeColor="text1"/>
                <w:kern w:val="0"/>
                <w:sz w:val="22"/>
                <w:szCs w:val="24"/>
              </w:rPr>
              <w:t>吋</w:t>
            </w:r>
            <w:r w:rsidRPr="00425D9C">
              <w:rPr>
                <w:rFonts w:ascii="仿宋" w:eastAsia="仿宋" w:hAnsi="仿宋"/>
                <w:color w:val="000000" w:themeColor="text1"/>
                <w:kern w:val="0"/>
                <w:sz w:val="22"/>
                <w:szCs w:val="24"/>
              </w:rPr>
              <w:t>2U</w:t>
            </w:r>
            <w:r w:rsidRPr="00425D9C">
              <w:rPr>
                <w:rFonts w:ascii="仿宋" w:eastAsia="仿宋" w:hAnsi="仿宋" w:hint="eastAsia"/>
                <w:color w:val="000000" w:themeColor="text1"/>
                <w:kern w:val="0"/>
                <w:sz w:val="22"/>
                <w:szCs w:val="24"/>
              </w:rPr>
              <w:t>机架安装，</w:t>
            </w: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路分区，</w:t>
            </w:r>
            <w:r w:rsidRPr="00425D9C">
              <w:rPr>
                <w:rFonts w:ascii="仿宋" w:eastAsia="仿宋" w:hAnsi="仿宋"/>
                <w:color w:val="000000" w:themeColor="text1"/>
                <w:kern w:val="0"/>
                <w:sz w:val="22"/>
                <w:szCs w:val="24"/>
              </w:rPr>
              <w:t>SD/CF</w:t>
            </w:r>
            <w:r w:rsidRPr="00425D9C">
              <w:rPr>
                <w:rFonts w:ascii="仿宋" w:eastAsia="仿宋" w:hAnsi="仿宋" w:hint="eastAsia"/>
                <w:color w:val="000000" w:themeColor="text1"/>
                <w:kern w:val="0"/>
                <w:sz w:val="22"/>
                <w:szCs w:val="24"/>
              </w:rPr>
              <w:t>卡，带收音、带屏幕显示、</w:t>
            </w:r>
            <w:r w:rsidRPr="00425D9C">
              <w:rPr>
                <w:rFonts w:ascii="仿宋" w:eastAsia="仿宋" w:hAnsi="仿宋"/>
                <w:color w:val="000000" w:themeColor="text1"/>
                <w:kern w:val="0"/>
                <w:sz w:val="22"/>
                <w:szCs w:val="24"/>
              </w:rPr>
              <w:t>U</w:t>
            </w:r>
            <w:r w:rsidRPr="00425D9C">
              <w:rPr>
                <w:rFonts w:ascii="仿宋" w:eastAsia="仿宋" w:hAnsi="仿宋" w:hint="eastAsia"/>
                <w:color w:val="000000" w:themeColor="text1"/>
                <w:kern w:val="0"/>
                <w:sz w:val="22"/>
                <w:szCs w:val="24"/>
              </w:rPr>
              <w:t>盘播放，支持</w:t>
            </w:r>
            <w:r w:rsidRPr="00425D9C">
              <w:rPr>
                <w:rFonts w:ascii="仿宋" w:eastAsia="仿宋" w:hAnsi="仿宋"/>
                <w:color w:val="000000" w:themeColor="text1"/>
                <w:kern w:val="0"/>
                <w:sz w:val="22"/>
                <w:szCs w:val="24"/>
              </w:rPr>
              <w:t>MP3</w:t>
            </w:r>
            <w:r w:rsidRPr="00425D9C">
              <w:rPr>
                <w:rFonts w:ascii="仿宋" w:eastAsia="仿宋" w:hAnsi="仿宋" w:hint="eastAsia"/>
                <w:color w:val="000000" w:themeColor="text1"/>
                <w:kern w:val="0"/>
                <w:sz w:val="22"/>
                <w:szCs w:val="24"/>
              </w:rPr>
              <w:t>格式音乐，</w:t>
            </w: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路线路输入，</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路话筒，高低音调节，具有短路，过载，延时保护</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16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41</w:t>
            </w:r>
          </w:p>
        </w:tc>
        <w:tc>
          <w:tcPr>
            <w:tcW w:w="1909"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调音开关</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音量控制器，输入功率</w:t>
            </w:r>
            <w:r w:rsidRPr="00425D9C">
              <w:rPr>
                <w:rFonts w:ascii="仿宋" w:eastAsia="仿宋" w:hAnsi="仿宋"/>
                <w:color w:val="000000" w:themeColor="text1"/>
                <w:kern w:val="0"/>
                <w:sz w:val="22"/>
                <w:szCs w:val="24"/>
              </w:rPr>
              <w:t>:10W</w:t>
            </w:r>
            <w:r w:rsidRPr="00425D9C">
              <w:rPr>
                <w:rFonts w:ascii="仿宋" w:eastAsia="仿宋" w:hAnsi="仿宋" w:hint="eastAsia"/>
                <w:color w:val="000000" w:themeColor="text1"/>
                <w:kern w:val="0"/>
                <w:sz w:val="22"/>
                <w:szCs w:val="24"/>
              </w:rPr>
              <w:t>音控级</w:t>
            </w:r>
            <w:r w:rsidRPr="00425D9C">
              <w:rPr>
                <w:rFonts w:ascii="仿宋" w:eastAsia="仿宋" w:hAnsi="仿宋"/>
                <w:color w:val="000000" w:themeColor="text1"/>
                <w:kern w:val="0"/>
                <w:sz w:val="22"/>
                <w:szCs w:val="24"/>
              </w:rPr>
              <w:t xml:space="preserve">:off,-18dB,-12dB,-5dB,0dB     </w:t>
            </w:r>
          </w:p>
        </w:tc>
        <w:tc>
          <w:tcPr>
            <w:tcW w:w="656" w:type="dxa"/>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99</w:t>
            </w:r>
          </w:p>
        </w:tc>
        <w:tc>
          <w:tcPr>
            <w:tcW w:w="1325"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891</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A090401</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866138270</w:t>
            </w:r>
          </w:p>
        </w:tc>
      </w:tr>
      <w:tr w:rsidR="00CD4029" w:rsidRPr="00425D9C" w:rsidTr="00CD4029">
        <w:trPr>
          <w:trHeight w:val="1265"/>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42</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广播线缆</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铜芯聚氯乙烯绝缘聚氯乙烯护套软电缆；</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芯，单根缆</w:t>
            </w:r>
            <w:proofErr w:type="gramStart"/>
            <w:r w:rsidRPr="00425D9C">
              <w:rPr>
                <w:rFonts w:ascii="仿宋" w:eastAsia="仿宋" w:hAnsi="仿宋" w:hint="eastAsia"/>
                <w:color w:val="000000" w:themeColor="text1"/>
                <w:kern w:val="0"/>
                <w:sz w:val="22"/>
                <w:szCs w:val="24"/>
              </w:rPr>
              <w:t>芯面积</w:t>
            </w:r>
            <w:proofErr w:type="gramEnd"/>
            <w:r w:rsidRPr="00425D9C">
              <w:rPr>
                <w:rFonts w:ascii="仿宋" w:eastAsia="仿宋" w:hAnsi="仿宋"/>
                <w:color w:val="000000" w:themeColor="text1"/>
                <w:kern w:val="0"/>
                <w:sz w:val="22"/>
                <w:szCs w:val="24"/>
              </w:rPr>
              <w:t>1.0mm2</w:t>
            </w:r>
            <w:r w:rsidRPr="00425D9C">
              <w:rPr>
                <w:rFonts w:ascii="仿宋" w:eastAsia="仿宋" w:hAnsi="仿宋" w:hint="eastAsia"/>
                <w:color w:val="000000" w:themeColor="text1"/>
                <w:kern w:val="0"/>
                <w:sz w:val="22"/>
                <w:szCs w:val="24"/>
              </w:rPr>
              <w:t>；额定电压：</w:t>
            </w:r>
            <w:r w:rsidRPr="00425D9C">
              <w:rPr>
                <w:rFonts w:ascii="仿宋" w:eastAsia="仿宋" w:hAnsi="仿宋"/>
                <w:color w:val="000000" w:themeColor="text1"/>
                <w:kern w:val="0"/>
                <w:sz w:val="22"/>
                <w:szCs w:val="24"/>
              </w:rPr>
              <w:t>300/300v</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6.35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1905.75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A090401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866138270</w:t>
            </w:r>
          </w:p>
        </w:tc>
      </w:tr>
      <w:tr w:rsidR="00CD4029" w:rsidRPr="00425D9C" w:rsidTr="00CD4029">
        <w:trPr>
          <w:trHeight w:val="49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7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roofErr w:type="gramStart"/>
            <w:r w:rsidRPr="00425D9C">
              <w:rPr>
                <w:rFonts w:ascii="仿宋" w:eastAsia="仿宋" w:hAnsi="仿宋" w:hint="eastAsia"/>
                <w:color w:val="000000" w:themeColor="text1"/>
                <w:kern w:val="0"/>
                <w:sz w:val="22"/>
                <w:szCs w:val="24"/>
              </w:rPr>
              <w:t>吋触控</w:t>
            </w:r>
            <w:proofErr w:type="gramEnd"/>
            <w:r w:rsidRPr="00425D9C">
              <w:rPr>
                <w:rFonts w:ascii="仿宋" w:eastAsia="仿宋" w:hAnsi="仿宋" w:hint="eastAsia"/>
                <w:color w:val="000000" w:themeColor="text1"/>
                <w:kern w:val="0"/>
                <w:sz w:val="22"/>
                <w:szCs w:val="24"/>
              </w:rPr>
              <w:t>可视对讲门口主机</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数字可视对讲智能门口机</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3135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12540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D030106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3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显示屏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8</w:t>
            </w:r>
            <w:proofErr w:type="gramStart"/>
            <w:r w:rsidRPr="00425D9C">
              <w:rPr>
                <w:rFonts w:ascii="仿宋" w:eastAsia="仿宋" w:hAnsi="仿宋" w:hint="eastAsia"/>
                <w:color w:val="000000" w:themeColor="text1"/>
                <w:kern w:val="0"/>
                <w:sz w:val="22"/>
                <w:szCs w:val="24"/>
              </w:rPr>
              <w:t>吋高清</w:t>
            </w:r>
            <w:proofErr w:type="gramEnd"/>
            <w:r w:rsidRPr="00425D9C">
              <w:rPr>
                <w:rFonts w:ascii="仿宋" w:eastAsia="仿宋" w:hAnsi="仿宋"/>
                <w:color w:val="000000" w:themeColor="text1"/>
                <w:kern w:val="0"/>
                <w:sz w:val="22"/>
                <w:szCs w:val="24"/>
              </w:rPr>
              <w:t>IPS</w:t>
            </w:r>
            <w:r w:rsidRPr="00425D9C">
              <w:rPr>
                <w:rFonts w:ascii="仿宋" w:eastAsia="仿宋" w:hAnsi="仿宋" w:hint="eastAsia"/>
                <w:color w:val="000000" w:themeColor="text1"/>
                <w:kern w:val="0"/>
                <w:sz w:val="22"/>
                <w:szCs w:val="24"/>
              </w:rPr>
              <w:t>液晶，支持全屏触控；</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685"/>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主机摄像头：≥</w:t>
            </w:r>
            <w:r w:rsidRPr="00425D9C">
              <w:rPr>
                <w:rFonts w:ascii="仿宋" w:eastAsia="仿宋" w:hAnsi="仿宋"/>
                <w:color w:val="000000" w:themeColor="text1"/>
                <w:kern w:val="0"/>
                <w:sz w:val="22"/>
                <w:szCs w:val="24"/>
              </w:rPr>
              <w:t>1/2.7</w:t>
            </w:r>
            <w:r w:rsidRPr="00425D9C">
              <w:rPr>
                <w:rFonts w:ascii="仿宋" w:eastAsia="仿宋" w:hAnsi="仿宋" w:hint="eastAsia"/>
                <w:color w:val="000000" w:themeColor="text1"/>
                <w:kern w:val="0"/>
                <w:sz w:val="22"/>
                <w:szCs w:val="24"/>
              </w:rPr>
              <w:t>双目高清摄像头；</w:t>
            </w:r>
            <w:r w:rsidRPr="00425D9C">
              <w:rPr>
                <w:rFonts w:ascii="仿宋" w:eastAsia="仿宋" w:hAnsi="仿宋"/>
                <w:color w:val="000000" w:themeColor="text1"/>
                <w:kern w:val="0"/>
                <w:sz w:val="22"/>
                <w:szCs w:val="24"/>
              </w:rPr>
              <w:t xml:space="preserve">                        4.</w:t>
            </w:r>
            <w:r w:rsidRPr="00425D9C">
              <w:rPr>
                <w:rFonts w:ascii="仿宋" w:eastAsia="仿宋" w:hAnsi="仿宋" w:hint="eastAsia"/>
                <w:color w:val="000000" w:themeColor="text1"/>
                <w:kern w:val="0"/>
                <w:sz w:val="22"/>
                <w:szCs w:val="24"/>
              </w:rPr>
              <w:t>清晰度：≥</w:t>
            </w:r>
            <w:r w:rsidRPr="00425D9C">
              <w:rPr>
                <w:rFonts w:ascii="仿宋" w:eastAsia="仿宋" w:hAnsi="仿宋"/>
                <w:color w:val="000000" w:themeColor="text1"/>
                <w:kern w:val="0"/>
                <w:sz w:val="22"/>
                <w:szCs w:val="24"/>
              </w:rPr>
              <w:t>200</w:t>
            </w:r>
            <w:proofErr w:type="gramStart"/>
            <w:r w:rsidRPr="00425D9C">
              <w:rPr>
                <w:rFonts w:ascii="仿宋" w:eastAsia="仿宋" w:hAnsi="仿宋" w:hint="eastAsia"/>
                <w:color w:val="000000" w:themeColor="text1"/>
                <w:kern w:val="0"/>
                <w:sz w:val="22"/>
                <w:szCs w:val="24"/>
              </w:rPr>
              <w:t>万像</w:t>
            </w:r>
            <w:proofErr w:type="gramEnd"/>
            <w:r w:rsidRPr="00425D9C">
              <w:rPr>
                <w:rFonts w:ascii="仿宋" w:eastAsia="仿宋" w:hAnsi="仿宋" w:hint="eastAsia"/>
                <w:color w:val="000000" w:themeColor="text1"/>
                <w:kern w:val="0"/>
                <w:sz w:val="22"/>
                <w:szCs w:val="24"/>
              </w:rPr>
              <w:t>素；</w:t>
            </w:r>
            <w:r w:rsidRPr="00425D9C">
              <w:rPr>
                <w:rFonts w:ascii="仿宋" w:eastAsia="仿宋" w:hAnsi="仿宋"/>
                <w:color w:val="000000" w:themeColor="text1"/>
                <w:kern w:val="0"/>
                <w:sz w:val="22"/>
                <w:szCs w:val="24"/>
              </w:rPr>
              <w:t xml:space="preserve">                                  5.</w:t>
            </w:r>
            <w:r w:rsidRPr="00425D9C">
              <w:rPr>
                <w:rFonts w:ascii="仿宋" w:eastAsia="仿宋" w:hAnsi="仿宋" w:hint="eastAsia"/>
                <w:color w:val="000000" w:themeColor="text1"/>
                <w:kern w:val="0"/>
                <w:sz w:val="22"/>
                <w:szCs w:val="24"/>
              </w:rPr>
              <w:t>支持人脸识别，带活体检测功能，识别时间小于</w:t>
            </w:r>
            <w:r w:rsidRPr="00425D9C">
              <w:rPr>
                <w:rFonts w:ascii="仿宋" w:eastAsia="仿宋" w:hAnsi="仿宋"/>
                <w:color w:val="000000" w:themeColor="text1"/>
                <w:kern w:val="0"/>
                <w:sz w:val="22"/>
                <w:szCs w:val="24"/>
              </w:rPr>
              <w:t>500ms</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 xml:space="preserve">                        6.</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ID</w:t>
            </w:r>
            <w:r w:rsidRPr="00425D9C">
              <w:rPr>
                <w:rFonts w:ascii="仿宋" w:eastAsia="仿宋" w:hAnsi="仿宋" w:hint="eastAsia"/>
                <w:color w:val="000000" w:themeColor="text1"/>
                <w:kern w:val="0"/>
                <w:sz w:val="22"/>
                <w:szCs w:val="24"/>
              </w:rPr>
              <w:t>卡，</w:t>
            </w:r>
            <w:r w:rsidRPr="00425D9C">
              <w:rPr>
                <w:rFonts w:ascii="仿宋" w:eastAsia="仿宋" w:hAnsi="仿宋"/>
                <w:color w:val="000000" w:themeColor="text1"/>
                <w:kern w:val="0"/>
                <w:sz w:val="22"/>
                <w:szCs w:val="24"/>
              </w:rPr>
              <w:t>IC</w:t>
            </w:r>
            <w:r w:rsidRPr="00425D9C">
              <w:rPr>
                <w:rFonts w:ascii="仿宋" w:eastAsia="仿宋" w:hAnsi="仿宋" w:hint="eastAsia"/>
                <w:color w:val="000000" w:themeColor="text1"/>
                <w:kern w:val="0"/>
                <w:sz w:val="22"/>
                <w:szCs w:val="24"/>
              </w:rPr>
              <w:t>卡，</w:t>
            </w:r>
            <w:r w:rsidRPr="00425D9C">
              <w:rPr>
                <w:rFonts w:ascii="仿宋" w:eastAsia="仿宋" w:hAnsi="仿宋"/>
                <w:color w:val="000000" w:themeColor="text1"/>
                <w:kern w:val="0"/>
                <w:sz w:val="22"/>
                <w:szCs w:val="24"/>
              </w:rPr>
              <w:t>CPU</w:t>
            </w:r>
            <w:r w:rsidRPr="00425D9C">
              <w:rPr>
                <w:rFonts w:ascii="仿宋" w:eastAsia="仿宋" w:hAnsi="仿宋" w:hint="eastAsia"/>
                <w:color w:val="000000" w:themeColor="text1"/>
                <w:kern w:val="0"/>
                <w:sz w:val="22"/>
                <w:szCs w:val="24"/>
              </w:rPr>
              <w:t>卡，银行卡，</w:t>
            </w:r>
            <w:r w:rsidRPr="00425D9C">
              <w:rPr>
                <w:rFonts w:ascii="仿宋" w:eastAsia="仿宋" w:hAnsi="仿宋"/>
                <w:color w:val="000000" w:themeColor="text1"/>
                <w:kern w:val="0"/>
                <w:sz w:val="22"/>
                <w:szCs w:val="24"/>
              </w:rPr>
              <w:t>NFC</w:t>
            </w:r>
            <w:r w:rsidRPr="00425D9C">
              <w:rPr>
                <w:rFonts w:ascii="仿宋" w:eastAsia="仿宋" w:hAnsi="仿宋" w:hint="eastAsia"/>
                <w:color w:val="000000" w:themeColor="text1"/>
                <w:kern w:val="0"/>
                <w:sz w:val="22"/>
                <w:szCs w:val="24"/>
              </w:rPr>
              <w:t>卡，手机</w:t>
            </w:r>
            <w:r w:rsidRPr="00425D9C">
              <w:rPr>
                <w:rFonts w:ascii="仿宋" w:eastAsia="仿宋" w:hAnsi="仿宋"/>
                <w:color w:val="000000" w:themeColor="text1"/>
                <w:kern w:val="0"/>
                <w:sz w:val="22"/>
                <w:szCs w:val="24"/>
              </w:rPr>
              <w:t>NFC</w:t>
            </w:r>
            <w:r w:rsidRPr="00425D9C">
              <w:rPr>
                <w:rFonts w:ascii="仿宋" w:eastAsia="仿宋" w:hAnsi="仿宋" w:hint="eastAsia"/>
                <w:color w:val="000000" w:themeColor="text1"/>
                <w:kern w:val="0"/>
                <w:sz w:val="22"/>
                <w:szCs w:val="24"/>
              </w:rPr>
              <w:t>等刷卡门禁功能；</w:t>
            </w:r>
            <w:r w:rsidRPr="00425D9C">
              <w:rPr>
                <w:rFonts w:ascii="仿宋" w:eastAsia="仿宋" w:hAnsi="仿宋"/>
                <w:color w:val="000000" w:themeColor="text1"/>
                <w:kern w:val="0"/>
                <w:sz w:val="22"/>
                <w:szCs w:val="24"/>
              </w:rPr>
              <w:t xml:space="preserve">                                                7.</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20000</w:t>
            </w:r>
            <w:r w:rsidRPr="00425D9C">
              <w:rPr>
                <w:rFonts w:ascii="仿宋" w:eastAsia="仿宋" w:hAnsi="仿宋" w:hint="eastAsia"/>
                <w:color w:val="000000" w:themeColor="text1"/>
                <w:kern w:val="0"/>
                <w:sz w:val="22"/>
                <w:szCs w:val="24"/>
              </w:rPr>
              <w:t>张人脸信息的本地保存，管理中心备份；</w:t>
            </w:r>
            <w:r w:rsidRPr="00425D9C">
              <w:rPr>
                <w:rFonts w:ascii="仿宋" w:eastAsia="仿宋" w:hAnsi="仿宋"/>
                <w:color w:val="000000" w:themeColor="text1"/>
                <w:kern w:val="0"/>
                <w:sz w:val="22"/>
                <w:szCs w:val="24"/>
              </w:rPr>
              <w:t xml:space="preserve">         </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2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TCP/IP</w:t>
            </w:r>
            <w:r w:rsidRPr="00425D9C">
              <w:rPr>
                <w:rFonts w:ascii="仿宋" w:eastAsia="仿宋" w:hAnsi="仿宋" w:hint="eastAsia"/>
                <w:color w:val="000000" w:themeColor="text1"/>
                <w:kern w:val="0"/>
                <w:sz w:val="22"/>
                <w:szCs w:val="24"/>
              </w:rPr>
              <w:t>以太网</w:t>
            </w:r>
            <w:r w:rsidRPr="00425D9C">
              <w:rPr>
                <w:rFonts w:ascii="仿宋" w:eastAsia="仿宋" w:hAnsi="仿宋"/>
                <w:color w:val="000000" w:themeColor="text1"/>
                <w:kern w:val="0"/>
                <w:sz w:val="22"/>
                <w:szCs w:val="24"/>
              </w:rPr>
              <w:t>RJ45</w:t>
            </w:r>
            <w:r w:rsidRPr="00425D9C">
              <w:rPr>
                <w:rFonts w:ascii="仿宋" w:eastAsia="仿宋" w:hAnsi="仿宋" w:hint="eastAsia"/>
                <w:color w:val="000000" w:themeColor="text1"/>
                <w:kern w:val="0"/>
                <w:sz w:val="22"/>
                <w:szCs w:val="24"/>
              </w:rPr>
              <w:t>接口，嵌入式安装；</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吋彩色可视对讲分机</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数字可视对讲室内机</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709.5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4257</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D030106</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5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显示屏</w:t>
            </w:r>
            <w:r w:rsidRPr="00425D9C">
              <w:rPr>
                <w:rFonts w:ascii="仿宋" w:eastAsia="仿宋" w:hAnsi="仿宋"/>
                <w:color w:val="000000" w:themeColor="text1"/>
                <w:kern w:val="0"/>
                <w:sz w:val="22"/>
                <w:szCs w:val="24"/>
              </w:rPr>
              <w:t>:7</w:t>
            </w:r>
            <w:r w:rsidRPr="00425D9C">
              <w:rPr>
                <w:rFonts w:ascii="仿宋" w:eastAsia="仿宋" w:hAnsi="仿宋" w:hint="eastAsia"/>
                <w:color w:val="000000" w:themeColor="text1"/>
                <w:kern w:val="0"/>
                <w:sz w:val="22"/>
                <w:szCs w:val="24"/>
              </w:rPr>
              <w:t>吋彩色液晶</w:t>
            </w:r>
            <w:r w:rsidRPr="00425D9C">
              <w:rPr>
                <w:rFonts w:ascii="仿宋" w:eastAsia="仿宋" w:hAnsi="仿宋"/>
                <w:color w:val="000000" w:themeColor="text1"/>
                <w:kern w:val="0"/>
                <w:sz w:val="22"/>
                <w:szCs w:val="24"/>
              </w:rPr>
              <w:t>IPS</w:t>
            </w:r>
            <w:r w:rsidRPr="00425D9C">
              <w:rPr>
                <w:rFonts w:ascii="仿宋" w:eastAsia="仿宋" w:hAnsi="仿宋" w:hint="eastAsia"/>
                <w:color w:val="000000" w:themeColor="text1"/>
                <w:kern w:val="0"/>
                <w:sz w:val="22"/>
                <w:szCs w:val="24"/>
              </w:rPr>
              <w:t>屏；</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80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支持全屏触控</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各分机双向对讲，一键呼叫管理中心；</w:t>
            </w:r>
            <w:r w:rsidRPr="00425D9C">
              <w:rPr>
                <w:rFonts w:ascii="仿宋" w:eastAsia="仿宋" w:hAnsi="仿宋"/>
                <w:color w:val="000000" w:themeColor="text1"/>
                <w:kern w:val="0"/>
                <w:sz w:val="22"/>
                <w:szCs w:val="24"/>
              </w:rPr>
              <w:t xml:space="preserve">                        4.</w:t>
            </w:r>
            <w:r w:rsidRPr="00425D9C">
              <w:rPr>
                <w:rFonts w:ascii="仿宋" w:eastAsia="仿宋" w:hAnsi="仿宋" w:hint="eastAsia"/>
                <w:color w:val="000000" w:themeColor="text1"/>
                <w:kern w:val="0"/>
                <w:sz w:val="22"/>
                <w:szCs w:val="24"/>
              </w:rPr>
              <w:t>支持视频监控，视频通话，远程开锁；</w:t>
            </w:r>
            <w:r w:rsidRPr="00425D9C">
              <w:rPr>
                <w:rFonts w:ascii="仿宋" w:eastAsia="仿宋" w:hAnsi="仿宋"/>
                <w:color w:val="000000" w:themeColor="text1"/>
                <w:kern w:val="0"/>
                <w:sz w:val="22"/>
                <w:szCs w:val="24"/>
              </w:rPr>
              <w:t xml:space="preserve">                                         5.</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TCP/IP</w:t>
            </w:r>
            <w:r w:rsidRPr="00425D9C">
              <w:rPr>
                <w:rFonts w:ascii="仿宋" w:eastAsia="仿宋" w:hAnsi="仿宋" w:hint="eastAsia"/>
                <w:color w:val="000000" w:themeColor="text1"/>
                <w:kern w:val="0"/>
                <w:sz w:val="22"/>
                <w:szCs w:val="24"/>
              </w:rPr>
              <w:t>以太网</w:t>
            </w:r>
            <w:r w:rsidRPr="00425D9C">
              <w:rPr>
                <w:rFonts w:ascii="仿宋" w:eastAsia="仿宋" w:hAnsi="仿宋"/>
                <w:color w:val="000000" w:themeColor="text1"/>
                <w:kern w:val="0"/>
                <w:sz w:val="22"/>
                <w:szCs w:val="24"/>
              </w:rPr>
              <w:t>RJ45</w:t>
            </w:r>
            <w:r w:rsidRPr="00425D9C">
              <w:rPr>
                <w:rFonts w:ascii="仿宋" w:eastAsia="仿宋" w:hAnsi="仿宋" w:hint="eastAsia"/>
                <w:color w:val="000000" w:themeColor="text1"/>
                <w:kern w:val="0"/>
                <w:sz w:val="22"/>
                <w:szCs w:val="24"/>
              </w:rPr>
              <w:t>接口，壁挂式安装；</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25"/>
        </w:trPr>
        <w:tc>
          <w:tcPr>
            <w:tcW w:w="851"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w:t>
            </w:r>
          </w:p>
        </w:tc>
        <w:tc>
          <w:tcPr>
            <w:tcW w:w="1909"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触控可视对讲管理中心机</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数字可视对讲管理员机</w:t>
            </w:r>
          </w:p>
        </w:tc>
        <w:tc>
          <w:tcPr>
            <w:tcW w:w="656" w:type="dxa"/>
            <w:vMerge w:val="restart"/>
            <w:tcBorders>
              <w:top w:val="nil"/>
              <w:left w:val="single" w:sz="8" w:space="0" w:color="000000"/>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4867.5</w:t>
            </w:r>
          </w:p>
        </w:tc>
        <w:tc>
          <w:tcPr>
            <w:tcW w:w="1325"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4867.5</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D030106</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25"/>
        </w:trPr>
        <w:tc>
          <w:tcPr>
            <w:tcW w:w="851"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显示屏</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吋镜面触控屏；</w:t>
            </w:r>
          </w:p>
        </w:tc>
        <w:tc>
          <w:tcPr>
            <w:tcW w:w="65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160"/>
        </w:trPr>
        <w:tc>
          <w:tcPr>
            <w:tcW w:w="851"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支持呼叫分机</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接听分机呼叫，视频对讲；</w:t>
            </w:r>
            <w:r w:rsidRPr="00425D9C">
              <w:rPr>
                <w:rFonts w:ascii="仿宋" w:eastAsia="仿宋" w:hAnsi="仿宋"/>
                <w:color w:val="000000" w:themeColor="text1"/>
                <w:kern w:val="0"/>
                <w:sz w:val="22"/>
                <w:szCs w:val="24"/>
              </w:rPr>
              <w:t xml:space="preserve">                        4.</w:t>
            </w:r>
            <w:r w:rsidRPr="00425D9C">
              <w:rPr>
                <w:rFonts w:ascii="仿宋" w:eastAsia="仿宋" w:hAnsi="仿宋" w:hint="eastAsia"/>
                <w:color w:val="000000" w:themeColor="text1"/>
                <w:kern w:val="0"/>
                <w:sz w:val="22"/>
                <w:szCs w:val="24"/>
              </w:rPr>
              <w:t>视频监控门口机，远程开锁；</w:t>
            </w:r>
            <w:r w:rsidRPr="00425D9C">
              <w:rPr>
                <w:rFonts w:ascii="仿宋" w:eastAsia="仿宋" w:hAnsi="仿宋"/>
                <w:color w:val="000000" w:themeColor="text1"/>
                <w:kern w:val="0"/>
                <w:sz w:val="22"/>
                <w:szCs w:val="24"/>
              </w:rPr>
              <w:t xml:space="preserve">                            5.</w:t>
            </w:r>
            <w:r w:rsidRPr="00425D9C">
              <w:rPr>
                <w:rFonts w:ascii="仿宋" w:eastAsia="仿宋" w:hAnsi="仿宋" w:hint="eastAsia"/>
                <w:color w:val="000000" w:themeColor="text1"/>
                <w:kern w:val="0"/>
                <w:sz w:val="22"/>
                <w:szCs w:val="24"/>
              </w:rPr>
              <w:t>支持通话记录，呼叫记录，报警记录查询；</w:t>
            </w:r>
            <w:r w:rsidRPr="00425D9C">
              <w:rPr>
                <w:rFonts w:ascii="仿宋" w:eastAsia="仿宋" w:hAnsi="仿宋"/>
                <w:color w:val="000000" w:themeColor="text1"/>
                <w:kern w:val="0"/>
                <w:sz w:val="22"/>
                <w:szCs w:val="24"/>
              </w:rPr>
              <w:t xml:space="preserve">                                         5.</w:t>
            </w:r>
            <w:r w:rsidRPr="00425D9C">
              <w:rPr>
                <w:rFonts w:ascii="仿宋" w:eastAsia="仿宋" w:hAnsi="仿宋" w:hint="eastAsia"/>
                <w:color w:val="000000" w:themeColor="text1"/>
                <w:kern w:val="0"/>
                <w:sz w:val="22"/>
                <w:szCs w:val="24"/>
              </w:rPr>
              <w:t>支持</w:t>
            </w:r>
            <w:r w:rsidRPr="00425D9C">
              <w:rPr>
                <w:rFonts w:ascii="仿宋" w:eastAsia="仿宋" w:hAnsi="仿宋"/>
                <w:color w:val="000000" w:themeColor="text1"/>
                <w:kern w:val="0"/>
                <w:sz w:val="22"/>
                <w:szCs w:val="24"/>
              </w:rPr>
              <w:t>TCP/IP</w:t>
            </w:r>
            <w:r w:rsidRPr="00425D9C">
              <w:rPr>
                <w:rFonts w:ascii="仿宋" w:eastAsia="仿宋" w:hAnsi="仿宋" w:hint="eastAsia"/>
                <w:color w:val="000000" w:themeColor="text1"/>
                <w:kern w:val="0"/>
                <w:sz w:val="22"/>
                <w:szCs w:val="24"/>
              </w:rPr>
              <w:t>以太网</w:t>
            </w:r>
            <w:r w:rsidRPr="00425D9C">
              <w:rPr>
                <w:rFonts w:ascii="仿宋" w:eastAsia="仿宋" w:hAnsi="仿宋"/>
                <w:color w:val="000000" w:themeColor="text1"/>
                <w:kern w:val="0"/>
                <w:sz w:val="22"/>
                <w:szCs w:val="24"/>
              </w:rPr>
              <w:t>RJ45</w:t>
            </w:r>
            <w:r w:rsidRPr="00425D9C">
              <w:rPr>
                <w:rFonts w:ascii="仿宋" w:eastAsia="仿宋" w:hAnsi="仿宋" w:hint="eastAsia"/>
                <w:color w:val="000000" w:themeColor="text1"/>
                <w:kern w:val="0"/>
                <w:sz w:val="22"/>
                <w:szCs w:val="24"/>
              </w:rPr>
              <w:t>接口，桌面摆放；</w:t>
            </w:r>
          </w:p>
        </w:tc>
        <w:tc>
          <w:tcPr>
            <w:tcW w:w="65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15"/>
        </w:trPr>
        <w:tc>
          <w:tcPr>
            <w:tcW w:w="851" w:type="dxa"/>
            <w:vMerge w:val="restart"/>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w:t>
            </w:r>
          </w:p>
        </w:tc>
        <w:tc>
          <w:tcPr>
            <w:tcW w:w="1909"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口</w:t>
            </w:r>
            <w:r w:rsidRPr="00425D9C">
              <w:rPr>
                <w:rFonts w:ascii="仿宋" w:eastAsia="仿宋" w:hAnsi="仿宋"/>
                <w:color w:val="000000" w:themeColor="text1"/>
                <w:kern w:val="0"/>
                <w:sz w:val="22"/>
                <w:szCs w:val="24"/>
              </w:rPr>
              <w:t>POE</w:t>
            </w:r>
            <w:r w:rsidRPr="00425D9C">
              <w:rPr>
                <w:rFonts w:ascii="仿宋" w:eastAsia="仿宋" w:hAnsi="仿宋" w:hint="eastAsia"/>
                <w:color w:val="000000" w:themeColor="text1"/>
                <w:kern w:val="0"/>
                <w:sz w:val="22"/>
                <w:szCs w:val="24"/>
              </w:rPr>
              <w:t>交换机</w:t>
            </w:r>
          </w:p>
        </w:tc>
        <w:tc>
          <w:tcPr>
            <w:tcW w:w="3626" w:type="dxa"/>
            <w:tcBorders>
              <w:top w:val="single" w:sz="8" w:space="0" w:color="auto"/>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24</w:t>
            </w:r>
            <w:r w:rsidRPr="00425D9C">
              <w:rPr>
                <w:rFonts w:ascii="仿宋" w:eastAsia="仿宋" w:hAnsi="仿宋" w:hint="eastAsia"/>
                <w:color w:val="000000" w:themeColor="text1"/>
                <w:kern w:val="0"/>
                <w:sz w:val="22"/>
                <w:szCs w:val="24"/>
              </w:rPr>
              <w:t>口</w:t>
            </w:r>
            <w:r w:rsidRPr="00425D9C">
              <w:rPr>
                <w:rFonts w:ascii="仿宋" w:eastAsia="仿宋" w:hAnsi="仿宋"/>
                <w:color w:val="000000" w:themeColor="text1"/>
                <w:kern w:val="0"/>
                <w:sz w:val="22"/>
                <w:szCs w:val="24"/>
              </w:rPr>
              <w:t>POE</w:t>
            </w:r>
            <w:r w:rsidRPr="00425D9C">
              <w:rPr>
                <w:rFonts w:ascii="仿宋" w:eastAsia="仿宋" w:hAnsi="仿宋" w:hint="eastAsia"/>
                <w:color w:val="000000" w:themeColor="text1"/>
                <w:kern w:val="0"/>
                <w:sz w:val="22"/>
                <w:szCs w:val="24"/>
              </w:rPr>
              <w:t>交换机</w:t>
            </w:r>
          </w:p>
        </w:tc>
        <w:tc>
          <w:tcPr>
            <w:tcW w:w="656" w:type="dxa"/>
            <w:vMerge w:val="restart"/>
            <w:tcBorders>
              <w:top w:val="single" w:sz="8" w:space="0" w:color="auto"/>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single" w:sz="8" w:space="0" w:color="auto"/>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1534.5</w:t>
            </w:r>
          </w:p>
        </w:tc>
        <w:tc>
          <w:tcPr>
            <w:tcW w:w="1325"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1534.5</w:t>
            </w:r>
          </w:p>
        </w:tc>
        <w:tc>
          <w:tcPr>
            <w:tcW w:w="1206"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A01020201</w:t>
            </w:r>
          </w:p>
        </w:tc>
        <w:tc>
          <w:tcPr>
            <w:tcW w:w="1206" w:type="dxa"/>
            <w:vMerge w:val="restart"/>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860758649</w:t>
            </w:r>
          </w:p>
        </w:tc>
      </w:tr>
      <w:tr w:rsidR="00CD4029" w:rsidRPr="00425D9C" w:rsidTr="00CD4029">
        <w:trPr>
          <w:trHeight w:val="69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端口：提供≥</w:t>
            </w:r>
            <w:r w:rsidRPr="00425D9C">
              <w:rPr>
                <w:rFonts w:ascii="仿宋" w:eastAsia="仿宋" w:hAnsi="仿宋"/>
                <w:color w:val="000000" w:themeColor="text1"/>
                <w:kern w:val="0"/>
                <w:sz w:val="22"/>
                <w:szCs w:val="24"/>
              </w:rPr>
              <w:t>23</w:t>
            </w:r>
            <w:r w:rsidRPr="00425D9C">
              <w:rPr>
                <w:rFonts w:ascii="仿宋" w:eastAsia="仿宋" w:hAnsi="仿宋" w:hint="eastAsia"/>
                <w:color w:val="000000" w:themeColor="text1"/>
                <w:kern w:val="0"/>
                <w:sz w:val="22"/>
                <w:szCs w:val="24"/>
              </w:rPr>
              <w:t>个</w:t>
            </w:r>
            <w:proofErr w:type="gramStart"/>
            <w:r w:rsidRPr="00425D9C">
              <w:rPr>
                <w:rFonts w:ascii="仿宋" w:eastAsia="仿宋" w:hAnsi="仿宋" w:hint="eastAsia"/>
                <w:color w:val="000000" w:themeColor="text1"/>
                <w:kern w:val="0"/>
                <w:sz w:val="22"/>
                <w:szCs w:val="24"/>
              </w:rPr>
              <w:t>非标强供</w:t>
            </w:r>
            <w:proofErr w:type="gramEnd"/>
            <w:r w:rsidRPr="00425D9C">
              <w:rPr>
                <w:rFonts w:ascii="仿宋" w:eastAsia="仿宋" w:hAnsi="仿宋"/>
                <w:color w:val="000000" w:themeColor="text1"/>
                <w:kern w:val="0"/>
                <w:sz w:val="22"/>
                <w:szCs w:val="24"/>
              </w:rPr>
              <w:t>PoE</w:t>
            </w:r>
            <w:r w:rsidRPr="00425D9C">
              <w:rPr>
                <w:rFonts w:ascii="仿宋" w:eastAsia="仿宋" w:hAnsi="仿宋" w:hint="eastAsia"/>
                <w:color w:val="000000" w:themeColor="text1"/>
                <w:kern w:val="0"/>
                <w:sz w:val="22"/>
                <w:szCs w:val="24"/>
              </w:rPr>
              <w:t>供电端口；</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3.24</w:t>
            </w:r>
            <w:r w:rsidRPr="00425D9C">
              <w:rPr>
                <w:rFonts w:ascii="仿宋" w:eastAsia="仿宋" w:hAnsi="仿宋" w:hint="eastAsia"/>
                <w:color w:val="000000" w:themeColor="text1"/>
                <w:kern w:val="0"/>
                <w:sz w:val="22"/>
                <w:szCs w:val="24"/>
              </w:rPr>
              <w:t>个自适用</w:t>
            </w:r>
            <w:r w:rsidRPr="00425D9C">
              <w:rPr>
                <w:rFonts w:ascii="仿宋" w:eastAsia="仿宋" w:hAnsi="仿宋"/>
                <w:color w:val="000000" w:themeColor="text1"/>
                <w:kern w:val="0"/>
                <w:sz w:val="22"/>
                <w:szCs w:val="24"/>
              </w:rPr>
              <w:t xml:space="preserve">10/100/Mbps </w:t>
            </w:r>
            <w:r w:rsidRPr="00425D9C">
              <w:rPr>
                <w:rFonts w:ascii="仿宋" w:eastAsia="仿宋" w:hAnsi="仿宋" w:hint="eastAsia"/>
                <w:color w:val="000000" w:themeColor="text1"/>
                <w:kern w:val="0"/>
                <w:sz w:val="22"/>
                <w:szCs w:val="24"/>
              </w:rPr>
              <w:t>端口；</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5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4.POE</w:t>
            </w:r>
            <w:r w:rsidRPr="00425D9C">
              <w:rPr>
                <w:rFonts w:ascii="仿宋" w:eastAsia="仿宋" w:hAnsi="仿宋" w:hint="eastAsia"/>
                <w:color w:val="000000" w:themeColor="text1"/>
                <w:kern w:val="0"/>
                <w:sz w:val="22"/>
                <w:szCs w:val="24"/>
              </w:rPr>
              <w:t>供电参数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单口最大功率</w:t>
            </w:r>
            <w:r w:rsidRPr="00425D9C">
              <w:rPr>
                <w:rFonts w:ascii="仿宋" w:eastAsia="仿宋" w:hAnsi="仿宋"/>
                <w:color w:val="000000" w:themeColor="text1"/>
                <w:kern w:val="0"/>
                <w:sz w:val="22"/>
                <w:szCs w:val="24"/>
              </w:rPr>
              <w:t>30.0W</w:t>
            </w:r>
            <w:r w:rsidRPr="00425D9C">
              <w:rPr>
                <w:rFonts w:ascii="仿宋" w:eastAsia="仿宋" w:hAnsi="仿宋" w:hint="eastAsia"/>
                <w:color w:val="000000" w:themeColor="text1"/>
                <w:kern w:val="0"/>
                <w:sz w:val="22"/>
                <w:szCs w:val="24"/>
              </w:rPr>
              <w:t>；</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6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整机最大输出功率</w:t>
            </w:r>
            <w:r w:rsidRPr="00425D9C">
              <w:rPr>
                <w:rFonts w:ascii="仿宋" w:eastAsia="仿宋" w:hAnsi="仿宋"/>
                <w:color w:val="000000" w:themeColor="text1"/>
                <w:kern w:val="0"/>
                <w:sz w:val="22"/>
                <w:szCs w:val="24"/>
              </w:rPr>
              <w:t xml:space="preserve">:240W </w:t>
            </w:r>
            <w:r w:rsidRPr="00425D9C">
              <w:rPr>
                <w:rFonts w:ascii="仿宋" w:eastAsia="仿宋" w:hAnsi="仿宋" w:hint="eastAsia"/>
                <w:color w:val="000000" w:themeColor="text1"/>
                <w:kern w:val="0"/>
                <w:sz w:val="22"/>
                <w:szCs w:val="24"/>
              </w:rPr>
              <w:t>平均端口功率</w:t>
            </w:r>
            <w:r w:rsidRPr="00425D9C">
              <w:rPr>
                <w:rFonts w:ascii="仿宋" w:eastAsia="仿宋" w:hAnsi="仿宋"/>
                <w:color w:val="000000" w:themeColor="text1"/>
                <w:kern w:val="0"/>
                <w:sz w:val="22"/>
                <w:szCs w:val="24"/>
              </w:rPr>
              <w:t>:10W</w:t>
            </w:r>
            <w:r w:rsidRPr="00425D9C">
              <w:rPr>
                <w:rFonts w:ascii="仿宋" w:eastAsia="仿宋" w:hAnsi="仿宋" w:hint="eastAsia"/>
                <w:color w:val="000000" w:themeColor="text1"/>
                <w:kern w:val="0"/>
                <w:sz w:val="22"/>
                <w:szCs w:val="24"/>
              </w:rPr>
              <w:t>；</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35"/>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输出电压：</w:t>
            </w:r>
            <w:r w:rsidRPr="00425D9C">
              <w:rPr>
                <w:rFonts w:ascii="仿宋" w:eastAsia="仿宋" w:hAnsi="仿宋"/>
                <w:color w:val="000000" w:themeColor="text1"/>
                <w:kern w:val="0"/>
                <w:sz w:val="22"/>
                <w:szCs w:val="24"/>
              </w:rPr>
              <w:t>24V</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70"/>
        </w:trPr>
        <w:tc>
          <w:tcPr>
            <w:tcW w:w="851" w:type="dxa"/>
            <w:vMerge w:val="restart"/>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47</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280KG</w:t>
            </w:r>
            <w:r w:rsidRPr="00425D9C">
              <w:rPr>
                <w:rFonts w:ascii="仿宋" w:eastAsia="仿宋" w:hAnsi="仿宋" w:hint="eastAsia"/>
                <w:color w:val="000000" w:themeColor="text1"/>
                <w:kern w:val="0"/>
                <w:sz w:val="22"/>
                <w:szCs w:val="24"/>
              </w:rPr>
              <w:t>磁力锁（含</w:t>
            </w:r>
            <w:r w:rsidRPr="00425D9C">
              <w:rPr>
                <w:rFonts w:ascii="仿宋" w:eastAsia="仿宋" w:hAnsi="仿宋"/>
                <w:color w:val="000000" w:themeColor="text1"/>
                <w:kern w:val="0"/>
                <w:sz w:val="22"/>
                <w:szCs w:val="24"/>
              </w:rPr>
              <w:t>LZ</w:t>
            </w:r>
            <w:r w:rsidRPr="00425D9C">
              <w:rPr>
                <w:rFonts w:ascii="仿宋" w:eastAsia="仿宋" w:hAnsi="仿宋" w:hint="eastAsia"/>
                <w:color w:val="000000" w:themeColor="text1"/>
                <w:kern w:val="0"/>
                <w:sz w:val="22"/>
                <w:szCs w:val="24"/>
              </w:rPr>
              <w:t>支架）</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磁力锁</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把</w:t>
            </w:r>
          </w:p>
        </w:tc>
        <w:tc>
          <w:tcPr>
            <w:tcW w:w="98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288.75</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1155</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D030106</w:t>
            </w:r>
          </w:p>
        </w:tc>
        <w:tc>
          <w:tcPr>
            <w:tcW w:w="1206" w:type="dxa"/>
            <w:vMerge w:val="restart"/>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4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拉力：直线拉力≥</w:t>
            </w:r>
            <w:r w:rsidRPr="00425D9C">
              <w:rPr>
                <w:rFonts w:ascii="仿宋" w:eastAsia="仿宋" w:hAnsi="仿宋"/>
                <w:color w:val="000000" w:themeColor="text1"/>
                <w:kern w:val="0"/>
                <w:sz w:val="22"/>
                <w:szCs w:val="24"/>
              </w:rPr>
              <w:t>280KG</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4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保护：内置反向电流防护装置</w:t>
            </w:r>
            <w:r w:rsidRPr="00425D9C">
              <w:rPr>
                <w:rFonts w:ascii="仿宋" w:eastAsia="仿宋" w:hAnsi="仿宋"/>
                <w:color w:val="000000" w:themeColor="text1"/>
                <w:kern w:val="0"/>
                <w:sz w:val="22"/>
                <w:szCs w:val="24"/>
              </w:rPr>
              <w:t>(MOV)</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15"/>
        </w:trPr>
        <w:tc>
          <w:tcPr>
            <w:tcW w:w="851" w:type="dxa"/>
            <w:vMerge/>
            <w:tcBorders>
              <w:top w:val="nil"/>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roofErr w:type="gramStart"/>
            <w:r w:rsidRPr="00425D9C">
              <w:rPr>
                <w:rFonts w:ascii="仿宋" w:eastAsia="仿宋" w:hAnsi="仿宋" w:hint="eastAsia"/>
                <w:color w:val="000000" w:themeColor="text1"/>
                <w:kern w:val="0"/>
                <w:sz w:val="22"/>
                <w:szCs w:val="24"/>
              </w:rPr>
              <w:t>锁状态</w:t>
            </w:r>
            <w:proofErr w:type="gramEnd"/>
            <w:r w:rsidRPr="00425D9C">
              <w:rPr>
                <w:rFonts w:ascii="仿宋" w:eastAsia="仿宋" w:hAnsi="仿宋" w:hint="eastAsia"/>
                <w:color w:val="000000" w:themeColor="text1"/>
                <w:kern w:val="0"/>
                <w:sz w:val="22"/>
                <w:szCs w:val="24"/>
              </w:rPr>
              <w:t>讯号输出：</w:t>
            </w:r>
            <w:r w:rsidRPr="00425D9C">
              <w:rPr>
                <w:rFonts w:ascii="仿宋" w:eastAsia="仿宋" w:hAnsi="仿宋"/>
                <w:color w:val="000000" w:themeColor="text1"/>
                <w:kern w:val="0"/>
                <w:sz w:val="22"/>
                <w:szCs w:val="24"/>
              </w:rPr>
              <w:t>NO,NC,COM</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70"/>
        </w:trPr>
        <w:tc>
          <w:tcPr>
            <w:tcW w:w="851"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w:t>
            </w:r>
          </w:p>
        </w:tc>
        <w:tc>
          <w:tcPr>
            <w:tcW w:w="1909"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出门按钮</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出门按钮</w:t>
            </w:r>
          </w:p>
        </w:tc>
        <w:tc>
          <w:tcPr>
            <w:tcW w:w="656" w:type="dxa"/>
            <w:vMerge w:val="restart"/>
            <w:tcBorders>
              <w:top w:val="nil"/>
              <w:left w:val="single" w:sz="8" w:space="0" w:color="000000"/>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vMerge w:val="restart"/>
            <w:tcBorders>
              <w:top w:val="nil"/>
              <w:left w:val="single" w:sz="8" w:space="0" w:color="000000"/>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24.75</w:t>
            </w:r>
          </w:p>
        </w:tc>
        <w:tc>
          <w:tcPr>
            <w:tcW w:w="1325"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99</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D030106</w:t>
            </w:r>
          </w:p>
        </w:tc>
        <w:tc>
          <w:tcPr>
            <w:tcW w:w="1206" w:type="dxa"/>
            <w:vMerge w:val="restart"/>
            <w:tcBorders>
              <w:top w:val="nil"/>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270"/>
        </w:trPr>
        <w:tc>
          <w:tcPr>
            <w:tcW w:w="851"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安装：标准</w:t>
            </w:r>
            <w:r w:rsidRPr="00425D9C">
              <w:rPr>
                <w:rFonts w:ascii="仿宋" w:eastAsia="仿宋" w:hAnsi="仿宋"/>
                <w:color w:val="000000" w:themeColor="text1"/>
                <w:kern w:val="0"/>
                <w:sz w:val="22"/>
                <w:szCs w:val="24"/>
              </w:rPr>
              <w:t>86</w:t>
            </w:r>
            <w:r w:rsidRPr="00425D9C">
              <w:rPr>
                <w:rFonts w:ascii="仿宋" w:eastAsia="仿宋" w:hAnsi="仿宋" w:hint="eastAsia"/>
                <w:color w:val="000000" w:themeColor="text1"/>
                <w:kern w:val="0"/>
                <w:sz w:val="22"/>
                <w:szCs w:val="24"/>
              </w:rPr>
              <w:t>底盒</w:t>
            </w:r>
          </w:p>
        </w:tc>
        <w:tc>
          <w:tcPr>
            <w:tcW w:w="65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70"/>
        </w:trPr>
        <w:tc>
          <w:tcPr>
            <w:tcW w:w="851"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工业防护级别：</w:t>
            </w:r>
            <w:r w:rsidRPr="00425D9C">
              <w:rPr>
                <w:rFonts w:ascii="仿宋" w:eastAsia="仿宋" w:hAnsi="仿宋"/>
                <w:color w:val="000000" w:themeColor="text1"/>
                <w:kern w:val="0"/>
                <w:sz w:val="22"/>
                <w:szCs w:val="24"/>
              </w:rPr>
              <w:t>IP55</w:t>
            </w:r>
          </w:p>
        </w:tc>
        <w:tc>
          <w:tcPr>
            <w:tcW w:w="65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85"/>
        </w:trPr>
        <w:tc>
          <w:tcPr>
            <w:tcW w:w="851"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使用寿命：≥</w:t>
            </w:r>
            <w:r w:rsidRPr="00425D9C">
              <w:rPr>
                <w:rFonts w:ascii="仿宋" w:eastAsia="仿宋" w:hAnsi="仿宋"/>
                <w:color w:val="000000" w:themeColor="text1"/>
                <w:kern w:val="0"/>
                <w:sz w:val="22"/>
                <w:szCs w:val="24"/>
              </w:rPr>
              <w:t>100000</w:t>
            </w:r>
            <w:r w:rsidRPr="00425D9C">
              <w:rPr>
                <w:rFonts w:ascii="仿宋" w:eastAsia="仿宋" w:hAnsi="仿宋" w:hint="eastAsia"/>
                <w:color w:val="000000" w:themeColor="text1"/>
                <w:kern w:val="0"/>
                <w:sz w:val="22"/>
                <w:szCs w:val="24"/>
              </w:rPr>
              <w:t>次</w:t>
            </w:r>
          </w:p>
        </w:tc>
        <w:tc>
          <w:tcPr>
            <w:tcW w:w="65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35"/>
        </w:trPr>
        <w:tc>
          <w:tcPr>
            <w:tcW w:w="851" w:type="dxa"/>
            <w:vMerge w:val="restart"/>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49</w:t>
            </w:r>
          </w:p>
        </w:tc>
        <w:tc>
          <w:tcPr>
            <w:tcW w:w="1909"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联网电缆</w:t>
            </w:r>
          </w:p>
        </w:tc>
        <w:tc>
          <w:tcPr>
            <w:tcW w:w="3626" w:type="dxa"/>
            <w:tcBorders>
              <w:top w:val="single" w:sz="8" w:space="0" w:color="auto"/>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标准：</w:t>
            </w:r>
            <w:r w:rsidRPr="00425D9C">
              <w:rPr>
                <w:rFonts w:ascii="仿宋" w:eastAsia="仿宋" w:hAnsi="仿宋"/>
                <w:color w:val="000000" w:themeColor="text1"/>
                <w:kern w:val="0"/>
                <w:sz w:val="22"/>
                <w:szCs w:val="24"/>
              </w:rPr>
              <w:t>YD/T1019</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IEC60754-2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IEC61034-2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IEC60332-1-2</w:t>
            </w:r>
          </w:p>
        </w:tc>
        <w:tc>
          <w:tcPr>
            <w:tcW w:w="656" w:type="dxa"/>
            <w:vMerge w:val="restart"/>
            <w:tcBorders>
              <w:top w:val="single" w:sz="8" w:space="0" w:color="auto"/>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vMerge w:val="restart"/>
            <w:tcBorders>
              <w:top w:val="single" w:sz="8" w:space="0" w:color="auto"/>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100</w:t>
            </w:r>
          </w:p>
        </w:tc>
        <w:tc>
          <w:tcPr>
            <w:tcW w:w="1206"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6.68</w:t>
            </w:r>
          </w:p>
        </w:tc>
        <w:tc>
          <w:tcPr>
            <w:tcW w:w="1325"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668.25</w:t>
            </w:r>
          </w:p>
        </w:tc>
        <w:tc>
          <w:tcPr>
            <w:tcW w:w="1206" w:type="dxa"/>
            <w:vMerge w:val="restart"/>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vMerge w:val="restart"/>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57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单根导体直流电阻：≤</w:t>
            </w:r>
            <w:r w:rsidRPr="00425D9C">
              <w:rPr>
                <w:rFonts w:ascii="仿宋" w:eastAsia="仿宋" w:hAnsi="仿宋"/>
                <w:color w:val="000000" w:themeColor="text1"/>
                <w:kern w:val="0"/>
                <w:sz w:val="22"/>
                <w:szCs w:val="24"/>
              </w:rPr>
              <w:t>9.0</w:t>
            </w:r>
            <w:r w:rsidRPr="00425D9C">
              <w:rPr>
                <w:rFonts w:ascii="仿宋" w:eastAsia="仿宋" w:hAnsi="仿宋" w:hint="eastAsia"/>
                <w:color w:val="000000" w:themeColor="text1"/>
                <w:kern w:val="0"/>
                <w:sz w:val="22"/>
                <w:szCs w:val="24"/>
              </w:rPr>
              <w:t>Ω</w:t>
            </w:r>
            <w:r w:rsidRPr="00425D9C">
              <w:rPr>
                <w:rFonts w:ascii="仿宋" w:eastAsia="仿宋" w:hAnsi="仿宋"/>
                <w:color w:val="000000" w:themeColor="text1"/>
                <w:kern w:val="0"/>
                <w:sz w:val="22"/>
                <w:szCs w:val="24"/>
              </w:rPr>
              <w:t>/100m</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1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r w:rsidRPr="00425D9C">
              <w:rPr>
                <w:rFonts w:ascii="仿宋" w:eastAsia="仿宋" w:hAnsi="仿宋" w:hint="eastAsia"/>
                <w:color w:val="000000" w:themeColor="text1"/>
                <w:kern w:val="0"/>
                <w:sz w:val="22"/>
                <w:szCs w:val="24"/>
              </w:rPr>
              <w:t>导体规格：</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2</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0.57</w:t>
            </w:r>
            <w:r w:rsidRPr="00425D9C">
              <w:rPr>
                <w:rFonts w:ascii="仿宋" w:eastAsia="仿宋" w:hAnsi="仿宋" w:hint="eastAsia"/>
                <w:color w:val="000000" w:themeColor="text1"/>
                <w:kern w:val="0"/>
                <w:sz w:val="22"/>
                <w:szCs w:val="24"/>
              </w:rPr>
              <w:t>，导体名称：</w:t>
            </w:r>
            <w:proofErr w:type="gramStart"/>
            <w:r w:rsidRPr="00425D9C">
              <w:rPr>
                <w:rFonts w:ascii="仿宋" w:eastAsia="仿宋" w:hAnsi="仿宋" w:hint="eastAsia"/>
                <w:color w:val="000000" w:themeColor="text1"/>
                <w:kern w:val="0"/>
                <w:sz w:val="22"/>
                <w:szCs w:val="24"/>
              </w:rPr>
              <w:t>软圆铜线</w:t>
            </w:r>
            <w:proofErr w:type="gramEnd"/>
            <w:r w:rsidRPr="00425D9C">
              <w:rPr>
                <w:rFonts w:ascii="仿宋" w:eastAsia="仿宋" w:hAnsi="仿宋" w:hint="eastAsia"/>
                <w:color w:val="000000" w:themeColor="text1"/>
                <w:kern w:val="0"/>
                <w:sz w:val="22"/>
                <w:szCs w:val="24"/>
              </w:rPr>
              <w:t>，绝缘：</w:t>
            </w:r>
            <w:r w:rsidRPr="00425D9C">
              <w:rPr>
                <w:rFonts w:ascii="仿宋" w:eastAsia="仿宋" w:hAnsi="仿宋"/>
                <w:color w:val="000000" w:themeColor="text1"/>
                <w:kern w:val="0"/>
                <w:sz w:val="22"/>
                <w:szCs w:val="24"/>
              </w:rPr>
              <w:t>HDPE</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1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屏蔽方式：</w:t>
            </w:r>
            <w:r w:rsidRPr="00425D9C">
              <w:rPr>
                <w:rFonts w:ascii="仿宋" w:eastAsia="仿宋" w:hAnsi="仿宋"/>
                <w:color w:val="000000" w:themeColor="text1"/>
                <w:kern w:val="0"/>
                <w:sz w:val="22"/>
                <w:szCs w:val="24"/>
              </w:rPr>
              <w:t>U/UTP</w:t>
            </w:r>
            <w:r w:rsidRPr="00425D9C">
              <w:rPr>
                <w:rFonts w:ascii="仿宋" w:eastAsia="仿宋" w:hAnsi="仿宋" w:hint="eastAsia"/>
                <w:color w:val="000000" w:themeColor="text1"/>
                <w:kern w:val="0"/>
                <w:sz w:val="22"/>
                <w:szCs w:val="24"/>
              </w:rPr>
              <w:t>，线对采用“十”字骨架隔离</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810"/>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r w:rsidRPr="00425D9C">
              <w:rPr>
                <w:rFonts w:ascii="仿宋" w:eastAsia="仿宋" w:hAnsi="仿宋" w:hint="eastAsia"/>
                <w:color w:val="000000" w:themeColor="text1"/>
                <w:kern w:val="0"/>
                <w:sz w:val="22"/>
                <w:szCs w:val="24"/>
              </w:rPr>
              <w:t>护套材料：</w:t>
            </w:r>
            <w:r w:rsidRPr="00425D9C">
              <w:rPr>
                <w:rFonts w:ascii="仿宋" w:eastAsia="仿宋" w:hAnsi="仿宋"/>
                <w:color w:val="000000" w:themeColor="text1"/>
                <w:kern w:val="0"/>
                <w:sz w:val="22"/>
                <w:szCs w:val="24"/>
              </w:rPr>
              <w:t xml:space="preserve"> LSZH</w:t>
            </w:r>
            <w:r w:rsidRPr="00425D9C">
              <w:rPr>
                <w:rFonts w:ascii="仿宋" w:eastAsia="仿宋" w:hAnsi="仿宋" w:hint="eastAsia"/>
                <w:color w:val="000000" w:themeColor="text1"/>
                <w:kern w:val="0"/>
                <w:sz w:val="22"/>
                <w:szCs w:val="24"/>
              </w:rPr>
              <w:t>，护套外径：</w:t>
            </w:r>
            <w:r w:rsidRPr="00425D9C">
              <w:rPr>
                <w:rFonts w:ascii="仿宋" w:eastAsia="仿宋" w:hAnsi="仿宋"/>
                <w:color w:val="000000" w:themeColor="text1"/>
                <w:kern w:val="0"/>
                <w:sz w:val="22"/>
                <w:szCs w:val="24"/>
              </w:rPr>
              <w:t>6.3</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0.3mm</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95"/>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r w:rsidRPr="00425D9C">
              <w:rPr>
                <w:rFonts w:ascii="仿宋" w:eastAsia="仿宋" w:hAnsi="仿宋" w:hint="eastAsia"/>
                <w:color w:val="000000" w:themeColor="text1"/>
                <w:kern w:val="0"/>
                <w:sz w:val="22"/>
                <w:szCs w:val="24"/>
              </w:rPr>
              <w:t>最小内弯曲半径：安装时：</w:t>
            </w: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倍电缆外径，安装后：</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倍电缆外径；</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795"/>
        </w:trPr>
        <w:tc>
          <w:tcPr>
            <w:tcW w:w="851" w:type="dxa"/>
            <w:vMerge/>
            <w:tcBorders>
              <w:top w:val="single" w:sz="8" w:space="0" w:color="auto"/>
              <w:left w:val="single" w:sz="8" w:space="0" w:color="auto"/>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r w:rsidRPr="00425D9C">
              <w:rPr>
                <w:rFonts w:ascii="仿宋" w:eastAsia="仿宋" w:hAnsi="仿宋" w:hint="eastAsia"/>
                <w:color w:val="000000" w:themeColor="text1"/>
                <w:kern w:val="0"/>
                <w:sz w:val="22"/>
                <w:szCs w:val="24"/>
              </w:rPr>
              <w:t>安装温度：不低于</w:t>
            </w:r>
            <w:r w:rsidRPr="00425D9C">
              <w:rPr>
                <w:rFonts w:ascii="仿宋" w:eastAsia="仿宋" w:hAnsi="仿宋"/>
                <w:color w:val="000000" w:themeColor="text1"/>
                <w:kern w:val="0"/>
                <w:sz w:val="22"/>
                <w:szCs w:val="24"/>
              </w:rPr>
              <w:t>0</w:t>
            </w:r>
            <w:r w:rsidRPr="00425D9C">
              <w:rPr>
                <w:rFonts w:ascii="仿宋" w:eastAsia="仿宋" w:hAnsi="仿宋" w:hint="eastAsia"/>
                <w:color w:val="000000" w:themeColor="text1"/>
                <w:kern w:val="0"/>
                <w:sz w:val="22"/>
                <w:szCs w:val="24"/>
              </w:rPr>
              <w:t>℃，工作温度：</w:t>
            </w:r>
            <w:r w:rsidRPr="00425D9C">
              <w:rPr>
                <w:rFonts w:ascii="仿宋" w:eastAsia="仿宋" w:hAnsi="仿宋"/>
                <w:color w:val="000000" w:themeColor="text1"/>
                <w:kern w:val="0"/>
                <w:sz w:val="22"/>
                <w:szCs w:val="24"/>
              </w:rPr>
              <w:t>-20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+60</w:t>
            </w:r>
            <w:r w:rsidRPr="00425D9C">
              <w:rPr>
                <w:rFonts w:ascii="仿宋" w:eastAsia="仿宋" w:hAnsi="仿宋" w:hint="eastAsia"/>
                <w:color w:val="000000" w:themeColor="text1"/>
                <w:kern w:val="0"/>
                <w:sz w:val="22"/>
                <w:szCs w:val="24"/>
              </w:rPr>
              <w:t>℃</w:t>
            </w:r>
          </w:p>
        </w:tc>
        <w:tc>
          <w:tcPr>
            <w:tcW w:w="65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single" w:sz="8" w:space="0" w:color="auto"/>
              <w:left w:val="single" w:sz="8" w:space="0" w:color="000000"/>
              <w:bottom w:val="single" w:sz="8" w:space="0" w:color="000000"/>
              <w:right w:val="single" w:sz="8"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165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w:t>
            </w:r>
          </w:p>
        </w:tc>
        <w:tc>
          <w:tcPr>
            <w:tcW w:w="1909"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控制电缆</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铜芯聚氯乙烯绝缘聚氯乙烯护套软电缆；</w:t>
            </w:r>
            <w:r w:rsidRPr="00425D9C">
              <w:rPr>
                <w:rFonts w:ascii="仿宋" w:eastAsia="仿宋" w:hAnsi="仿宋"/>
                <w:color w:val="000000" w:themeColor="text1"/>
                <w:kern w:val="0"/>
                <w:sz w:val="22"/>
                <w:szCs w:val="24"/>
              </w:rPr>
              <w:t>4</w:t>
            </w:r>
            <w:r w:rsidRPr="00425D9C">
              <w:rPr>
                <w:rFonts w:ascii="仿宋" w:eastAsia="仿宋" w:hAnsi="仿宋" w:hint="eastAsia"/>
                <w:color w:val="000000" w:themeColor="text1"/>
                <w:kern w:val="0"/>
                <w:sz w:val="22"/>
                <w:szCs w:val="24"/>
              </w:rPr>
              <w:t>芯，单根缆</w:t>
            </w:r>
            <w:proofErr w:type="gramStart"/>
            <w:r w:rsidRPr="00425D9C">
              <w:rPr>
                <w:rFonts w:ascii="仿宋" w:eastAsia="仿宋" w:hAnsi="仿宋" w:hint="eastAsia"/>
                <w:color w:val="000000" w:themeColor="text1"/>
                <w:kern w:val="0"/>
                <w:sz w:val="22"/>
                <w:szCs w:val="24"/>
              </w:rPr>
              <w:t>芯面积</w:t>
            </w:r>
            <w:proofErr w:type="gramEnd"/>
            <w:r w:rsidRPr="00425D9C">
              <w:rPr>
                <w:rFonts w:ascii="仿宋" w:eastAsia="仿宋" w:hAnsi="仿宋"/>
                <w:color w:val="000000" w:themeColor="text1"/>
                <w:kern w:val="0"/>
                <w:sz w:val="22"/>
                <w:szCs w:val="24"/>
              </w:rPr>
              <w:t>0.5mm2</w:t>
            </w:r>
            <w:r w:rsidRPr="00425D9C">
              <w:rPr>
                <w:rFonts w:ascii="仿宋" w:eastAsia="仿宋" w:hAnsi="仿宋" w:hint="eastAsia"/>
                <w:color w:val="000000" w:themeColor="text1"/>
                <w:kern w:val="0"/>
                <w:sz w:val="22"/>
                <w:szCs w:val="24"/>
              </w:rPr>
              <w:t>；额定电压：</w:t>
            </w:r>
            <w:r w:rsidRPr="00425D9C">
              <w:rPr>
                <w:rFonts w:ascii="仿宋" w:eastAsia="仿宋" w:hAnsi="仿宋"/>
                <w:color w:val="000000" w:themeColor="text1"/>
                <w:kern w:val="0"/>
                <w:sz w:val="22"/>
                <w:szCs w:val="24"/>
              </w:rPr>
              <w:t>300/300v</w:t>
            </w:r>
          </w:p>
        </w:tc>
        <w:tc>
          <w:tcPr>
            <w:tcW w:w="656" w:type="dxa"/>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100</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6.68</w:t>
            </w:r>
          </w:p>
        </w:tc>
        <w:tc>
          <w:tcPr>
            <w:tcW w:w="1325"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668.25</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A010209</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865705062</w:t>
            </w:r>
          </w:p>
        </w:tc>
      </w:tr>
      <w:tr w:rsidR="00CD4029" w:rsidRPr="00425D9C" w:rsidTr="00CD4029">
        <w:trPr>
          <w:trHeight w:val="285"/>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51</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KBG</w:t>
            </w:r>
            <w:r w:rsidRPr="00425D9C">
              <w:rPr>
                <w:rFonts w:ascii="仿宋" w:eastAsia="仿宋" w:hAnsi="仿宋" w:hint="eastAsia"/>
                <w:color w:val="000000" w:themeColor="text1"/>
                <w:kern w:val="0"/>
                <w:sz w:val="22"/>
                <w:szCs w:val="24"/>
              </w:rPr>
              <w:t>管</w:t>
            </w:r>
          </w:p>
        </w:tc>
        <w:tc>
          <w:tcPr>
            <w:tcW w:w="3626" w:type="dxa"/>
            <w:tcBorders>
              <w:top w:val="nil"/>
              <w:left w:val="nil"/>
              <w:bottom w:val="single" w:sz="4" w:space="0" w:color="auto"/>
              <w:right w:val="single" w:sz="8" w:space="0" w:color="000000"/>
            </w:tcBorders>
            <w:noWrap/>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Φ</w:t>
            </w:r>
            <w:r w:rsidRPr="00425D9C">
              <w:rPr>
                <w:rFonts w:ascii="仿宋" w:eastAsia="仿宋" w:hAnsi="仿宋"/>
                <w:color w:val="000000" w:themeColor="text1"/>
                <w:kern w:val="0"/>
                <w:sz w:val="22"/>
                <w:szCs w:val="24"/>
              </w:rPr>
              <w:t>20</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米</w:t>
            </w:r>
          </w:p>
        </w:tc>
        <w:tc>
          <w:tcPr>
            <w:tcW w:w="98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120</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7.3</w:t>
            </w:r>
          </w:p>
        </w:tc>
        <w:tc>
          <w:tcPr>
            <w:tcW w:w="1325"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876</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A0621</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864935129</w:t>
            </w:r>
          </w:p>
        </w:tc>
      </w:tr>
      <w:tr w:rsidR="00CD4029" w:rsidRPr="00425D9C" w:rsidTr="00CD4029">
        <w:trPr>
          <w:trHeight w:val="37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53</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35732.25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35"/>
        </w:trPr>
        <w:tc>
          <w:tcPr>
            <w:tcW w:w="851" w:type="dxa"/>
            <w:tcBorders>
              <w:top w:val="single" w:sz="4" w:space="0" w:color="auto"/>
              <w:left w:val="single" w:sz="8" w:space="0" w:color="000000"/>
              <w:bottom w:val="single" w:sz="8" w:space="0" w:color="000000"/>
              <w:right w:val="single" w:sz="8" w:space="0" w:color="000000"/>
            </w:tcBorders>
            <w:noWrap/>
            <w:vAlign w:val="center"/>
          </w:tcPr>
          <w:p w:rsidR="00CD4029" w:rsidRPr="00425D9C" w:rsidRDefault="00CD4029" w:rsidP="00CD4029">
            <w:pPr>
              <w:widowControl/>
              <w:ind w:firstLineChars="100" w:firstLine="220"/>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6.5</w:t>
            </w:r>
            <w:r w:rsidRPr="00425D9C">
              <w:rPr>
                <w:rFonts w:ascii="仿宋" w:eastAsia="仿宋" w:hAnsi="仿宋" w:hint="eastAsia"/>
                <w:color w:val="000000" w:themeColor="text1"/>
                <w:kern w:val="0"/>
                <w:sz w:val="22"/>
                <w:szCs w:val="24"/>
              </w:rPr>
              <w:t>、无线呼叫系统</w:t>
            </w:r>
          </w:p>
        </w:tc>
        <w:tc>
          <w:tcPr>
            <w:tcW w:w="7177" w:type="dxa"/>
            <w:gridSpan w:val="4"/>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325"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96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54</w:t>
            </w:r>
          </w:p>
        </w:tc>
        <w:tc>
          <w:tcPr>
            <w:tcW w:w="1909"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无线呼叫器（一拖五）</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r w:rsidRPr="00425D9C">
              <w:rPr>
                <w:rFonts w:ascii="仿宋" w:eastAsia="仿宋" w:hAnsi="仿宋" w:hint="eastAsia"/>
                <w:color w:val="000000" w:themeColor="text1"/>
                <w:kern w:val="0"/>
                <w:sz w:val="22"/>
                <w:szCs w:val="24"/>
              </w:rPr>
              <w:t>名称</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无线呼叫器，显示屏：≥</w:t>
            </w:r>
            <w:r w:rsidRPr="00425D9C">
              <w:rPr>
                <w:rFonts w:ascii="仿宋" w:eastAsia="仿宋" w:hAnsi="仿宋"/>
                <w:color w:val="000000" w:themeColor="text1"/>
                <w:kern w:val="0"/>
                <w:sz w:val="22"/>
                <w:szCs w:val="24"/>
              </w:rPr>
              <w:t>10</w:t>
            </w:r>
            <w:r w:rsidRPr="00425D9C">
              <w:rPr>
                <w:rFonts w:ascii="仿宋" w:eastAsia="仿宋" w:hAnsi="仿宋" w:hint="eastAsia"/>
                <w:color w:val="000000" w:themeColor="text1"/>
                <w:kern w:val="0"/>
                <w:sz w:val="22"/>
                <w:szCs w:val="24"/>
              </w:rPr>
              <w:t>吋</w:t>
            </w:r>
            <w:r w:rsidRPr="00425D9C">
              <w:rPr>
                <w:rFonts w:ascii="仿宋" w:eastAsia="仿宋" w:hAnsi="仿宋"/>
                <w:color w:val="000000" w:themeColor="text1"/>
                <w:kern w:val="0"/>
                <w:sz w:val="22"/>
                <w:szCs w:val="24"/>
              </w:rPr>
              <w:t>LED</w:t>
            </w:r>
            <w:r w:rsidRPr="00425D9C">
              <w:rPr>
                <w:rFonts w:ascii="仿宋" w:eastAsia="仿宋" w:hAnsi="仿宋" w:hint="eastAsia"/>
                <w:color w:val="000000" w:themeColor="text1"/>
                <w:kern w:val="0"/>
                <w:sz w:val="22"/>
                <w:szCs w:val="24"/>
              </w:rPr>
              <w:t>触控屏；</w:t>
            </w:r>
            <w:r w:rsidRPr="00425D9C">
              <w:rPr>
                <w:rFonts w:ascii="仿宋" w:eastAsia="仿宋" w:hAnsi="仿宋"/>
                <w:color w:val="000000" w:themeColor="text1"/>
                <w:kern w:val="0"/>
                <w:sz w:val="22"/>
                <w:szCs w:val="24"/>
              </w:rPr>
              <w:t xml:space="preserve">  </w:t>
            </w:r>
          </w:p>
        </w:tc>
        <w:tc>
          <w:tcPr>
            <w:tcW w:w="656" w:type="dxa"/>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套</w:t>
            </w:r>
          </w:p>
        </w:tc>
        <w:tc>
          <w:tcPr>
            <w:tcW w:w="986" w:type="dxa"/>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932.25</w:t>
            </w:r>
          </w:p>
        </w:tc>
        <w:tc>
          <w:tcPr>
            <w:tcW w:w="1325"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1864.5</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A0917</w:t>
            </w:r>
          </w:p>
        </w:tc>
        <w:tc>
          <w:tcPr>
            <w:tcW w:w="1206"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867740912</w:t>
            </w:r>
          </w:p>
        </w:tc>
      </w:tr>
      <w:tr w:rsidR="00CD4029" w:rsidRPr="00425D9C" w:rsidTr="00CD4029">
        <w:trPr>
          <w:trHeight w:val="28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55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1864.5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360"/>
        </w:trPr>
        <w:tc>
          <w:tcPr>
            <w:tcW w:w="851" w:type="dxa"/>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ind w:firstLineChars="100" w:firstLine="220"/>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w:t>
            </w:r>
            <w:r w:rsidRPr="00425D9C">
              <w:rPr>
                <w:rFonts w:ascii="仿宋" w:eastAsia="仿宋" w:hAnsi="仿宋" w:hint="eastAsia"/>
                <w:color w:val="000000" w:themeColor="text1"/>
                <w:kern w:val="0"/>
                <w:sz w:val="22"/>
                <w:szCs w:val="24"/>
              </w:rPr>
              <w:t>、智能化系统合计</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65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56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合</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5268" w:type="dxa"/>
            <w:gridSpan w:val="3"/>
            <w:tcBorders>
              <w:top w:val="single" w:sz="8" w:space="0" w:color="000000"/>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160023.2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r w:rsidR="00CD4029" w:rsidRPr="00425D9C" w:rsidTr="00CD4029">
        <w:trPr>
          <w:trHeight w:val="450"/>
        </w:trPr>
        <w:tc>
          <w:tcPr>
            <w:tcW w:w="12971" w:type="dxa"/>
            <w:gridSpan w:val="9"/>
            <w:tcBorders>
              <w:top w:val="single" w:sz="8" w:space="0" w:color="000000"/>
              <w:left w:val="single" w:sz="8" w:space="0" w:color="000000"/>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七、生殖医学实验室</w:t>
            </w:r>
            <w:proofErr w:type="gramStart"/>
            <w:r w:rsidRPr="00425D9C">
              <w:rPr>
                <w:rFonts w:ascii="仿宋" w:eastAsia="仿宋" w:hAnsi="仿宋" w:hint="eastAsia"/>
                <w:color w:val="000000" w:themeColor="text1"/>
                <w:kern w:val="0"/>
                <w:sz w:val="22"/>
                <w:szCs w:val="24"/>
              </w:rPr>
              <w:t>净化区</w:t>
            </w:r>
            <w:proofErr w:type="gramEnd"/>
            <w:r w:rsidRPr="00425D9C">
              <w:rPr>
                <w:rFonts w:ascii="仿宋" w:eastAsia="仿宋" w:hAnsi="仿宋" w:hint="eastAsia"/>
                <w:color w:val="000000" w:themeColor="text1"/>
                <w:kern w:val="0"/>
                <w:sz w:val="22"/>
                <w:szCs w:val="24"/>
              </w:rPr>
              <w:t>空调通风部分</w:t>
            </w:r>
            <w:r w:rsidRPr="00425D9C">
              <w:rPr>
                <w:rFonts w:ascii="仿宋" w:eastAsia="仿宋" w:hAnsi="仿宋"/>
                <w:color w:val="000000" w:themeColor="text1"/>
                <w:kern w:val="0"/>
                <w:sz w:val="22"/>
                <w:szCs w:val="24"/>
              </w:rPr>
              <w:t>:</w:t>
            </w:r>
          </w:p>
        </w:tc>
      </w:tr>
      <w:tr w:rsidR="00CD4029" w:rsidRPr="00425D9C" w:rsidTr="00CD4029">
        <w:trPr>
          <w:trHeight w:val="235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JK-1901</w:t>
            </w:r>
            <w:r w:rsidRPr="00425D9C">
              <w:rPr>
                <w:rFonts w:ascii="仿宋" w:eastAsia="仿宋" w:hAnsi="仿宋" w:hint="eastAsia"/>
                <w:color w:val="000000" w:themeColor="text1"/>
                <w:kern w:val="0"/>
                <w:sz w:val="22"/>
                <w:szCs w:val="24"/>
              </w:rPr>
              <w:t>风冷</w:t>
            </w:r>
            <w:proofErr w:type="gramStart"/>
            <w:r w:rsidRPr="00425D9C">
              <w:rPr>
                <w:rFonts w:ascii="仿宋" w:eastAsia="仿宋" w:hAnsi="仿宋" w:hint="eastAsia"/>
                <w:color w:val="000000" w:themeColor="text1"/>
                <w:kern w:val="0"/>
                <w:sz w:val="22"/>
                <w:szCs w:val="24"/>
              </w:rPr>
              <w:t>直膨式恒温</w:t>
            </w:r>
            <w:proofErr w:type="gramEnd"/>
            <w:r w:rsidRPr="00425D9C">
              <w:rPr>
                <w:rFonts w:ascii="仿宋" w:eastAsia="仿宋" w:hAnsi="仿宋" w:hint="eastAsia"/>
                <w:color w:val="000000" w:themeColor="text1"/>
                <w:kern w:val="0"/>
                <w:sz w:val="22"/>
                <w:szCs w:val="24"/>
              </w:rPr>
              <w:t>恒湿空气处理机</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风量：≥</w:t>
            </w:r>
            <w:r w:rsidRPr="00425D9C">
              <w:rPr>
                <w:rFonts w:ascii="仿宋" w:eastAsia="仿宋" w:hAnsi="仿宋"/>
                <w:color w:val="000000" w:themeColor="text1"/>
                <w:kern w:val="0"/>
                <w:sz w:val="22"/>
                <w:szCs w:val="24"/>
              </w:rPr>
              <w:t>3700m</w:t>
            </w:r>
            <w:r w:rsidRPr="00425D9C">
              <w:rPr>
                <w:rFonts w:ascii="宋体" w:hAnsi="宋体" w:cs="宋体" w:hint="eastAsia"/>
                <w:color w:val="000000" w:themeColor="text1"/>
                <w:kern w:val="0"/>
                <w:sz w:val="22"/>
                <w:szCs w:val="24"/>
              </w:rPr>
              <w:t>³</w:t>
            </w:r>
            <w:r w:rsidRPr="00425D9C">
              <w:rPr>
                <w:rFonts w:ascii="仿宋" w:eastAsia="仿宋" w:hAnsi="仿宋"/>
                <w:color w:val="000000" w:themeColor="text1"/>
                <w:kern w:val="0"/>
                <w:sz w:val="22"/>
                <w:szCs w:val="24"/>
              </w:rPr>
              <w:t>/h</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制冷量：≥</w:t>
            </w:r>
            <w:r w:rsidRPr="00425D9C">
              <w:rPr>
                <w:rFonts w:ascii="仿宋" w:eastAsia="仿宋" w:hAnsi="仿宋"/>
                <w:color w:val="000000" w:themeColor="text1"/>
                <w:kern w:val="0"/>
                <w:sz w:val="22"/>
                <w:szCs w:val="24"/>
              </w:rPr>
              <w:t>19.5KW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电加热：≥</w:t>
            </w:r>
            <w:r w:rsidRPr="00425D9C">
              <w:rPr>
                <w:rFonts w:ascii="仿宋" w:eastAsia="仿宋" w:hAnsi="仿宋"/>
                <w:color w:val="000000" w:themeColor="text1"/>
                <w:kern w:val="0"/>
                <w:sz w:val="22"/>
                <w:szCs w:val="24"/>
              </w:rPr>
              <w:t>12KW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电极加湿量：≥</w:t>
            </w:r>
            <w:r w:rsidRPr="00425D9C">
              <w:rPr>
                <w:rFonts w:ascii="仿宋" w:eastAsia="仿宋" w:hAnsi="仿宋"/>
                <w:color w:val="000000" w:themeColor="text1"/>
                <w:kern w:val="0"/>
                <w:sz w:val="22"/>
                <w:szCs w:val="24"/>
              </w:rPr>
              <w:t>5kg/h</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外机功率：≥</w:t>
            </w:r>
            <w:r w:rsidRPr="00425D9C">
              <w:rPr>
                <w:rFonts w:ascii="仿宋" w:eastAsia="仿宋" w:hAnsi="仿宋"/>
                <w:color w:val="000000" w:themeColor="text1"/>
                <w:kern w:val="0"/>
                <w:sz w:val="22"/>
                <w:szCs w:val="24"/>
              </w:rPr>
              <w:t>6.25KW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参考尺寸：</w:t>
            </w:r>
            <w:r w:rsidRPr="00425D9C">
              <w:rPr>
                <w:rFonts w:ascii="仿宋" w:eastAsia="仿宋" w:hAnsi="仿宋"/>
                <w:color w:val="000000" w:themeColor="text1"/>
                <w:kern w:val="0"/>
                <w:sz w:val="22"/>
                <w:szCs w:val="24"/>
              </w:rPr>
              <w:t>4000*1070*742</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落地安装</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107699.52</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107699.52</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2355"/>
        </w:trPr>
        <w:tc>
          <w:tcPr>
            <w:tcW w:w="851" w:type="dxa"/>
            <w:tcBorders>
              <w:top w:val="single" w:sz="4" w:space="0" w:color="auto"/>
              <w:left w:val="single" w:sz="8" w:space="0" w:color="000000"/>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JK-1902</w:t>
            </w:r>
            <w:r w:rsidRPr="00425D9C">
              <w:rPr>
                <w:rFonts w:ascii="仿宋" w:eastAsia="仿宋" w:hAnsi="仿宋" w:hint="eastAsia"/>
                <w:color w:val="000000" w:themeColor="text1"/>
                <w:kern w:val="0"/>
                <w:sz w:val="22"/>
                <w:szCs w:val="24"/>
              </w:rPr>
              <w:t>风冷</w:t>
            </w:r>
            <w:proofErr w:type="gramStart"/>
            <w:r w:rsidRPr="00425D9C">
              <w:rPr>
                <w:rFonts w:ascii="仿宋" w:eastAsia="仿宋" w:hAnsi="仿宋" w:hint="eastAsia"/>
                <w:color w:val="000000" w:themeColor="text1"/>
                <w:kern w:val="0"/>
                <w:sz w:val="22"/>
                <w:szCs w:val="24"/>
              </w:rPr>
              <w:t>直膨式恒温</w:t>
            </w:r>
            <w:proofErr w:type="gramEnd"/>
            <w:r w:rsidRPr="00425D9C">
              <w:rPr>
                <w:rFonts w:ascii="仿宋" w:eastAsia="仿宋" w:hAnsi="仿宋" w:hint="eastAsia"/>
                <w:color w:val="000000" w:themeColor="text1"/>
                <w:kern w:val="0"/>
                <w:sz w:val="22"/>
                <w:szCs w:val="24"/>
              </w:rPr>
              <w:t>恒湿空气处理机</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风量：≥</w:t>
            </w:r>
            <w:r w:rsidRPr="00425D9C">
              <w:rPr>
                <w:rFonts w:ascii="仿宋" w:eastAsia="仿宋" w:hAnsi="仿宋"/>
                <w:color w:val="000000" w:themeColor="text1"/>
                <w:kern w:val="0"/>
                <w:sz w:val="22"/>
                <w:szCs w:val="24"/>
              </w:rPr>
              <w:t>5500m</w:t>
            </w:r>
            <w:r w:rsidRPr="00425D9C">
              <w:rPr>
                <w:rFonts w:ascii="宋体" w:hAnsi="宋体" w:cs="宋体" w:hint="eastAsia"/>
                <w:color w:val="000000" w:themeColor="text1"/>
                <w:kern w:val="0"/>
                <w:sz w:val="22"/>
                <w:szCs w:val="24"/>
              </w:rPr>
              <w:t>³</w:t>
            </w:r>
            <w:r w:rsidRPr="00425D9C">
              <w:rPr>
                <w:rFonts w:ascii="仿宋" w:eastAsia="仿宋" w:hAnsi="仿宋"/>
                <w:color w:val="000000" w:themeColor="text1"/>
                <w:kern w:val="0"/>
                <w:sz w:val="22"/>
                <w:szCs w:val="24"/>
              </w:rPr>
              <w:t>/h</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制冷量：≥</w:t>
            </w:r>
            <w:r w:rsidRPr="00425D9C">
              <w:rPr>
                <w:rFonts w:ascii="仿宋" w:eastAsia="仿宋" w:hAnsi="仿宋"/>
                <w:color w:val="000000" w:themeColor="text1"/>
                <w:kern w:val="0"/>
                <w:sz w:val="22"/>
                <w:szCs w:val="24"/>
              </w:rPr>
              <w:t>30KW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电加热：≥</w:t>
            </w:r>
            <w:r w:rsidRPr="00425D9C">
              <w:rPr>
                <w:rFonts w:ascii="仿宋" w:eastAsia="仿宋" w:hAnsi="仿宋"/>
                <w:color w:val="000000" w:themeColor="text1"/>
                <w:kern w:val="0"/>
                <w:sz w:val="22"/>
                <w:szCs w:val="24"/>
              </w:rPr>
              <w:t>20KW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电极加湿量：≥</w:t>
            </w:r>
            <w:r w:rsidRPr="00425D9C">
              <w:rPr>
                <w:rFonts w:ascii="仿宋" w:eastAsia="仿宋" w:hAnsi="仿宋"/>
                <w:color w:val="000000" w:themeColor="text1"/>
                <w:kern w:val="0"/>
                <w:sz w:val="22"/>
                <w:szCs w:val="24"/>
              </w:rPr>
              <w:t>15kg/h</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外机功率：≥</w:t>
            </w:r>
            <w:r w:rsidRPr="00425D9C">
              <w:rPr>
                <w:rFonts w:ascii="仿宋" w:eastAsia="仿宋" w:hAnsi="仿宋"/>
                <w:color w:val="000000" w:themeColor="text1"/>
                <w:kern w:val="0"/>
                <w:sz w:val="22"/>
                <w:szCs w:val="24"/>
              </w:rPr>
              <w:t>10.04KW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参考尺寸：</w:t>
            </w:r>
            <w:r w:rsidRPr="00425D9C">
              <w:rPr>
                <w:rFonts w:ascii="仿宋" w:eastAsia="仿宋" w:hAnsi="仿宋"/>
                <w:color w:val="000000" w:themeColor="text1"/>
                <w:kern w:val="0"/>
                <w:sz w:val="22"/>
                <w:szCs w:val="24"/>
              </w:rPr>
              <w:t>4100*1325*946</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落地安装</w:t>
            </w:r>
          </w:p>
        </w:tc>
        <w:tc>
          <w:tcPr>
            <w:tcW w:w="656" w:type="dxa"/>
            <w:tcBorders>
              <w:top w:val="single" w:sz="4" w:space="0" w:color="auto"/>
              <w:left w:val="nil"/>
              <w:bottom w:val="nil"/>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131122.48</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131122.48</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2355"/>
        </w:trPr>
        <w:tc>
          <w:tcPr>
            <w:tcW w:w="851" w:type="dxa"/>
            <w:tcBorders>
              <w:top w:val="single" w:sz="8" w:space="0" w:color="auto"/>
              <w:left w:val="single" w:sz="8" w:space="0" w:color="auto"/>
              <w:bottom w:val="single" w:sz="4" w:space="0" w:color="auto"/>
              <w:right w:val="single" w:sz="8"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JK-1903</w:t>
            </w:r>
            <w:r w:rsidRPr="00425D9C">
              <w:rPr>
                <w:rFonts w:ascii="仿宋" w:eastAsia="仿宋" w:hAnsi="仿宋" w:hint="eastAsia"/>
                <w:color w:val="000000" w:themeColor="text1"/>
                <w:kern w:val="0"/>
                <w:sz w:val="22"/>
                <w:szCs w:val="24"/>
              </w:rPr>
              <w:t>风冷</w:t>
            </w:r>
            <w:proofErr w:type="gramStart"/>
            <w:r w:rsidRPr="00425D9C">
              <w:rPr>
                <w:rFonts w:ascii="仿宋" w:eastAsia="仿宋" w:hAnsi="仿宋" w:hint="eastAsia"/>
                <w:color w:val="000000" w:themeColor="text1"/>
                <w:kern w:val="0"/>
                <w:sz w:val="22"/>
                <w:szCs w:val="24"/>
              </w:rPr>
              <w:t>直膨式恒温</w:t>
            </w:r>
            <w:proofErr w:type="gramEnd"/>
            <w:r w:rsidRPr="00425D9C">
              <w:rPr>
                <w:rFonts w:ascii="仿宋" w:eastAsia="仿宋" w:hAnsi="仿宋" w:hint="eastAsia"/>
                <w:color w:val="000000" w:themeColor="text1"/>
                <w:kern w:val="0"/>
                <w:sz w:val="22"/>
                <w:szCs w:val="24"/>
              </w:rPr>
              <w:t>恒湿空气处理机</w:t>
            </w:r>
          </w:p>
        </w:tc>
        <w:tc>
          <w:tcPr>
            <w:tcW w:w="3626" w:type="dxa"/>
            <w:tcBorders>
              <w:top w:val="nil"/>
              <w:left w:val="nil"/>
              <w:bottom w:val="single" w:sz="4" w:space="0" w:color="auto"/>
              <w:right w:val="nil"/>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风量：≥</w:t>
            </w:r>
            <w:r w:rsidRPr="00425D9C">
              <w:rPr>
                <w:rFonts w:ascii="仿宋" w:eastAsia="仿宋" w:hAnsi="仿宋"/>
                <w:color w:val="000000" w:themeColor="text1"/>
                <w:kern w:val="0"/>
                <w:sz w:val="22"/>
                <w:szCs w:val="24"/>
              </w:rPr>
              <w:t>10560m</w:t>
            </w:r>
            <w:r w:rsidRPr="00425D9C">
              <w:rPr>
                <w:rFonts w:ascii="宋体" w:hAnsi="宋体" w:cs="宋体" w:hint="eastAsia"/>
                <w:color w:val="000000" w:themeColor="text1"/>
                <w:kern w:val="0"/>
                <w:sz w:val="22"/>
                <w:szCs w:val="24"/>
              </w:rPr>
              <w:t>³</w:t>
            </w:r>
            <w:r w:rsidRPr="00425D9C">
              <w:rPr>
                <w:rFonts w:ascii="仿宋" w:eastAsia="仿宋" w:hAnsi="仿宋"/>
                <w:color w:val="000000" w:themeColor="text1"/>
                <w:kern w:val="0"/>
                <w:sz w:val="22"/>
                <w:szCs w:val="24"/>
              </w:rPr>
              <w:t>/h</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制冷量：≥</w:t>
            </w:r>
            <w:r w:rsidRPr="00425D9C">
              <w:rPr>
                <w:rFonts w:ascii="仿宋" w:eastAsia="仿宋" w:hAnsi="仿宋"/>
                <w:color w:val="000000" w:themeColor="text1"/>
                <w:kern w:val="0"/>
                <w:sz w:val="22"/>
                <w:szCs w:val="24"/>
              </w:rPr>
              <w:t>52KW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电加热：≥</w:t>
            </w:r>
            <w:r w:rsidRPr="00425D9C">
              <w:rPr>
                <w:rFonts w:ascii="仿宋" w:eastAsia="仿宋" w:hAnsi="仿宋"/>
                <w:color w:val="000000" w:themeColor="text1"/>
                <w:kern w:val="0"/>
                <w:sz w:val="22"/>
                <w:szCs w:val="24"/>
              </w:rPr>
              <w:t>32KW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电极加湿量：≥</w:t>
            </w:r>
            <w:r w:rsidRPr="00425D9C">
              <w:rPr>
                <w:rFonts w:ascii="仿宋" w:eastAsia="仿宋" w:hAnsi="仿宋"/>
                <w:color w:val="000000" w:themeColor="text1"/>
                <w:kern w:val="0"/>
                <w:sz w:val="22"/>
                <w:szCs w:val="24"/>
              </w:rPr>
              <w:t>15kg/h</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外机功率：≥</w:t>
            </w:r>
            <w:r w:rsidRPr="00425D9C">
              <w:rPr>
                <w:rFonts w:ascii="仿宋" w:eastAsia="仿宋" w:hAnsi="仿宋"/>
                <w:color w:val="000000" w:themeColor="text1"/>
                <w:kern w:val="0"/>
                <w:sz w:val="22"/>
                <w:szCs w:val="24"/>
              </w:rPr>
              <w:t>16.98KW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参考尺寸：</w:t>
            </w:r>
            <w:r w:rsidRPr="00425D9C">
              <w:rPr>
                <w:rFonts w:ascii="仿宋" w:eastAsia="仿宋" w:hAnsi="仿宋"/>
                <w:color w:val="000000" w:themeColor="text1"/>
                <w:kern w:val="0"/>
                <w:sz w:val="22"/>
                <w:szCs w:val="24"/>
              </w:rPr>
              <w:t>4400*1580*1252</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落地安装</w:t>
            </w:r>
          </w:p>
        </w:tc>
        <w:tc>
          <w:tcPr>
            <w:tcW w:w="656" w:type="dxa"/>
            <w:tcBorders>
              <w:top w:val="single" w:sz="8" w:space="0" w:color="auto"/>
              <w:left w:val="single" w:sz="8" w:space="0" w:color="auto"/>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187122.24</w:t>
            </w:r>
          </w:p>
        </w:tc>
        <w:tc>
          <w:tcPr>
            <w:tcW w:w="1325"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187122.24</w:t>
            </w:r>
          </w:p>
        </w:tc>
        <w:tc>
          <w:tcPr>
            <w:tcW w:w="1206" w:type="dxa"/>
            <w:tcBorders>
              <w:top w:val="single" w:sz="8" w:space="0" w:color="auto"/>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8" w:space="0" w:color="auto"/>
              <w:left w:val="nil"/>
              <w:bottom w:val="single" w:sz="4" w:space="0" w:color="auto"/>
              <w:right w:val="single" w:sz="8"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77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直膨新风机组</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风量：≥</w:t>
            </w:r>
            <w:r w:rsidRPr="00425D9C">
              <w:rPr>
                <w:rFonts w:ascii="仿宋" w:eastAsia="仿宋" w:hAnsi="仿宋"/>
                <w:color w:val="000000" w:themeColor="text1"/>
                <w:kern w:val="0"/>
                <w:sz w:val="22"/>
                <w:szCs w:val="24"/>
              </w:rPr>
              <w:t>1300m</w:t>
            </w:r>
            <w:r w:rsidRPr="00425D9C">
              <w:rPr>
                <w:rFonts w:ascii="宋体" w:hAnsi="宋体" w:cs="宋体" w:hint="eastAsia"/>
                <w:color w:val="000000" w:themeColor="text1"/>
                <w:kern w:val="0"/>
                <w:sz w:val="22"/>
                <w:szCs w:val="24"/>
              </w:rPr>
              <w:t>³</w:t>
            </w:r>
            <w:r w:rsidRPr="00425D9C">
              <w:rPr>
                <w:rFonts w:ascii="仿宋" w:eastAsia="仿宋" w:hAnsi="仿宋"/>
                <w:color w:val="000000" w:themeColor="text1"/>
                <w:kern w:val="0"/>
                <w:sz w:val="22"/>
                <w:szCs w:val="24"/>
              </w:rPr>
              <w:t>/h</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制冷量：≥</w:t>
            </w:r>
            <w:r w:rsidRPr="00425D9C">
              <w:rPr>
                <w:rFonts w:ascii="仿宋" w:eastAsia="仿宋" w:hAnsi="仿宋"/>
                <w:color w:val="000000" w:themeColor="text1"/>
                <w:kern w:val="0"/>
                <w:sz w:val="22"/>
                <w:szCs w:val="24"/>
              </w:rPr>
              <w:t>19.5KW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电加热：≥</w:t>
            </w:r>
            <w:r w:rsidRPr="00425D9C">
              <w:rPr>
                <w:rFonts w:ascii="仿宋" w:eastAsia="仿宋" w:hAnsi="仿宋"/>
                <w:color w:val="000000" w:themeColor="text1"/>
                <w:kern w:val="0"/>
                <w:sz w:val="22"/>
                <w:szCs w:val="24"/>
              </w:rPr>
              <w:t>12KW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外机功率：≥</w:t>
            </w:r>
            <w:r w:rsidRPr="00425D9C">
              <w:rPr>
                <w:rFonts w:ascii="仿宋" w:eastAsia="仿宋" w:hAnsi="仿宋"/>
                <w:color w:val="000000" w:themeColor="text1"/>
                <w:kern w:val="0"/>
                <w:sz w:val="22"/>
                <w:szCs w:val="24"/>
              </w:rPr>
              <w:t>6.87KW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参考尺寸：</w:t>
            </w:r>
            <w:r w:rsidRPr="00425D9C">
              <w:rPr>
                <w:rFonts w:ascii="仿宋" w:eastAsia="仿宋" w:hAnsi="仿宋"/>
                <w:color w:val="000000" w:themeColor="text1"/>
                <w:kern w:val="0"/>
                <w:sz w:val="22"/>
                <w:szCs w:val="24"/>
              </w:rPr>
              <w:t>3300*1070*742</w:t>
            </w:r>
          </w:p>
        </w:tc>
        <w:tc>
          <w:tcPr>
            <w:tcW w:w="65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73136.12</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73136.12</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70"/>
        </w:trPr>
        <w:tc>
          <w:tcPr>
            <w:tcW w:w="851" w:type="dxa"/>
            <w:tcBorders>
              <w:top w:val="single" w:sz="4" w:space="0" w:color="auto"/>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909" w:type="dxa"/>
            <w:tcBorders>
              <w:top w:val="single" w:sz="4" w:space="0" w:color="auto"/>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多联机内机</w:t>
            </w:r>
          </w:p>
        </w:tc>
        <w:tc>
          <w:tcPr>
            <w:tcW w:w="3626" w:type="dxa"/>
            <w:tcBorders>
              <w:top w:val="single" w:sz="4" w:space="0" w:color="auto"/>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制冷量：≥</w:t>
            </w:r>
            <w:r w:rsidRPr="00425D9C">
              <w:rPr>
                <w:rFonts w:ascii="仿宋" w:eastAsia="仿宋" w:hAnsi="仿宋"/>
                <w:color w:val="000000" w:themeColor="text1"/>
                <w:kern w:val="0"/>
                <w:sz w:val="22"/>
                <w:szCs w:val="24"/>
              </w:rPr>
              <w:t>2.2KW,</w:t>
            </w:r>
            <w:r w:rsidRPr="00425D9C">
              <w:rPr>
                <w:rFonts w:ascii="仿宋" w:eastAsia="仿宋" w:hAnsi="仿宋" w:hint="eastAsia"/>
                <w:color w:val="000000" w:themeColor="text1"/>
                <w:kern w:val="0"/>
                <w:sz w:val="22"/>
                <w:szCs w:val="24"/>
              </w:rPr>
              <w:t>制热量：≥</w:t>
            </w:r>
            <w:r w:rsidRPr="00425D9C">
              <w:rPr>
                <w:rFonts w:ascii="仿宋" w:eastAsia="仿宋" w:hAnsi="仿宋"/>
                <w:color w:val="000000" w:themeColor="text1"/>
                <w:kern w:val="0"/>
                <w:sz w:val="22"/>
                <w:szCs w:val="24"/>
              </w:rPr>
              <w:t>2.6KW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吊顶式安装</w:t>
            </w:r>
          </w:p>
        </w:tc>
        <w:tc>
          <w:tcPr>
            <w:tcW w:w="656" w:type="dxa"/>
            <w:tcBorders>
              <w:top w:val="single" w:sz="4" w:space="0" w:color="auto"/>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206" w:type="dxa"/>
            <w:tcBorders>
              <w:top w:val="single" w:sz="4" w:space="0" w:color="auto"/>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4065.5</w:t>
            </w:r>
          </w:p>
        </w:tc>
        <w:tc>
          <w:tcPr>
            <w:tcW w:w="1325" w:type="dxa"/>
            <w:tcBorders>
              <w:top w:val="single" w:sz="4" w:space="0" w:color="auto"/>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32524</w:t>
            </w:r>
          </w:p>
        </w:tc>
        <w:tc>
          <w:tcPr>
            <w:tcW w:w="1206" w:type="dxa"/>
            <w:tcBorders>
              <w:top w:val="single" w:sz="4" w:space="0" w:color="auto"/>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7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多联机内机</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制冷量：≥</w:t>
            </w:r>
            <w:r w:rsidRPr="00425D9C">
              <w:rPr>
                <w:rFonts w:ascii="仿宋" w:eastAsia="仿宋" w:hAnsi="仿宋"/>
                <w:color w:val="000000" w:themeColor="text1"/>
                <w:kern w:val="0"/>
                <w:sz w:val="22"/>
                <w:szCs w:val="24"/>
              </w:rPr>
              <w:t>3.2KW,</w:t>
            </w:r>
            <w:r w:rsidRPr="00425D9C">
              <w:rPr>
                <w:rFonts w:ascii="仿宋" w:eastAsia="仿宋" w:hAnsi="仿宋" w:hint="eastAsia"/>
                <w:color w:val="000000" w:themeColor="text1"/>
                <w:kern w:val="0"/>
                <w:sz w:val="22"/>
                <w:szCs w:val="24"/>
              </w:rPr>
              <w:t>，制热量：≥</w:t>
            </w:r>
            <w:r w:rsidRPr="00425D9C">
              <w:rPr>
                <w:rFonts w:ascii="仿宋" w:eastAsia="仿宋" w:hAnsi="仿宋"/>
                <w:color w:val="000000" w:themeColor="text1"/>
                <w:kern w:val="0"/>
                <w:sz w:val="22"/>
                <w:szCs w:val="24"/>
              </w:rPr>
              <w:t>3.6KW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吊顶式安装</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4277</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8554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70"/>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多联机内机</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制冷量：≥</w:t>
            </w:r>
            <w:r w:rsidRPr="00425D9C">
              <w:rPr>
                <w:rFonts w:ascii="仿宋" w:eastAsia="仿宋" w:hAnsi="仿宋"/>
                <w:color w:val="000000" w:themeColor="text1"/>
                <w:kern w:val="0"/>
                <w:sz w:val="22"/>
                <w:szCs w:val="24"/>
              </w:rPr>
              <w:t>4.0KW,</w:t>
            </w:r>
            <w:r w:rsidRPr="00425D9C">
              <w:rPr>
                <w:rFonts w:ascii="仿宋" w:eastAsia="仿宋" w:hAnsi="仿宋" w:hint="eastAsia"/>
                <w:color w:val="000000" w:themeColor="text1"/>
                <w:kern w:val="0"/>
                <w:sz w:val="22"/>
                <w:szCs w:val="24"/>
              </w:rPr>
              <w:t>制热量：≥</w:t>
            </w:r>
            <w:r w:rsidRPr="00425D9C">
              <w:rPr>
                <w:rFonts w:ascii="仿宋" w:eastAsia="仿宋" w:hAnsi="仿宋"/>
                <w:color w:val="000000" w:themeColor="text1"/>
                <w:kern w:val="0"/>
                <w:sz w:val="22"/>
                <w:szCs w:val="24"/>
              </w:rPr>
              <w:t>4.5KW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吊顶式安装</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4676.5</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4676.5</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7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多联机内机</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制冷量：≥</w:t>
            </w:r>
            <w:r w:rsidRPr="00425D9C">
              <w:rPr>
                <w:rFonts w:ascii="仿宋" w:eastAsia="仿宋" w:hAnsi="仿宋"/>
                <w:color w:val="000000" w:themeColor="text1"/>
                <w:kern w:val="0"/>
                <w:sz w:val="22"/>
                <w:szCs w:val="24"/>
              </w:rPr>
              <w:t>5.6KW,</w:t>
            </w:r>
            <w:r w:rsidRPr="00425D9C">
              <w:rPr>
                <w:rFonts w:ascii="仿宋" w:eastAsia="仿宋" w:hAnsi="仿宋" w:hint="eastAsia"/>
                <w:color w:val="000000" w:themeColor="text1"/>
                <w:kern w:val="0"/>
                <w:sz w:val="22"/>
                <w:szCs w:val="24"/>
              </w:rPr>
              <w:t>制热量：≥</w:t>
            </w:r>
            <w:r w:rsidRPr="00425D9C">
              <w:rPr>
                <w:rFonts w:ascii="仿宋" w:eastAsia="仿宋" w:hAnsi="仿宋"/>
                <w:color w:val="000000" w:themeColor="text1"/>
                <w:kern w:val="0"/>
                <w:sz w:val="22"/>
                <w:szCs w:val="24"/>
              </w:rPr>
              <w:t>6.3KW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吊顶式安装</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5076</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5076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17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多联机外机</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制冷量：≥</w:t>
            </w:r>
            <w:r w:rsidRPr="00425D9C">
              <w:rPr>
                <w:rFonts w:ascii="仿宋" w:eastAsia="仿宋" w:hAnsi="仿宋"/>
                <w:color w:val="000000" w:themeColor="text1"/>
                <w:kern w:val="0"/>
                <w:sz w:val="22"/>
                <w:szCs w:val="24"/>
              </w:rPr>
              <w:t>40KW,</w:t>
            </w:r>
            <w:r w:rsidRPr="00425D9C">
              <w:rPr>
                <w:rFonts w:ascii="仿宋" w:eastAsia="仿宋" w:hAnsi="仿宋" w:hint="eastAsia"/>
                <w:color w:val="000000" w:themeColor="text1"/>
                <w:kern w:val="0"/>
                <w:sz w:val="22"/>
                <w:szCs w:val="24"/>
              </w:rPr>
              <w:t>制热量：≥</w:t>
            </w:r>
            <w:r w:rsidRPr="00425D9C">
              <w:rPr>
                <w:rFonts w:ascii="仿宋" w:eastAsia="仿宋" w:hAnsi="仿宋"/>
                <w:color w:val="000000" w:themeColor="text1"/>
                <w:kern w:val="0"/>
                <w:sz w:val="22"/>
                <w:szCs w:val="24"/>
              </w:rPr>
              <w:t>45KW</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落地安装</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53791.5</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53791.5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00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空调安装费</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含空调铜管、冷凝水管、分歧器、冷媒、法兰、管道支架、螺丝、切隔片、拉钉、铆钉、顶爆、</w:t>
            </w:r>
            <w:proofErr w:type="gramStart"/>
            <w:r w:rsidRPr="00425D9C">
              <w:rPr>
                <w:rFonts w:ascii="仿宋" w:eastAsia="仿宋" w:hAnsi="仿宋" w:hint="eastAsia"/>
                <w:color w:val="000000" w:themeColor="text1"/>
                <w:kern w:val="0"/>
                <w:sz w:val="22"/>
                <w:szCs w:val="24"/>
              </w:rPr>
              <w:t>拉爆等</w:t>
            </w:r>
            <w:proofErr w:type="gramEnd"/>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项</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77607.18</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77607.18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8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多联机温控器</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多联机内机温控器</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proofErr w:type="gramStart"/>
            <w:r w:rsidRPr="00425D9C">
              <w:rPr>
                <w:rFonts w:ascii="仿宋" w:eastAsia="仿宋" w:hAnsi="仿宋" w:hint="eastAsia"/>
                <w:color w:val="000000" w:themeColor="text1"/>
                <w:kern w:val="0"/>
                <w:sz w:val="22"/>
                <w:szCs w:val="24"/>
              </w:rPr>
              <w:t>个</w:t>
            </w:r>
            <w:proofErr w:type="gramEnd"/>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322.5</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3870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8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空调远程控制面板</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空调机组开机启停控制、温湿度控制、故障报警等</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3420</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10260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7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活性碳过滤器</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475*475*80</w:t>
            </w:r>
            <w:r w:rsidRPr="00425D9C">
              <w:rPr>
                <w:rFonts w:ascii="仿宋" w:eastAsia="仿宋" w:hAnsi="仿宋" w:hint="eastAsia"/>
                <w:color w:val="000000" w:themeColor="text1"/>
                <w:kern w:val="0"/>
                <w:sz w:val="22"/>
                <w:szCs w:val="24"/>
              </w:rPr>
              <w:t>，设计阻力≤</w:t>
            </w:r>
            <w:r w:rsidRPr="00425D9C">
              <w:rPr>
                <w:rFonts w:ascii="仿宋" w:eastAsia="仿宋" w:hAnsi="仿宋"/>
                <w:color w:val="000000" w:themeColor="text1"/>
                <w:kern w:val="0"/>
                <w:sz w:val="22"/>
                <w:szCs w:val="24"/>
              </w:rPr>
              <w:t>100Pa</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4120</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49440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855"/>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离心式排风机</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风量：≥</w:t>
            </w:r>
            <w:r w:rsidRPr="00425D9C">
              <w:rPr>
                <w:rFonts w:ascii="仿宋" w:eastAsia="仿宋" w:hAnsi="仿宋"/>
                <w:color w:val="000000" w:themeColor="text1"/>
                <w:kern w:val="0"/>
                <w:sz w:val="22"/>
                <w:szCs w:val="24"/>
              </w:rPr>
              <w:t>590m3/h</w:t>
            </w:r>
            <w:r w:rsidRPr="00425D9C">
              <w:rPr>
                <w:rFonts w:ascii="仿宋" w:eastAsia="仿宋" w:hAnsi="仿宋" w:hint="eastAsia"/>
                <w:color w:val="000000" w:themeColor="text1"/>
                <w:kern w:val="0"/>
                <w:sz w:val="22"/>
                <w:szCs w:val="24"/>
              </w:rPr>
              <w:t>，余压：≥</w:t>
            </w:r>
            <w:r w:rsidRPr="00425D9C">
              <w:rPr>
                <w:rFonts w:ascii="仿宋" w:eastAsia="仿宋" w:hAnsi="仿宋"/>
                <w:color w:val="000000" w:themeColor="text1"/>
                <w:kern w:val="0"/>
                <w:sz w:val="22"/>
                <w:szCs w:val="24"/>
              </w:rPr>
              <w:t>200Pa</w:t>
            </w:r>
            <w:r w:rsidRPr="00425D9C">
              <w:rPr>
                <w:rFonts w:ascii="仿宋" w:eastAsia="仿宋" w:hAnsi="仿宋" w:hint="eastAsia"/>
                <w:color w:val="000000" w:themeColor="text1"/>
                <w:kern w:val="0"/>
                <w:sz w:val="22"/>
                <w:szCs w:val="24"/>
              </w:rPr>
              <w:t>，噪音值≤</w:t>
            </w:r>
            <w:r w:rsidRPr="00425D9C">
              <w:rPr>
                <w:rFonts w:ascii="仿宋" w:eastAsia="仿宋" w:hAnsi="仿宋"/>
                <w:color w:val="000000" w:themeColor="text1"/>
                <w:kern w:val="0"/>
                <w:sz w:val="22"/>
                <w:szCs w:val="24"/>
              </w:rPr>
              <w:t>35dB</w:t>
            </w:r>
            <w:r w:rsidRPr="00425D9C">
              <w:rPr>
                <w:rFonts w:ascii="仿宋" w:eastAsia="仿宋" w:hAnsi="仿宋" w:hint="eastAsia"/>
                <w:color w:val="000000" w:themeColor="text1"/>
                <w:kern w:val="0"/>
                <w:sz w:val="22"/>
                <w:szCs w:val="24"/>
              </w:rPr>
              <w:t>，电源：</w:t>
            </w:r>
            <w:r w:rsidRPr="00425D9C">
              <w:rPr>
                <w:rFonts w:ascii="仿宋" w:eastAsia="仿宋" w:hAnsi="仿宋"/>
                <w:color w:val="000000" w:themeColor="text1"/>
                <w:kern w:val="0"/>
                <w:sz w:val="22"/>
                <w:szCs w:val="24"/>
              </w:rPr>
              <w:t>220V/1/50Hz</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3995</w:t>
            </w:r>
          </w:p>
        </w:tc>
        <w:tc>
          <w:tcPr>
            <w:tcW w:w="1325"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3995</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85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离心式排风机</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风量：≥</w:t>
            </w:r>
            <w:r w:rsidRPr="00425D9C">
              <w:rPr>
                <w:rFonts w:ascii="仿宋" w:eastAsia="仿宋" w:hAnsi="仿宋"/>
                <w:color w:val="000000" w:themeColor="text1"/>
                <w:kern w:val="0"/>
                <w:sz w:val="22"/>
                <w:szCs w:val="24"/>
              </w:rPr>
              <w:t>300m3/h</w:t>
            </w:r>
            <w:r w:rsidRPr="00425D9C">
              <w:rPr>
                <w:rFonts w:ascii="仿宋" w:eastAsia="仿宋" w:hAnsi="仿宋" w:hint="eastAsia"/>
                <w:color w:val="000000" w:themeColor="text1"/>
                <w:kern w:val="0"/>
                <w:sz w:val="22"/>
                <w:szCs w:val="24"/>
              </w:rPr>
              <w:t>，余压：≥</w:t>
            </w:r>
            <w:r w:rsidRPr="00425D9C">
              <w:rPr>
                <w:rFonts w:ascii="仿宋" w:eastAsia="仿宋" w:hAnsi="仿宋"/>
                <w:color w:val="000000" w:themeColor="text1"/>
                <w:kern w:val="0"/>
                <w:sz w:val="22"/>
                <w:szCs w:val="24"/>
              </w:rPr>
              <w:t>200Pa</w:t>
            </w:r>
            <w:r w:rsidRPr="00425D9C">
              <w:rPr>
                <w:rFonts w:ascii="仿宋" w:eastAsia="仿宋" w:hAnsi="仿宋" w:hint="eastAsia"/>
                <w:color w:val="000000" w:themeColor="text1"/>
                <w:kern w:val="0"/>
                <w:sz w:val="22"/>
                <w:szCs w:val="24"/>
              </w:rPr>
              <w:t>，噪音值≤</w:t>
            </w:r>
            <w:r w:rsidRPr="00425D9C">
              <w:rPr>
                <w:rFonts w:ascii="仿宋" w:eastAsia="仿宋" w:hAnsi="仿宋"/>
                <w:color w:val="000000" w:themeColor="text1"/>
                <w:kern w:val="0"/>
                <w:sz w:val="22"/>
                <w:szCs w:val="24"/>
              </w:rPr>
              <w:t>27dB</w:t>
            </w:r>
            <w:r w:rsidRPr="00425D9C">
              <w:rPr>
                <w:rFonts w:ascii="仿宋" w:eastAsia="仿宋" w:hAnsi="仿宋" w:hint="eastAsia"/>
                <w:color w:val="000000" w:themeColor="text1"/>
                <w:kern w:val="0"/>
                <w:sz w:val="22"/>
                <w:szCs w:val="24"/>
              </w:rPr>
              <w:t>，电源：</w:t>
            </w:r>
            <w:r w:rsidRPr="00425D9C">
              <w:rPr>
                <w:rFonts w:ascii="仿宋" w:eastAsia="仿宋" w:hAnsi="仿宋"/>
                <w:color w:val="000000" w:themeColor="text1"/>
                <w:kern w:val="0"/>
                <w:sz w:val="22"/>
                <w:szCs w:val="24"/>
              </w:rPr>
              <w:t>220V/1/50Hz</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3995</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19975</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855"/>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离心式排风机</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风量：≥</w:t>
            </w:r>
            <w:r w:rsidRPr="00425D9C">
              <w:rPr>
                <w:rFonts w:ascii="仿宋" w:eastAsia="仿宋" w:hAnsi="仿宋"/>
                <w:color w:val="000000" w:themeColor="text1"/>
                <w:kern w:val="0"/>
                <w:sz w:val="22"/>
                <w:szCs w:val="24"/>
              </w:rPr>
              <w:t>430m3/h</w:t>
            </w:r>
            <w:r w:rsidRPr="00425D9C">
              <w:rPr>
                <w:rFonts w:ascii="仿宋" w:eastAsia="仿宋" w:hAnsi="仿宋" w:hint="eastAsia"/>
                <w:color w:val="000000" w:themeColor="text1"/>
                <w:kern w:val="0"/>
                <w:sz w:val="22"/>
                <w:szCs w:val="24"/>
              </w:rPr>
              <w:t>，余压：≥</w:t>
            </w:r>
            <w:r w:rsidRPr="00425D9C">
              <w:rPr>
                <w:rFonts w:ascii="仿宋" w:eastAsia="仿宋" w:hAnsi="仿宋"/>
                <w:color w:val="000000" w:themeColor="text1"/>
                <w:kern w:val="0"/>
                <w:sz w:val="22"/>
                <w:szCs w:val="24"/>
              </w:rPr>
              <w:t>200Pa</w:t>
            </w:r>
            <w:r w:rsidRPr="00425D9C">
              <w:rPr>
                <w:rFonts w:ascii="仿宋" w:eastAsia="仿宋" w:hAnsi="仿宋" w:hint="eastAsia"/>
                <w:color w:val="000000" w:themeColor="text1"/>
                <w:kern w:val="0"/>
                <w:sz w:val="22"/>
                <w:szCs w:val="24"/>
              </w:rPr>
              <w:t>，噪音值≤</w:t>
            </w:r>
            <w:r w:rsidRPr="00425D9C">
              <w:rPr>
                <w:rFonts w:ascii="仿宋" w:eastAsia="仿宋" w:hAnsi="仿宋"/>
                <w:color w:val="000000" w:themeColor="text1"/>
                <w:kern w:val="0"/>
                <w:sz w:val="22"/>
                <w:szCs w:val="24"/>
              </w:rPr>
              <w:t>29dB</w:t>
            </w:r>
            <w:r w:rsidRPr="00425D9C">
              <w:rPr>
                <w:rFonts w:ascii="仿宋" w:eastAsia="仿宋" w:hAnsi="仿宋" w:hint="eastAsia"/>
                <w:color w:val="000000" w:themeColor="text1"/>
                <w:kern w:val="0"/>
                <w:sz w:val="22"/>
                <w:szCs w:val="24"/>
              </w:rPr>
              <w:t>，电源：</w:t>
            </w:r>
            <w:r w:rsidRPr="00425D9C">
              <w:rPr>
                <w:rFonts w:ascii="仿宋" w:eastAsia="仿宋" w:hAnsi="仿宋"/>
                <w:color w:val="000000" w:themeColor="text1"/>
                <w:kern w:val="0"/>
                <w:sz w:val="22"/>
                <w:szCs w:val="24"/>
              </w:rPr>
              <w:t>220V/1/50Hz</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3995</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3995</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8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离心式排风机</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风量≥：</w:t>
            </w:r>
            <w:r w:rsidRPr="00425D9C">
              <w:rPr>
                <w:rFonts w:ascii="仿宋" w:eastAsia="仿宋" w:hAnsi="仿宋"/>
                <w:color w:val="000000" w:themeColor="text1"/>
                <w:kern w:val="0"/>
                <w:sz w:val="22"/>
                <w:szCs w:val="24"/>
              </w:rPr>
              <w:t>450m3/h</w:t>
            </w:r>
            <w:r w:rsidRPr="00425D9C">
              <w:rPr>
                <w:rFonts w:ascii="仿宋" w:eastAsia="仿宋" w:hAnsi="仿宋" w:hint="eastAsia"/>
                <w:color w:val="000000" w:themeColor="text1"/>
                <w:kern w:val="0"/>
                <w:sz w:val="22"/>
                <w:szCs w:val="24"/>
              </w:rPr>
              <w:t>，余压：≥</w:t>
            </w:r>
            <w:r w:rsidRPr="00425D9C">
              <w:rPr>
                <w:rFonts w:ascii="仿宋" w:eastAsia="仿宋" w:hAnsi="仿宋"/>
                <w:color w:val="000000" w:themeColor="text1"/>
                <w:kern w:val="0"/>
                <w:sz w:val="22"/>
                <w:szCs w:val="24"/>
              </w:rPr>
              <w:t>200Pa</w:t>
            </w:r>
            <w:r w:rsidRPr="00425D9C">
              <w:rPr>
                <w:rFonts w:ascii="仿宋" w:eastAsia="仿宋" w:hAnsi="仿宋" w:hint="eastAsia"/>
                <w:color w:val="000000" w:themeColor="text1"/>
                <w:kern w:val="0"/>
                <w:sz w:val="22"/>
                <w:szCs w:val="24"/>
              </w:rPr>
              <w:t>，噪音值≤</w:t>
            </w:r>
            <w:r w:rsidRPr="00425D9C">
              <w:rPr>
                <w:rFonts w:ascii="仿宋" w:eastAsia="仿宋" w:hAnsi="仿宋"/>
                <w:color w:val="000000" w:themeColor="text1"/>
                <w:kern w:val="0"/>
                <w:sz w:val="22"/>
                <w:szCs w:val="24"/>
              </w:rPr>
              <w:t>29dB</w:t>
            </w:r>
            <w:r w:rsidRPr="00425D9C">
              <w:rPr>
                <w:rFonts w:ascii="仿宋" w:eastAsia="仿宋" w:hAnsi="仿宋" w:hint="eastAsia"/>
                <w:color w:val="000000" w:themeColor="text1"/>
                <w:kern w:val="0"/>
                <w:sz w:val="22"/>
                <w:szCs w:val="24"/>
              </w:rPr>
              <w:t>，电源：</w:t>
            </w:r>
            <w:r w:rsidRPr="00425D9C">
              <w:rPr>
                <w:rFonts w:ascii="仿宋" w:eastAsia="仿宋" w:hAnsi="仿宋"/>
                <w:color w:val="000000" w:themeColor="text1"/>
                <w:kern w:val="0"/>
                <w:sz w:val="22"/>
                <w:szCs w:val="24"/>
              </w:rPr>
              <w:t>220V/1/50Hz</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3995</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3995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85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离心式排风机</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风量：≥</w:t>
            </w:r>
            <w:r w:rsidRPr="00425D9C">
              <w:rPr>
                <w:rFonts w:ascii="仿宋" w:eastAsia="仿宋" w:hAnsi="仿宋"/>
                <w:color w:val="000000" w:themeColor="text1"/>
                <w:kern w:val="0"/>
                <w:sz w:val="22"/>
                <w:szCs w:val="24"/>
              </w:rPr>
              <w:t>1480m3/h</w:t>
            </w:r>
            <w:r w:rsidRPr="00425D9C">
              <w:rPr>
                <w:rFonts w:ascii="仿宋" w:eastAsia="仿宋" w:hAnsi="仿宋" w:hint="eastAsia"/>
                <w:color w:val="000000" w:themeColor="text1"/>
                <w:kern w:val="0"/>
                <w:sz w:val="22"/>
                <w:szCs w:val="24"/>
              </w:rPr>
              <w:t>，余压：≥</w:t>
            </w:r>
            <w:r w:rsidRPr="00425D9C">
              <w:rPr>
                <w:rFonts w:ascii="仿宋" w:eastAsia="仿宋" w:hAnsi="仿宋"/>
                <w:color w:val="000000" w:themeColor="text1"/>
                <w:kern w:val="0"/>
                <w:sz w:val="22"/>
                <w:szCs w:val="24"/>
              </w:rPr>
              <w:t>420Pa</w:t>
            </w:r>
            <w:r w:rsidRPr="00425D9C">
              <w:rPr>
                <w:rFonts w:ascii="仿宋" w:eastAsia="仿宋" w:hAnsi="仿宋" w:hint="eastAsia"/>
                <w:color w:val="000000" w:themeColor="text1"/>
                <w:kern w:val="0"/>
                <w:sz w:val="22"/>
                <w:szCs w:val="24"/>
              </w:rPr>
              <w:t>，噪音值≤</w:t>
            </w:r>
            <w:r w:rsidRPr="00425D9C">
              <w:rPr>
                <w:rFonts w:ascii="仿宋" w:eastAsia="仿宋" w:hAnsi="仿宋"/>
                <w:color w:val="000000" w:themeColor="text1"/>
                <w:kern w:val="0"/>
                <w:sz w:val="22"/>
                <w:szCs w:val="24"/>
              </w:rPr>
              <w:t>43dB</w:t>
            </w:r>
            <w:r w:rsidRPr="00425D9C">
              <w:rPr>
                <w:rFonts w:ascii="仿宋" w:eastAsia="仿宋" w:hAnsi="仿宋" w:hint="eastAsia"/>
                <w:color w:val="000000" w:themeColor="text1"/>
                <w:kern w:val="0"/>
                <w:sz w:val="22"/>
                <w:szCs w:val="24"/>
              </w:rPr>
              <w:t>，电源：</w:t>
            </w:r>
            <w:r w:rsidRPr="00425D9C">
              <w:rPr>
                <w:rFonts w:ascii="仿宋" w:eastAsia="仿宋" w:hAnsi="仿宋"/>
                <w:color w:val="000000" w:themeColor="text1"/>
                <w:kern w:val="0"/>
                <w:sz w:val="22"/>
                <w:szCs w:val="24"/>
              </w:rPr>
              <w:t>220V/1/50Hz</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4465</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4465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7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净化通风管道</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优质镀锌钢板，厚度δ≥</w:t>
            </w:r>
            <w:r w:rsidRPr="00425D9C">
              <w:rPr>
                <w:rFonts w:ascii="仿宋" w:eastAsia="仿宋" w:hAnsi="仿宋"/>
                <w:color w:val="000000" w:themeColor="text1"/>
                <w:kern w:val="0"/>
                <w:sz w:val="22"/>
                <w:szCs w:val="24"/>
              </w:rPr>
              <w:t>0.5mm</w:t>
            </w:r>
            <w:r w:rsidRPr="00425D9C">
              <w:rPr>
                <w:rFonts w:ascii="仿宋" w:eastAsia="仿宋" w:hAnsi="仿宋" w:hint="eastAsia"/>
                <w:color w:val="000000" w:themeColor="text1"/>
                <w:kern w:val="0"/>
                <w:sz w:val="22"/>
                <w:szCs w:val="24"/>
              </w:rPr>
              <w:t>，角铁法兰连接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239.04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219</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52349.76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7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净化通风管道</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优质镀锌钢板，厚度δ≥</w:t>
            </w:r>
            <w:r w:rsidRPr="00425D9C">
              <w:rPr>
                <w:rFonts w:ascii="仿宋" w:eastAsia="仿宋" w:hAnsi="仿宋"/>
                <w:color w:val="000000" w:themeColor="text1"/>
                <w:kern w:val="0"/>
                <w:sz w:val="22"/>
                <w:szCs w:val="24"/>
              </w:rPr>
              <w:t>0.6mm</w:t>
            </w:r>
            <w:r w:rsidRPr="00425D9C">
              <w:rPr>
                <w:rFonts w:ascii="仿宋" w:eastAsia="仿宋" w:hAnsi="仿宋" w:hint="eastAsia"/>
                <w:color w:val="000000" w:themeColor="text1"/>
                <w:kern w:val="0"/>
                <w:sz w:val="22"/>
                <w:szCs w:val="24"/>
              </w:rPr>
              <w:t>，角铁法兰连接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200.94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228.3</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45874.602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7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净化通风管道</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优质镀锌钢板，厚度δ≥</w:t>
            </w:r>
            <w:r w:rsidRPr="00425D9C">
              <w:rPr>
                <w:rFonts w:ascii="仿宋" w:eastAsia="仿宋" w:hAnsi="仿宋"/>
                <w:color w:val="000000" w:themeColor="text1"/>
                <w:kern w:val="0"/>
                <w:sz w:val="22"/>
                <w:szCs w:val="24"/>
              </w:rPr>
              <w:t>0.75mm</w:t>
            </w:r>
            <w:r w:rsidRPr="00425D9C">
              <w:rPr>
                <w:rFonts w:ascii="仿宋" w:eastAsia="仿宋" w:hAnsi="仿宋" w:hint="eastAsia"/>
                <w:color w:val="000000" w:themeColor="text1"/>
                <w:kern w:val="0"/>
                <w:sz w:val="22"/>
                <w:szCs w:val="24"/>
              </w:rPr>
              <w:t>，角铁法兰连接</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226.21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235.5</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53272.455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93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橡塑难燃性保温棉</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厚度≥</w:t>
            </w:r>
            <w:r w:rsidRPr="00425D9C">
              <w:rPr>
                <w:rFonts w:ascii="仿宋" w:eastAsia="仿宋" w:hAnsi="仿宋"/>
                <w:color w:val="000000" w:themeColor="text1"/>
                <w:kern w:val="0"/>
                <w:sz w:val="22"/>
                <w:szCs w:val="24"/>
              </w:rPr>
              <w:t>25mm</w:t>
            </w:r>
            <w:r w:rsidRPr="00425D9C">
              <w:rPr>
                <w:rFonts w:ascii="仿宋" w:eastAsia="仿宋" w:hAnsi="仿宋" w:hint="eastAsia"/>
                <w:color w:val="000000" w:themeColor="text1"/>
                <w:kern w:val="0"/>
                <w:sz w:val="22"/>
                <w:szCs w:val="24"/>
              </w:rPr>
              <w:t>，难燃≥</w:t>
            </w:r>
            <w:r w:rsidRPr="00425D9C">
              <w:rPr>
                <w:rFonts w:ascii="仿宋" w:eastAsia="仿宋" w:hAnsi="仿宋"/>
                <w:color w:val="000000" w:themeColor="text1"/>
                <w:kern w:val="0"/>
                <w:sz w:val="22"/>
                <w:szCs w:val="24"/>
              </w:rPr>
              <w:t>B1</w:t>
            </w:r>
            <w:r w:rsidRPr="00425D9C">
              <w:rPr>
                <w:rFonts w:ascii="仿宋" w:eastAsia="仿宋" w:hAnsi="仿宋" w:hint="eastAsia"/>
                <w:color w:val="000000" w:themeColor="text1"/>
                <w:kern w:val="0"/>
                <w:sz w:val="22"/>
                <w:szCs w:val="24"/>
              </w:rPr>
              <w:t>级，</w:t>
            </w:r>
            <w:r w:rsidRPr="00425D9C">
              <w:rPr>
                <w:rFonts w:ascii="仿宋" w:eastAsia="仿宋" w:hAnsi="仿宋"/>
                <w:color w:val="000000" w:themeColor="text1"/>
                <w:kern w:val="0"/>
                <w:sz w:val="22"/>
                <w:szCs w:val="24"/>
              </w:rPr>
              <w:t>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C</w:t>
            </w:r>
            <w:r w:rsidRPr="00425D9C">
              <w:rPr>
                <w:rFonts w:ascii="仿宋" w:eastAsia="仿宋" w:hAnsi="仿宋" w:hint="eastAsia"/>
                <w:color w:val="000000" w:themeColor="text1"/>
                <w:kern w:val="0"/>
                <w:sz w:val="22"/>
                <w:szCs w:val="24"/>
              </w:rPr>
              <w:t>时，导热系数≤</w:t>
            </w:r>
            <w:r w:rsidRPr="00425D9C">
              <w:rPr>
                <w:rFonts w:ascii="仿宋" w:eastAsia="仿宋" w:hAnsi="仿宋"/>
                <w:color w:val="000000" w:themeColor="text1"/>
                <w:kern w:val="0"/>
                <w:sz w:val="22"/>
                <w:szCs w:val="24"/>
              </w:rPr>
              <w:t>0.036W/m.K</w:t>
            </w:r>
            <w:r w:rsidRPr="00425D9C">
              <w:rPr>
                <w:rFonts w:ascii="仿宋" w:eastAsia="仿宋" w:hAnsi="仿宋" w:hint="eastAsia"/>
                <w:color w:val="000000" w:themeColor="text1"/>
                <w:kern w:val="0"/>
                <w:sz w:val="22"/>
                <w:szCs w:val="24"/>
              </w:rPr>
              <w:t>，湿阻因子≥</w:t>
            </w:r>
            <w:r w:rsidRPr="00425D9C">
              <w:rPr>
                <w:rFonts w:ascii="仿宋" w:eastAsia="仿宋" w:hAnsi="仿宋"/>
                <w:color w:val="000000" w:themeColor="text1"/>
                <w:kern w:val="0"/>
                <w:sz w:val="22"/>
                <w:szCs w:val="24"/>
              </w:rPr>
              <w:t>4500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立方</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16.65</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2240</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37296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消音器</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1000*400*2000</w:t>
            </w:r>
            <w:r w:rsidRPr="00425D9C">
              <w:rPr>
                <w:rFonts w:ascii="仿宋" w:eastAsia="仿宋" w:hAnsi="仿宋" w:hint="eastAsia"/>
                <w:color w:val="000000" w:themeColor="text1"/>
                <w:kern w:val="0"/>
                <w:sz w:val="22"/>
                <w:szCs w:val="24"/>
              </w:rPr>
              <w:t>，双层微穿孔</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3785.6</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7571.2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消音器</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630*320*2000</w:t>
            </w:r>
            <w:r w:rsidRPr="00425D9C">
              <w:rPr>
                <w:rFonts w:ascii="仿宋" w:eastAsia="仿宋" w:hAnsi="仿宋" w:hint="eastAsia"/>
                <w:color w:val="000000" w:themeColor="text1"/>
                <w:kern w:val="0"/>
                <w:sz w:val="22"/>
                <w:szCs w:val="24"/>
              </w:rPr>
              <w:t>，双层微穿孔</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2568.8</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5137.6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消音器</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400*320*1000</w:t>
            </w:r>
            <w:r w:rsidRPr="00425D9C">
              <w:rPr>
                <w:rFonts w:ascii="仿宋" w:eastAsia="仿宋" w:hAnsi="仿宋" w:hint="eastAsia"/>
                <w:color w:val="000000" w:themeColor="text1"/>
                <w:kern w:val="0"/>
                <w:sz w:val="22"/>
                <w:szCs w:val="24"/>
              </w:rPr>
              <w:t>，双层微穿孔</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1947.4</w:t>
            </w:r>
          </w:p>
        </w:tc>
        <w:tc>
          <w:tcPr>
            <w:tcW w:w="1325"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3894.8</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08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防火阀</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钢制防火调节阀</w:t>
            </w:r>
            <w:r w:rsidRPr="00425D9C">
              <w:rPr>
                <w:rFonts w:ascii="仿宋" w:eastAsia="仿宋" w:hAnsi="仿宋"/>
                <w:color w:val="000000" w:themeColor="text1"/>
                <w:kern w:val="0"/>
                <w:sz w:val="22"/>
                <w:szCs w:val="24"/>
              </w:rPr>
              <w:t>1000*400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带手动鸭嘴</w:t>
            </w:r>
            <w:proofErr w:type="gramStart"/>
            <w:r w:rsidRPr="00425D9C">
              <w:rPr>
                <w:rFonts w:ascii="仿宋" w:eastAsia="仿宋" w:hAnsi="仿宋" w:hint="eastAsia"/>
                <w:color w:val="000000" w:themeColor="text1"/>
                <w:kern w:val="0"/>
                <w:sz w:val="22"/>
                <w:szCs w:val="24"/>
              </w:rPr>
              <w:t>柄</w:t>
            </w:r>
            <w:proofErr w:type="gramEnd"/>
            <w:r w:rsidRPr="00425D9C">
              <w:rPr>
                <w:rFonts w:ascii="仿宋" w:eastAsia="仿宋" w:hAnsi="仿宋" w:hint="eastAsia"/>
                <w:color w:val="000000" w:themeColor="text1"/>
                <w:kern w:val="0"/>
                <w:sz w:val="22"/>
                <w:szCs w:val="24"/>
              </w:rPr>
              <w:t>调节、转动轴两端用铜套封堵</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1747.2</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3494.4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080"/>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27</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防火阀</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钢制防火调节阀</w:t>
            </w:r>
            <w:r w:rsidRPr="00425D9C">
              <w:rPr>
                <w:rFonts w:ascii="仿宋" w:eastAsia="仿宋" w:hAnsi="仿宋"/>
                <w:color w:val="000000" w:themeColor="text1"/>
                <w:kern w:val="0"/>
                <w:sz w:val="22"/>
                <w:szCs w:val="24"/>
              </w:rPr>
              <w:t>630*320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带手动鸭嘴</w:t>
            </w:r>
            <w:proofErr w:type="gramStart"/>
            <w:r w:rsidRPr="00425D9C">
              <w:rPr>
                <w:rFonts w:ascii="仿宋" w:eastAsia="仿宋" w:hAnsi="仿宋" w:hint="eastAsia"/>
                <w:color w:val="000000" w:themeColor="text1"/>
                <w:kern w:val="0"/>
                <w:sz w:val="22"/>
                <w:szCs w:val="24"/>
              </w:rPr>
              <w:t>柄</w:t>
            </w:r>
            <w:proofErr w:type="gramEnd"/>
            <w:r w:rsidRPr="00425D9C">
              <w:rPr>
                <w:rFonts w:ascii="仿宋" w:eastAsia="仿宋" w:hAnsi="仿宋" w:hint="eastAsia"/>
                <w:color w:val="000000" w:themeColor="text1"/>
                <w:kern w:val="0"/>
                <w:sz w:val="22"/>
                <w:szCs w:val="24"/>
              </w:rPr>
              <w:t>调节、转动轴两端用铜套封堵</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1185.6</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2371.2</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108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防火阀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钢制防火调节阀</w:t>
            </w:r>
            <w:r w:rsidRPr="00425D9C">
              <w:rPr>
                <w:rFonts w:ascii="仿宋" w:eastAsia="仿宋" w:hAnsi="仿宋"/>
                <w:color w:val="000000" w:themeColor="text1"/>
                <w:kern w:val="0"/>
                <w:sz w:val="22"/>
                <w:szCs w:val="24"/>
              </w:rPr>
              <w:t>400*320</w:t>
            </w: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br/>
            </w:r>
            <w:r w:rsidRPr="00425D9C">
              <w:rPr>
                <w:rFonts w:ascii="仿宋" w:eastAsia="仿宋" w:hAnsi="仿宋" w:hint="eastAsia"/>
                <w:color w:val="000000" w:themeColor="text1"/>
                <w:kern w:val="0"/>
                <w:sz w:val="22"/>
                <w:szCs w:val="24"/>
              </w:rPr>
              <w:t>带手动鸭嘴</w:t>
            </w:r>
            <w:proofErr w:type="gramStart"/>
            <w:r w:rsidRPr="00425D9C">
              <w:rPr>
                <w:rFonts w:ascii="仿宋" w:eastAsia="仿宋" w:hAnsi="仿宋" w:hint="eastAsia"/>
                <w:color w:val="000000" w:themeColor="text1"/>
                <w:kern w:val="0"/>
                <w:sz w:val="22"/>
                <w:szCs w:val="24"/>
              </w:rPr>
              <w:t>柄</w:t>
            </w:r>
            <w:proofErr w:type="gramEnd"/>
            <w:r w:rsidRPr="00425D9C">
              <w:rPr>
                <w:rFonts w:ascii="仿宋" w:eastAsia="仿宋" w:hAnsi="仿宋" w:hint="eastAsia"/>
                <w:color w:val="000000" w:themeColor="text1"/>
                <w:kern w:val="0"/>
                <w:sz w:val="22"/>
                <w:szCs w:val="24"/>
              </w:rPr>
              <w:t>调节、转动轴两端用铜套封堵</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898.56</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1797.12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新风电动阀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钢制电动调节阀</w:t>
            </w:r>
            <w:r w:rsidRPr="00425D9C">
              <w:rPr>
                <w:rFonts w:ascii="仿宋" w:eastAsia="仿宋" w:hAnsi="仿宋"/>
                <w:color w:val="000000" w:themeColor="text1"/>
                <w:kern w:val="0"/>
                <w:sz w:val="22"/>
                <w:szCs w:val="24"/>
              </w:rPr>
              <w:t>800*320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1133.6</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1133.6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30</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新风电动阀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钢制电动调节阀</w:t>
            </w:r>
            <w:r w:rsidRPr="00425D9C">
              <w:rPr>
                <w:rFonts w:ascii="仿宋" w:eastAsia="仿宋" w:hAnsi="仿宋"/>
                <w:color w:val="000000" w:themeColor="text1"/>
                <w:kern w:val="0"/>
                <w:sz w:val="22"/>
                <w:szCs w:val="24"/>
              </w:rPr>
              <w:t>400*320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821.6</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821.6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新风电动阀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钢制电动调节阀</w:t>
            </w:r>
            <w:r w:rsidRPr="00425D9C">
              <w:rPr>
                <w:rFonts w:ascii="仿宋" w:eastAsia="仿宋" w:hAnsi="仿宋"/>
                <w:color w:val="000000" w:themeColor="text1"/>
                <w:kern w:val="0"/>
                <w:sz w:val="22"/>
                <w:szCs w:val="24"/>
              </w:rPr>
              <w:t>400*200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728</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728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新风电动阀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钢制电动调节阀</w:t>
            </w:r>
            <w:r w:rsidRPr="00425D9C">
              <w:rPr>
                <w:rFonts w:ascii="仿宋" w:eastAsia="仿宋" w:hAnsi="仿宋"/>
                <w:color w:val="000000" w:themeColor="text1"/>
                <w:kern w:val="0"/>
                <w:sz w:val="22"/>
                <w:szCs w:val="24"/>
              </w:rPr>
              <w:t>320*200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665.6</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665.6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排风电动调节阀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钢制电动调节阀</w:t>
            </w:r>
            <w:r w:rsidRPr="00425D9C">
              <w:rPr>
                <w:rFonts w:ascii="仿宋" w:eastAsia="仿宋" w:hAnsi="仿宋"/>
                <w:color w:val="000000" w:themeColor="text1"/>
                <w:kern w:val="0"/>
                <w:sz w:val="22"/>
                <w:szCs w:val="24"/>
              </w:rPr>
              <w:t>320*200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665.6</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665.6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1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排风电动调节阀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钢制电动调节阀</w:t>
            </w:r>
            <w:r w:rsidRPr="00425D9C">
              <w:rPr>
                <w:rFonts w:ascii="仿宋" w:eastAsia="仿宋" w:hAnsi="仿宋"/>
                <w:color w:val="000000" w:themeColor="text1"/>
                <w:kern w:val="0"/>
                <w:sz w:val="22"/>
                <w:szCs w:val="24"/>
              </w:rPr>
              <w:t>200*300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650</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650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排风电动调节阀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钢制电动调节阀</w:t>
            </w:r>
            <w:r w:rsidRPr="00425D9C">
              <w:rPr>
                <w:rFonts w:ascii="仿宋" w:eastAsia="仿宋" w:hAnsi="仿宋"/>
                <w:color w:val="000000" w:themeColor="text1"/>
                <w:kern w:val="0"/>
                <w:sz w:val="22"/>
                <w:szCs w:val="24"/>
              </w:rPr>
              <w:t>200*200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572</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对开多叶调节阀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钢制对开多叶调节阀</w:t>
            </w:r>
            <w:r w:rsidRPr="00425D9C">
              <w:rPr>
                <w:rFonts w:ascii="仿宋" w:eastAsia="仿宋" w:hAnsi="仿宋"/>
                <w:color w:val="000000" w:themeColor="text1"/>
                <w:kern w:val="0"/>
                <w:sz w:val="22"/>
                <w:szCs w:val="24"/>
              </w:rPr>
              <w:t>1000*400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441</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882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37</w:t>
            </w:r>
          </w:p>
        </w:tc>
        <w:tc>
          <w:tcPr>
            <w:tcW w:w="1909"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对开多叶调节阀</w:t>
            </w: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钢制对开多叶调节阀</w:t>
            </w:r>
            <w:r w:rsidRPr="00425D9C">
              <w:rPr>
                <w:rFonts w:ascii="仿宋" w:eastAsia="仿宋" w:hAnsi="仿宋"/>
                <w:color w:val="000000" w:themeColor="text1"/>
                <w:kern w:val="0"/>
                <w:sz w:val="22"/>
                <w:szCs w:val="24"/>
              </w:rPr>
              <w:t>630*320</w:t>
            </w:r>
          </w:p>
        </w:tc>
        <w:tc>
          <w:tcPr>
            <w:tcW w:w="656" w:type="dxa"/>
            <w:tcBorders>
              <w:top w:val="nil"/>
              <w:left w:val="nil"/>
              <w:bottom w:val="single" w:sz="4" w:space="0" w:color="auto"/>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310.8</w:t>
            </w:r>
          </w:p>
        </w:tc>
        <w:tc>
          <w:tcPr>
            <w:tcW w:w="1325" w:type="dxa"/>
            <w:tcBorders>
              <w:top w:val="single" w:sz="8" w:space="0" w:color="000000"/>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621.6</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4" w:space="0" w:color="auto"/>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38</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对开多叶调节阀</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钢制对开多叶调节阀</w:t>
            </w:r>
            <w:r w:rsidRPr="00425D9C">
              <w:rPr>
                <w:rFonts w:ascii="仿宋" w:eastAsia="仿宋" w:hAnsi="仿宋"/>
                <w:color w:val="000000" w:themeColor="text1"/>
                <w:kern w:val="0"/>
                <w:sz w:val="22"/>
                <w:szCs w:val="24"/>
              </w:rPr>
              <w:t>400*320</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275.1</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550.2</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39</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对开多叶调节阀</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钢制对开多叶调节阀</w:t>
            </w:r>
            <w:r w:rsidRPr="00425D9C">
              <w:rPr>
                <w:rFonts w:ascii="仿宋" w:eastAsia="仿宋" w:hAnsi="仿宋"/>
                <w:color w:val="000000" w:themeColor="text1"/>
                <w:kern w:val="0"/>
                <w:sz w:val="22"/>
                <w:szCs w:val="24"/>
              </w:rPr>
              <w:t>400*200</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228.9</w:t>
            </w:r>
          </w:p>
        </w:tc>
        <w:tc>
          <w:tcPr>
            <w:tcW w:w="1325" w:type="dxa"/>
            <w:tcBorders>
              <w:top w:val="single" w:sz="4" w:space="0" w:color="auto"/>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4349.1</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对开多叶调节阀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钢制对开多叶调节阀</w:t>
            </w:r>
            <w:r w:rsidRPr="00425D9C">
              <w:rPr>
                <w:rFonts w:ascii="仿宋" w:eastAsia="仿宋" w:hAnsi="仿宋"/>
                <w:color w:val="000000" w:themeColor="text1"/>
                <w:kern w:val="0"/>
                <w:sz w:val="22"/>
                <w:szCs w:val="24"/>
              </w:rPr>
              <w:t>320*200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205.8</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6997.2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对开多叶调节阀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钢制对开多叶调节阀</w:t>
            </w:r>
            <w:r w:rsidRPr="00425D9C">
              <w:rPr>
                <w:rFonts w:ascii="仿宋" w:eastAsia="仿宋" w:hAnsi="仿宋"/>
                <w:color w:val="000000" w:themeColor="text1"/>
                <w:kern w:val="0"/>
                <w:sz w:val="22"/>
                <w:szCs w:val="24"/>
              </w:rPr>
              <w:t>200*300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201.6</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201.6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对开多叶调节阀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钢制对开多叶调节阀</w:t>
            </w:r>
            <w:r w:rsidRPr="00425D9C">
              <w:rPr>
                <w:rFonts w:ascii="仿宋" w:eastAsia="仿宋" w:hAnsi="仿宋"/>
                <w:color w:val="000000" w:themeColor="text1"/>
                <w:kern w:val="0"/>
                <w:sz w:val="22"/>
                <w:szCs w:val="24"/>
              </w:rPr>
              <w:t>200*200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170.1</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1360.8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54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对开多叶调节阀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钢制对开多叶调节阀</w:t>
            </w:r>
            <w:r w:rsidRPr="00425D9C">
              <w:rPr>
                <w:rFonts w:ascii="仿宋" w:eastAsia="仿宋" w:hAnsi="仿宋"/>
                <w:color w:val="000000" w:themeColor="text1"/>
                <w:kern w:val="0"/>
                <w:sz w:val="22"/>
                <w:szCs w:val="24"/>
              </w:rPr>
              <w:t>160*120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77.7</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777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8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止回阀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钢制止回阀</w:t>
            </w:r>
            <w:r w:rsidRPr="00425D9C">
              <w:rPr>
                <w:rFonts w:ascii="仿宋" w:eastAsia="仿宋" w:hAnsi="仿宋"/>
                <w:color w:val="000000" w:themeColor="text1"/>
                <w:kern w:val="0"/>
                <w:sz w:val="22"/>
                <w:szCs w:val="24"/>
              </w:rPr>
              <w:t>320*200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153.3</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153.3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8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止回阀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钢制止回阀</w:t>
            </w:r>
            <w:r w:rsidRPr="00425D9C">
              <w:rPr>
                <w:rFonts w:ascii="仿宋" w:eastAsia="仿宋" w:hAnsi="仿宋"/>
                <w:color w:val="000000" w:themeColor="text1"/>
                <w:kern w:val="0"/>
                <w:sz w:val="22"/>
                <w:szCs w:val="24"/>
              </w:rPr>
              <w:t>200*300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147</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8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止回阀</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钢制止回阀</w:t>
            </w:r>
            <w:r w:rsidRPr="00425D9C">
              <w:rPr>
                <w:rFonts w:ascii="仿宋" w:eastAsia="仿宋" w:hAnsi="仿宋"/>
                <w:color w:val="000000" w:themeColor="text1"/>
                <w:kern w:val="0"/>
                <w:sz w:val="22"/>
                <w:szCs w:val="24"/>
              </w:rPr>
              <w:t>200*200</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117.6</w:t>
            </w:r>
          </w:p>
        </w:tc>
        <w:tc>
          <w:tcPr>
            <w:tcW w:w="1325" w:type="dxa"/>
            <w:tcBorders>
              <w:top w:val="single" w:sz="8" w:space="0" w:color="000000"/>
              <w:left w:val="nil"/>
              <w:bottom w:val="nil"/>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823.2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27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47</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卫生型高效送风器</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630*630*220</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2800</w:t>
            </w:r>
          </w:p>
        </w:tc>
        <w:tc>
          <w:tcPr>
            <w:tcW w:w="1325" w:type="dxa"/>
            <w:vMerge w:val="restart"/>
            <w:tcBorders>
              <w:top w:val="single" w:sz="8" w:space="0" w:color="000000"/>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25200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27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1500m</w:t>
            </w:r>
            <w:r w:rsidRPr="00425D9C">
              <w:rPr>
                <w:rFonts w:eastAsia="仿宋"/>
                <w:color w:val="000000" w:themeColor="text1"/>
                <w:kern w:val="0"/>
                <w:sz w:val="22"/>
                <w:szCs w:val="24"/>
              </w:rPr>
              <w:t>³</w:t>
            </w:r>
            <w:r w:rsidRPr="00425D9C">
              <w:rPr>
                <w:rFonts w:ascii="仿宋" w:eastAsia="仿宋" w:hAnsi="仿宋"/>
                <w:color w:val="000000" w:themeColor="text1"/>
                <w:kern w:val="0"/>
                <w:sz w:val="22"/>
                <w:szCs w:val="24"/>
              </w:rPr>
              <w:t>/h</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000000"/>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喷塑、含散流板、风口、高效过滤器</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single" w:sz="8" w:space="0" w:color="000000"/>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7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卫生型高效送风器</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484*484*220</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2400</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26400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27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1000m</w:t>
            </w:r>
            <w:r w:rsidRPr="00425D9C">
              <w:rPr>
                <w:rFonts w:eastAsia="仿宋"/>
                <w:color w:val="000000" w:themeColor="text1"/>
                <w:kern w:val="0"/>
                <w:sz w:val="22"/>
                <w:szCs w:val="24"/>
              </w:rPr>
              <w:t>³</w:t>
            </w:r>
            <w:r w:rsidRPr="00425D9C">
              <w:rPr>
                <w:rFonts w:ascii="仿宋" w:eastAsia="仿宋" w:hAnsi="仿宋"/>
                <w:color w:val="000000" w:themeColor="text1"/>
                <w:kern w:val="0"/>
                <w:sz w:val="22"/>
                <w:szCs w:val="24"/>
              </w:rPr>
              <w:t>/h</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54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喷塑、含散流板、风口、高效过滤器</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270"/>
        </w:trPr>
        <w:tc>
          <w:tcPr>
            <w:tcW w:w="851"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49</w:t>
            </w:r>
          </w:p>
        </w:tc>
        <w:tc>
          <w:tcPr>
            <w:tcW w:w="1909"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卫生型高效送风器</w:t>
            </w: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320*320*220</w:t>
            </w:r>
          </w:p>
        </w:tc>
        <w:tc>
          <w:tcPr>
            <w:tcW w:w="656" w:type="dxa"/>
            <w:vMerge w:val="restart"/>
            <w:tcBorders>
              <w:top w:val="nil"/>
              <w:left w:val="single" w:sz="8" w:space="0" w:color="000000"/>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台</w:t>
            </w:r>
          </w:p>
        </w:tc>
        <w:tc>
          <w:tcPr>
            <w:tcW w:w="98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2200</w:t>
            </w:r>
          </w:p>
        </w:tc>
        <w:tc>
          <w:tcPr>
            <w:tcW w:w="1325"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6600</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vMerge w:val="restart"/>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270"/>
        </w:trPr>
        <w:tc>
          <w:tcPr>
            <w:tcW w:w="851"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nil"/>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500m</w:t>
            </w:r>
            <w:r w:rsidRPr="00425D9C">
              <w:rPr>
                <w:rFonts w:eastAsia="仿宋"/>
                <w:color w:val="000000" w:themeColor="text1"/>
                <w:kern w:val="0"/>
                <w:sz w:val="22"/>
                <w:szCs w:val="24"/>
              </w:rPr>
              <w:t>³</w:t>
            </w:r>
            <w:r w:rsidRPr="00425D9C">
              <w:rPr>
                <w:rFonts w:ascii="仿宋" w:eastAsia="仿宋" w:hAnsi="仿宋"/>
                <w:color w:val="000000" w:themeColor="text1"/>
                <w:kern w:val="0"/>
                <w:sz w:val="22"/>
                <w:szCs w:val="24"/>
              </w:rPr>
              <w:t>/h</w:t>
            </w:r>
          </w:p>
        </w:tc>
        <w:tc>
          <w:tcPr>
            <w:tcW w:w="65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615"/>
        </w:trPr>
        <w:tc>
          <w:tcPr>
            <w:tcW w:w="851" w:type="dxa"/>
            <w:vMerge/>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909" w:type="dxa"/>
            <w:vMerge/>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3626" w:type="dxa"/>
            <w:tcBorders>
              <w:top w:val="nil"/>
              <w:left w:val="nil"/>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喷塑、含散流板、风口、高效过滤器</w:t>
            </w:r>
          </w:p>
        </w:tc>
        <w:tc>
          <w:tcPr>
            <w:tcW w:w="656" w:type="dxa"/>
            <w:vMerge/>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986" w:type="dxa"/>
            <w:vMerge/>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325" w:type="dxa"/>
            <w:vMerge/>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c>
          <w:tcPr>
            <w:tcW w:w="1206" w:type="dxa"/>
            <w:vMerge/>
            <w:tcBorders>
              <w:top w:val="nil"/>
              <w:left w:val="single" w:sz="8" w:space="0" w:color="000000"/>
              <w:bottom w:val="single" w:sz="4" w:space="0" w:color="auto"/>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p>
        </w:tc>
      </w:tr>
      <w:tr w:rsidR="00CD4029" w:rsidRPr="00425D9C" w:rsidTr="00CD4029">
        <w:trPr>
          <w:trHeight w:val="495"/>
        </w:trPr>
        <w:tc>
          <w:tcPr>
            <w:tcW w:w="851"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w:t>
            </w:r>
          </w:p>
        </w:tc>
        <w:tc>
          <w:tcPr>
            <w:tcW w:w="1909"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方形散流器</w:t>
            </w:r>
          </w:p>
        </w:tc>
        <w:tc>
          <w:tcPr>
            <w:tcW w:w="362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600*600</w:t>
            </w:r>
            <w:r w:rsidRPr="00425D9C">
              <w:rPr>
                <w:rFonts w:ascii="仿宋" w:eastAsia="仿宋" w:hAnsi="仿宋" w:hint="eastAsia"/>
                <w:color w:val="000000" w:themeColor="text1"/>
                <w:kern w:val="0"/>
                <w:sz w:val="22"/>
                <w:szCs w:val="24"/>
              </w:rPr>
              <w:t>，铝合金喷塑，可拆卸</w:t>
            </w:r>
          </w:p>
        </w:tc>
        <w:tc>
          <w:tcPr>
            <w:tcW w:w="656" w:type="dxa"/>
            <w:tcBorders>
              <w:top w:val="single" w:sz="4" w:space="0" w:color="auto"/>
              <w:left w:val="single" w:sz="4" w:space="0" w:color="auto"/>
              <w:bottom w:val="single" w:sz="4" w:space="0" w:color="auto"/>
              <w:right w:val="single" w:sz="4" w:space="0" w:color="auto"/>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317.1</w:t>
            </w:r>
          </w:p>
        </w:tc>
        <w:tc>
          <w:tcPr>
            <w:tcW w:w="1325"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1268.4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single" w:sz="4" w:space="0" w:color="auto"/>
              <w:bottom w:val="single" w:sz="4" w:space="0" w:color="auto"/>
              <w:right w:val="single" w:sz="4" w:space="0" w:color="auto"/>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single" w:sz="4" w:space="0" w:color="auto"/>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51</w:t>
            </w:r>
          </w:p>
        </w:tc>
        <w:tc>
          <w:tcPr>
            <w:tcW w:w="1909"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方形散流器</w:t>
            </w:r>
          </w:p>
        </w:tc>
        <w:tc>
          <w:tcPr>
            <w:tcW w:w="362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400*400</w:t>
            </w:r>
            <w:r w:rsidRPr="00425D9C">
              <w:rPr>
                <w:rFonts w:ascii="仿宋" w:eastAsia="仿宋" w:hAnsi="仿宋" w:hint="eastAsia"/>
                <w:color w:val="000000" w:themeColor="text1"/>
                <w:kern w:val="0"/>
                <w:sz w:val="22"/>
                <w:szCs w:val="24"/>
              </w:rPr>
              <w:t>，铝合金喷塑，可拆卸</w:t>
            </w:r>
          </w:p>
        </w:tc>
        <w:tc>
          <w:tcPr>
            <w:tcW w:w="656" w:type="dxa"/>
            <w:tcBorders>
              <w:top w:val="single" w:sz="4" w:space="0" w:color="auto"/>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12</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151.2</w:t>
            </w:r>
          </w:p>
        </w:tc>
        <w:tc>
          <w:tcPr>
            <w:tcW w:w="1325"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1814.4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single" w:sz="4" w:space="0" w:color="auto"/>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顶回风口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600*200</w:t>
            </w:r>
            <w:r w:rsidRPr="00425D9C">
              <w:rPr>
                <w:rFonts w:ascii="仿宋" w:eastAsia="仿宋" w:hAnsi="仿宋" w:hint="eastAsia"/>
                <w:color w:val="000000" w:themeColor="text1"/>
                <w:kern w:val="0"/>
                <w:sz w:val="22"/>
                <w:szCs w:val="24"/>
              </w:rPr>
              <w:t>，铝合金喷塑，可拆卸</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193.2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1932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顶回风口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900*200</w:t>
            </w:r>
            <w:r w:rsidRPr="00425D9C">
              <w:rPr>
                <w:rFonts w:ascii="仿宋" w:eastAsia="仿宋" w:hAnsi="仿宋" w:hint="eastAsia"/>
                <w:color w:val="000000" w:themeColor="text1"/>
                <w:kern w:val="0"/>
                <w:sz w:val="22"/>
                <w:szCs w:val="24"/>
              </w:rPr>
              <w:t>，铝合金喷塑，可拆卸</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283.5</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567</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排风口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400*400</w:t>
            </w:r>
            <w:r w:rsidRPr="00425D9C">
              <w:rPr>
                <w:rFonts w:ascii="仿宋" w:eastAsia="仿宋" w:hAnsi="仿宋" w:hint="eastAsia"/>
                <w:color w:val="000000" w:themeColor="text1"/>
                <w:kern w:val="0"/>
                <w:sz w:val="22"/>
                <w:szCs w:val="24"/>
              </w:rPr>
              <w:t>，铝合金喷塑，可拆卸</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151.2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1512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换气扇</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w:t>
            </w:r>
            <w:r w:rsidRPr="00425D9C">
              <w:rPr>
                <w:rFonts w:ascii="仿宋" w:eastAsia="仿宋" w:hAnsi="仿宋"/>
                <w:color w:val="000000" w:themeColor="text1"/>
                <w:kern w:val="0"/>
                <w:sz w:val="22"/>
                <w:szCs w:val="24"/>
              </w:rPr>
              <w:t>180m</w:t>
            </w:r>
            <w:r w:rsidRPr="00425D9C">
              <w:rPr>
                <w:rFonts w:eastAsia="仿宋"/>
                <w:color w:val="000000" w:themeColor="text1"/>
                <w:kern w:val="0"/>
                <w:sz w:val="22"/>
                <w:szCs w:val="24"/>
              </w:rPr>
              <w:t>³</w:t>
            </w:r>
            <w:r w:rsidRPr="00425D9C">
              <w:rPr>
                <w:rFonts w:ascii="仿宋" w:eastAsia="仿宋" w:hAnsi="仿宋"/>
                <w:color w:val="000000" w:themeColor="text1"/>
                <w:kern w:val="0"/>
                <w:sz w:val="22"/>
                <w:szCs w:val="24"/>
              </w:rPr>
              <w:t>/h</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168</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1008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56</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顶回风口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350*200</w:t>
            </w:r>
            <w:r w:rsidRPr="00425D9C">
              <w:rPr>
                <w:rFonts w:ascii="仿宋" w:eastAsia="仿宋" w:hAnsi="仿宋" w:hint="eastAsia"/>
                <w:color w:val="000000" w:themeColor="text1"/>
                <w:kern w:val="0"/>
                <w:sz w:val="22"/>
                <w:szCs w:val="24"/>
              </w:rPr>
              <w:t>，铝合金喷塑，可拆卸</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92.4</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92.4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57</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下回风口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600*400</w:t>
            </w:r>
            <w:r w:rsidRPr="00425D9C">
              <w:rPr>
                <w:rFonts w:ascii="仿宋" w:eastAsia="仿宋" w:hAnsi="仿宋" w:hint="eastAsia"/>
                <w:color w:val="000000" w:themeColor="text1"/>
                <w:kern w:val="0"/>
                <w:sz w:val="22"/>
                <w:szCs w:val="24"/>
              </w:rPr>
              <w:t>，铝合金喷塑，可拆卸</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176.4</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1940.4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9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58</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下回风口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500*350</w:t>
            </w:r>
            <w:r w:rsidRPr="00425D9C">
              <w:rPr>
                <w:rFonts w:ascii="仿宋" w:eastAsia="仿宋" w:hAnsi="仿宋" w:hint="eastAsia"/>
                <w:color w:val="000000" w:themeColor="text1"/>
                <w:kern w:val="0"/>
                <w:sz w:val="22"/>
                <w:szCs w:val="24"/>
              </w:rPr>
              <w:t>，铝合金喷塑，可拆卸</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19</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142.8</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2713.2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0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59</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防雨百叶风口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800*400,</w:t>
            </w:r>
            <w:r w:rsidRPr="00425D9C">
              <w:rPr>
                <w:rFonts w:ascii="仿宋" w:eastAsia="仿宋" w:hAnsi="仿宋" w:hint="eastAsia"/>
                <w:color w:val="000000" w:themeColor="text1"/>
                <w:kern w:val="0"/>
                <w:sz w:val="22"/>
                <w:szCs w:val="24"/>
              </w:rPr>
              <w:t>铝合金喷塑</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含可拆型防虫网</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226.8</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226.8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0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60</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防雨百叶风口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800*320,</w:t>
            </w:r>
            <w:r w:rsidRPr="00425D9C">
              <w:rPr>
                <w:rFonts w:ascii="仿宋" w:eastAsia="仿宋" w:hAnsi="仿宋" w:hint="eastAsia"/>
                <w:color w:val="000000" w:themeColor="text1"/>
                <w:kern w:val="0"/>
                <w:sz w:val="22"/>
                <w:szCs w:val="24"/>
              </w:rPr>
              <w:t>铝合金喷塑</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含可拆型防虫网</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212.1</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212.1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0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61</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防雨百叶风口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630*320,</w:t>
            </w:r>
            <w:r w:rsidRPr="00425D9C">
              <w:rPr>
                <w:rFonts w:ascii="仿宋" w:eastAsia="仿宋" w:hAnsi="仿宋" w:hint="eastAsia"/>
                <w:color w:val="000000" w:themeColor="text1"/>
                <w:kern w:val="0"/>
                <w:sz w:val="22"/>
                <w:szCs w:val="24"/>
              </w:rPr>
              <w:t>铝合金喷塑</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含可拆型防虫网</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159.6</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478.8</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0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62</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防雨百叶风口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400*320,</w:t>
            </w:r>
            <w:r w:rsidRPr="00425D9C">
              <w:rPr>
                <w:rFonts w:ascii="仿宋" w:eastAsia="仿宋" w:hAnsi="仿宋" w:hint="eastAsia"/>
                <w:color w:val="000000" w:themeColor="text1"/>
                <w:kern w:val="0"/>
                <w:sz w:val="22"/>
                <w:szCs w:val="24"/>
              </w:rPr>
              <w:t>铝合金喷塑</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含可拆型防虫网</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90.3</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90.3</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0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63</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防雨百叶风口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400*200,</w:t>
            </w:r>
            <w:r w:rsidRPr="00425D9C">
              <w:rPr>
                <w:rFonts w:ascii="仿宋" w:eastAsia="仿宋" w:hAnsi="仿宋" w:hint="eastAsia"/>
                <w:color w:val="000000" w:themeColor="text1"/>
                <w:kern w:val="0"/>
                <w:sz w:val="22"/>
                <w:szCs w:val="24"/>
              </w:rPr>
              <w:t>铝合金喷塑</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含可拆型防虫网</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75.6</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75.6</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600"/>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64</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防雨百叶风口</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320*200,</w:t>
            </w:r>
            <w:r w:rsidRPr="00425D9C">
              <w:rPr>
                <w:rFonts w:ascii="仿宋" w:eastAsia="仿宋" w:hAnsi="仿宋" w:hint="eastAsia"/>
                <w:color w:val="000000" w:themeColor="text1"/>
                <w:kern w:val="0"/>
                <w:sz w:val="22"/>
                <w:szCs w:val="24"/>
              </w:rPr>
              <w:t>铝合金喷塑</w:t>
            </w:r>
            <w:r w:rsidRPr="00425D9C">
              <w:rPr>
                <w:rFonts w:ascii="仿宋" w:eastAsia="仿宋" w:hAnsi="仿宋"/>
                <w:color w:val="000000" w:themeColor="text1"/>
                <w:kern w:val="0"/>
                <w:sz w:val="22"/>
                <w:szCs w:val="24"/>
              </w:rPr>
              <w:t>,</w:t>
            </w:r>
            <w:r w:rsidRPr="00425D9C">
              <w:rPr>
                <w:rFonts w:ascii="仿宋" w:eastAsia="仿宋" w:hAnsi="仿宋" w:hint="eastAsia"/>
                <w:color w:val="000000" w:themeColor="text1"/>
                <w:kern w:val="0"/>
                <w:sz w:val="22"/>
                <w:szCs w:val="24"/>
              </w:rPr>
              <w:t>含可拆型防虫网</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只</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1</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67.2</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67.2</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color w:val="000000" w:themeColor="text1"/>
                <w:kern w:val="0"/>
                <w:sz w:val="22"/>
                <w:szCs w:val="24"/>
              </w:rPr>
            </w:pPr>
            <w:r w:rsidRPr="00425D9C">
              <w:rPr>
                <w:rFonts w:ascii="仿宋" w:eastAsia="仿宋" w:hAnsi="仿宋"/>
                <w:color w:val="000000" w:themeColor="text1"/>
                <w:kern w:val="0"/>
                <w:sz w:val="22"/>
                <w:szCs w:val="24"/>
              </w:rPr>
              <w:t>D012104</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color w:val="000000" w:themeColor="text1"/>
                <w:kern w:val="0"/>
                <w:sz w:val="22"/>
                <w:szCs w:val="24"/>
              </w:rPr>
            </w:pPr>
            <w:r w:rsidRPr="00425D9C">
              <w:rPr>
                <w:rFonts w:ascii="仿宋" w:eastAsia="仿宋" w:hAnsi="仿宋" w:hint="eastAsia"/>
                <w:color w:val="000000" w:themeColor="text1"/>
                <w:kern w:val="0"/>
                <w:sz w:val="22"/>
                <w:szCs w:val="24"/>
              </w:rPr>
              <w:t xml:space="preserve">　</w:t>
            </w:r>
          </w:p>
        </w:tc>
      </w:tr>
      <w:tr w:rsidR="00CD4029" w:rsidRPr="00425D9C" w:rsidTr="00CD4029">
        <w:trPr>
          <w:trHeight w:val="435"/>
        </w:trPr>
        <w:tc>
          <w:tcPr>
            <w:tcW w:w="851" w:type="dxa"/>
            <w:tcBorders>
              <w:top w:val="nil"/>
              <w:left w:val="single" w:sz="8" w:space="0" w:color="000000"/>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65</w:t>
            </w:r>
          </w:p>
        </w:tc>
        <w:tc>
          <w:tcPr>
            <w:tcW w:w="1909"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小</w:t>
            </w:r>
            <w:r w:rsidRPr="00425D9C">
              <w:rPr>
                <w:rFonts w:ascii="仿宋" w:eastAsia="仿宋" w:hAnsi="仿宋"/>
                <w:b/>
                <w:color w:val="000000" w:themeColor="text1"/>
                <w:kern w:val="0"/>
                <w:sz w:val="22"/>
                <w:szCs w:val="24"/>
              </w:rPr>
              <w:t xml:space="preserve"> </w:t>
            </w:r>
            <w:r w:rsidRPr="00425D9C">
              <w:rPr>
                <w:rFonts w:ascii="仿宋" w:eastAsia="仿宋" w:hAnsi="仿宋" w:hint="eastAsia"/>
                <w:b/>
                <w:color w:val="000000" w:themeColor="text1"/>
                <w:kern w:val="0"/>
                <w:sz w:val="22"/>
                <w:szCs w:val="24"/>
              </w:rPr>
              <w:t>计</w:t>
            </w:r>
          </w:p>
        </w:tc>
        <w:tc>
          <w:tcPr>
            <w:tcW w:w="3626" w:type="dxa"/>
            <w:tcBorders>
              <w:top w:val="nil"/>
              <w:left w:val="nil"/>
              <w:bottom w:val="single" w:sz="8" w:space="0" w:color="000000"/>
              <w:right w:val="single" w:sz="8" w:space="0" w:color="000000"/>
            </w:tcBorders>
            <w:vAlign w:val="center"/>
          </w:tcPr>
          <w:p w:rsidR="00CD4029" w:rsidRPr="00425D9C" w:rsidRDefault="00CD4029" w:rsidP="00CD4029">
            <w:pPr>
              <w:widowControl/>
              <w:jc w:val="lef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656" w:type="dxa"/>
            <w:tcBorders>
              <w:top w:val="nil"/>
              <w:left w:val="nil"/>
              <w:bottom w:val="single" w:sz="8" w:space="0" w:color="000000"/>
              <w:right w:val="single" w:sz="8" w:space="0" w:color="000000"/>
            </w:tcBorders>
            <w:noWrap/>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98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325"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b/>
                <w:color w:val="000000" w:themeColor="text1"/>
                <w:kern w:val="0"/>
                <w:sz w:val="22"/>
                <w:szCs w:val="24"/>
              </w:rPr>
              <w:t xml:space="preserve">1092093.68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center"/>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c>
          <w:tcPr>
            <w:tcW w:w="1206" w:type="dxa"/>
            <w:tcBorders>
              <w:top w:val="nil"/>
              <w:left w:val="nil"/>
              <w:bottom w:val="single" w:sz="8" w:space="0" w:color="000000"/>
              <w:right w:val="single" w:sz="8" w:space="0" w:color="000000"/>
            </w:tcBorders>
            <w:vAlign w:val="center"/>
          </w:tcPr>
          <w:p w:rsidR="00CD4029" w:rsidRPr="00425D9C" w:rsidRDefault="00CD4029" w:rsidP="00CD4029">
            <w:pPr>
              <w:widowControl/>
              <w:jc w:val="right"/>
              <w:rPr>
                <w:rFonts w:ascii="仿宋" w:eastAsia="仿宋" w:hAnsi="仿宋"/>
                <w:b/>
                <w:color w:val="000000" w:themeColor="text1"/>
                <w:kern w:val="0"/>
                <w:sz w:val="22"/>
                <w:szCs w:val="24"/>
              </w:rPr>
            </w:pPr>
            <w:r w:rsidRPr="00425D9C">
              <w:rPr>
                <w:rFonts w:ascii="仿宋" w:eastAsia="仿宋" w:hAnsi="仿宋" w:hint="eastAsia"/>
                <w:b/>
                <w:color w:val="000000" w:themeColor="text1"/>
                <w:kern w:val="0"/>
                <w:sz w:val="22"/>
                <w:szCs w:val="24"/>
              </w:rPr>
              <w:t xml:space="preserve">　</w:t>
            </w:r>
          </w:p>
        </w:tc>
      </w:tr>
    </w:tbl>
    <w:p w:rsidR="00CD4029" w:rsidRPr="00425D9C" w:rsidRDefault="00CD4029" w:rsidP="00CD4029">
      <w:pPr>
        <w:widowControl/>
        <w:jc w:val="left"/>
        <w:textAlignment w:val="center"/>
        <w:rPr>
          <w:rFonts w:ascii="宋体"/>
          <w:b/>
          <w:color w:val="000000" w:themeColor="text1"/>
          <w:kern w:val="0"/>
          <w:sz w:val="20"/>
          <w:szCs w:val="24"/>
        </w:rPr>
      </w:pPr>
      <w:r w:rsidRPr="00425D9C">
        <w:rPr>
          <w:rFonts w:ascii="宋体" w:hAnsi="宋体" w:hint="eastAsia"/>
          <w:b/>
          <w:color w:val="000000" w:themeColor="text1"/>
          <w:kern w:val="0"/>
          <w:sz w:val="20"/>
          <w:szCs w:val="24"/>
        </w:rPr>
        <w:t>注：①该项目价格包含净化区域内拆除、垃圾清运、所有电缆、上下水、暖通、消防等设施。</w:t>
      </w:r>
    </w:p>
    <w:p w:rsidR="005D4861" w:rsidRPr="00425D9C" w:rsidRDefault="00CD4029" w:rsidP="00CD4029">
      <w:pPr>
        <w:widowControl/>
        <w:jc w:val="left"/>
        <w:textAlignment w:val="center"/>
        <w:rPr>
          <w:rFonts w:ascii="黑体" w:eastAsia="黑体" w:hAnsi="黑体"/>
          <w:color w:val="000000" w:themeColor="text1"/>
          <w:sz w:val="32"/>
          <w:szCs w:val="32"/>
        </w:rPr>
        <w:sectPr w:rsidR="005D4861" w:rsidRPr="00425D9C" w:rsidSect="005D4861">
          <w:footerReference w:type="default" r:id="rId9"/>
          <w:pgSz w:w="16838" w:h="11906" w:orient="landscape"/>
          <w:pgMar w:top="1474" w:right="1985" w:bottom="1588" w:left="2098" w:header="851" w:footer="992" w:gutter="0"/>
          <w:pgNumType w:fmt="numberInDash"/>
          <w:cols w:space="720"/>
          <w:docGrid w:linePitch="312"/>
        </w:sectPr>
      </w:pPr>
      <w:r w:rsidRPr="00425D9C">
        <w:rPr>
          <w:rFonts w:ascii="宋体" w:hAnsi="宋体"/>
          <w:b/>
          <w:color w:val="000000" w:themeColor="text1"/>
          <w:kern w:val="0"/>
          <w:sz w:val="20"/>
          <w:szCs w:val="24"/>
        </w:rPr>
        <w:t xml:space="preserve">    </w:t>
      </w:r>
      <w:r w:rsidRPr="00425D9C">
        <w:rPr>
          <w:rFonts w:ascii="宋体" w:hAnsi="宋体" w:hint="eastAsia"/>
          <w:b/>
          <w:color w:val="000000" w:themeColor="text1"/>
          <w:kern w:val="0"/>
          <w:sz w:val="20"/>
          <w:szCs w:val="24"/>
        </w:rPr>
        <w:t>②该项目价格包含设计费，如使用设计方的方案和图纸，需向设计方支付设计费。</w:t>
      </w:r>
    </w:p>
    <w:p w:rsidR="00CD4029" w:rsidRPr="00425D9C" w:rsidRDefault="005D4861" w:rsidP="00CD4029">
      <w:pPr>
        <w:widowControl/>
        <w:spacing w:line="560" w:lineRule="exact"/>
        <w:ind w:left="645"/>
        <w:rPr>
          <w:rFonts w:ascii="黑体" w:eastAsia="黑体" w:hAnsi="黑体"/>
          <w:color w:val="000000" w:themeColor="text1"/>
          <w:sz w:val="32"/>
          <w:szCs w:val="24"/>
        </w:rPr>
      </w:pPr>
      <w:r w:rsidRPr="00425D9C">
        <w:rPr>
          <w:rFonts w:ascii="黑体" w:eastAsia="黑体" w:hAnsi="黑体" w:hint="eastAsia"/>
          <w:color w:val="000000" w:themeColor="text1"/>
          <w:sz w:val="32"/>
          <w:szCs w:val="32"/>
        </w:rPr>
        <w:t>四、</w:t>
      </w:r>
      <w:r w:rsidR="00CD4029" w:rsidRPr="00425D9C">
        <w:rPr>
          <w:rFonts w:ascii="黑体" w:eastAsia="黑体" w:hAnsi="黑体" w:hint="eastAsia"/>
          <w:color w:val="000000" w:themeColor="text1"/>
          <w:sz w:val="32"/>
          <w:szCs w:val="24"/>
        </w:rPr>
        <w:t>改造方案</w:t>
      </w:r>
      <w:bookmarkStart w:id="0" w:name="_Toc140244462"/>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（一）建筑</w:t>
      </w:r>
      <w:bookmarkEnd w:id="0"/>
      <w:r w:rsidRPr="00425D9C">
        <w:rPr>
          <w:rFonts w:ascii="仿宋_GB2312" w:eastAsia="仿宋_GB2312" w:hAnsi="宋体" w:hint="eastAsia"/>
          <w:color w:val="000000" w:themeColor="text1"/>
          <w:sz w:val="32"/>
          <w:szCs w:val="24"/>
        </w:rPr>
        <w:t>要求</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、合理规划医护人员、患者（男、女）、清洁物品、污染物品、液氮等进出通道；医务（包括医护技、卫生、管理等）人员与患者进出口宜分设，洁物入口、污流出口应分流。</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、辅助生殖医学中心宜相对独立，应注重辅助生殖医学中心的私密性，避免人流与其他科室交叉、互相穿越。</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、取精室应紧邻精液处理室，要求隔音，确保患者隐私，并应设置紧急呼叫系统。</w:t>
      </w:r>
    </w:p>
    <w:p w:rsidR="00CD4029" w:rsidRPr="00425D9C" w:rsidRDefault="00CD4029" w:rsidP="00CD4029">
      <w:pPr>
        <w:spacing w:line="360" w:lineRule="auto"/>
        <w:rPr>
          <w:rFonts w:ascii="仿宋_GB2312" w:eastAsia="仿宋_GB2312" w:hAnsi="宋体"/>
          <w:color w:val="000000" w:themeColor="text1"/>
          <w:sz w:val="32"/>
          <w:szCs w:val="24"/>
        </w:rPr>
      </w:pPr>
      <w:bookmarkStart w:id="1" w:name="_Toc6266"/>
      <w:bookmarkStart w:id="2" w:name="_Toc27513"/>
      <w:bookmarkStart w:id="3" w:name="_Toc140244463"/>
      <w:r w:rsidRPr="00425D9C">
        <w:rPr>
          <w:rFonts w:ascii="仿宋_GB2312" w:eastAsia="仿宋_GB2312" w:hAnsi="宋体"/>
          <w:color w:val="000000" w:themeColor="text1"/>
          <w:sz w:val="32"/>
          <w:szCs w:val="24"/>
        </w:rPr>
        <w:t>4</w:t>
      </w:r>
      <w:r w:rsidRPr="00425D9C">
        <w:rPr>
          <w:rFonts w:ascii="仿宋_GB2312" w:eastAsia="仿宋_GB2312" w:hAnsi="宋体" w:hint="eastAsia"/>
          <w:color w:val="000000" w:themeColor="text1"/>
          <w:sz w:val="32"/>
          <w:szCs w:val="24"/>
        </w:rPr>
        <w:t>、精液处理室与胚胎培养室、人授实验室与人工授精室应临近设置。</w:t>
      </w:r>
      <w:bookmarkEnd w:id="1"/>
      <w:bookmarkEnd w:id="2"/>
      <w:bookmarkEnd w:id="3"/>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5</w:t>
      </w:r>
      <w:r w:rsidRPr="00425D9C">
        <w:rPr>
          <w:rFonts w:ascii="仿宋_GB2312" w:eastAsia="仿宋_GB2312" w:hAnsi="宋体" w:hint="eastAsia"/>
          <w:color w:val="000000" w:themeColor="text1"/>
          <w:sz w:val="32"/>
          <w:szCs w:val="24"/>
        </w:rPr>
        <w:t>、冷冻室应邻近胚胎培养室。</w:t>
      </w:r>
    </w:p>
    <w:p w:rsidR="00CD4029" w:rsidRPr="00425D9C" w:rsidRDefault="00CD4029" w:rsidP="00CD4029">
      <w:pPr>
        <w:spacing w:line="360" w:lineRule="auto"/>
        <w:rPr>
          <w:rFonts w:ascii="仿宋_GB2312" w:eastAsia="仿宋_GB2312" w:hAnsi="宋体"/>
          <w:color w:val="000000" w:themeColor="text1"/>
          <w:sz w:val="32"/>
          <w:szCs w:val="24"/>
        </w:rPr>
      </w:pPr>
      <w:bookmarkStart w:id="4" w:name="_Toc140244464"/>
      <w:r w:rsidRPr="00425D9C">
        <w:rPr>
          <w:rFonts w:ascii="仿宋_GB2312" w:eastAsia="仿宋_GB2312" w:hAnsi="宋体" w:hint="eastAsia"/>
          <w:color w:val="000000" w:themeColor="text1"/>
          <w:sz w:val="32"/>
          <w:szCs w:val="24"/>
        </w:rPr>
        <w:t>（二）净化装饰</w:t>
      </w:r>
      <w:bookmarkEnd w:id="4"/>
    </w:p>
    <w:p w:rsidR="00CD4029" w:rsidRPr="00425D9C" w:rsidRDefault="00CD4029" w:rsidP="00CD4029">
      <w:pPr>
        <w:spacing w:line="360" w:lineRule="auto"/>
        <w:rPr>
          <w:rFonts w:ascii="仿宋_GB2312" w:eastAsia="仿宋_GB2312" w:hAnsi="宋体"/>
          <w:color w:val="000000" w:themeColor="text1"/>
          <w:sz w:val="32"/>
          <w:szCs w:val="24"/>
        </w:rPr>
      </w:pPr>
      <w:bookmarkStart w:id="5" w:name="_Toc140244465"/>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、墙面装饰：</w:t>
      </w:r>
      <w:bookmarkEnd w:id="5"/>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）、建筑装饰选材应遵循不产生挥发性有毒气体、不产尘、不易积尘、耐腐蚀、防潮防霉、容易清洁及环保节能的总原则。</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）、医用洁净板墙面：生殖中心内部</w:t>
      </w:r>
      <w:proofErr w:type="gramStart"/>
      <w:r w:rsidRPr="00425D9C">
        <w:rPr>
          <w:rFonts w:ascii="仿宋_GB2312" w:eastAsia="仿宋_GB2312" w:hAnsi="宋体" w:hint="eastAsia"/>
          <w:color w:val="000000" w:themeColor="text1"/>
          <w:sz w:val="32"/>
          <w:szCs w:val="24"/>
        </w:rPr>
        <w:t>净化区</w:t>
      </w:r>
      <w:proofErr w:type="gramEnd"/>
      <w:r w:rsidRPr="00425D9C">
        <w:rPr>
          <w:rFonts w:ascii="仿宋_GB2312" w:eastAsia="仿宋_GB2312" w:hAnsi="宋体" w:hint="eastAsia"/>
          <w:color w:val="000000" w:themeColor="text1"/>
          <w:sz w:val="32"/>
          <w:szCs w:val="24"/>
        </w:rPr>
        <w:t>墙面采用</w:t>
      </w:r>
      <w:r w:rsidRPr="00425D9C">
        <w:rPr>
          <w:rFonts w:ascii="仿宋_GB2312" w:eastAsia="仿宋_GB2312" w:hAnsi="宋体"/>
          <w:color w:val="000000" w:themeColor="text1"/>
          <w:sz w:val="32"/>
          <w:szCs w:val="24"/>
        </w:rPr>
        <w:t>50mm</w:t>
      </w:r>
      <w:r w:rsidRPr="00425D9C">
        <w:rPr>
          <w:rFonts w:ascii="仿宋_GB2312" w:eastAsia="仿宋_GB2312" w:hAnsi="宋体" w:hint="eastAsia"/>
          <w:color w:val="000000" w:themeColor="text1"/>
          <w:sz w:val="32"/>
          <w:szCs w:val="24"/>
        </w:rPr>
        <w:t>硫氧镁夹芯彩钢板饰面（燃烧性能等级均为</w:t>
      </w:r>
      <w:r w:rsidRPr="00425D9C">
        <w:rPr>
          <w:rFonts w:ascii="仿宋_GB2312" w:eastAsia="仿宋_GB2312" w:hAnsi="宋体"/>
          <w:color w:val="000000" w:themeColor="text1"/>
          <w:sz w:val="32"/>
          <w:szCs w:val="24"/>
        </w:rPr>
        <w:t>A</w:t>
      </w:r>
      <w:r w:rsidRPr="00425D9C">
        <w:rPr>
          <w:rFonts w:ascii="仿宋_GB2312" w:eastAsia="仿宋_GB2312" w:hAnsi="宋体" w:hint="eastAsia"/>
          <w:color w:val="000000" w:themeColor="text1"/>
          <w:sz w:val="32"/>
          <w:szCs w:val="24"/>
        </w:rPr>
        <w:t>级），与板之间的连接均用铝合金圆角镶嵌，所有阴角用</w:t>
      </w:r>
      <w:r w:rsidRPr="00425D9C">
        <w:rPr>
          <w:rFonts w:ascii="仿宋_GB2312" w:eastAsia="仿宋_GB2312" w:hAnsi="宋体"/>
          <w:color w:val="000000" w:themeColor="text1"/>
          <w:sz w:val="32"/>
          <w:szCs w:val="24"/>
        </w:rPr>
        <w:t>R50</w:t>
      </w:r>
      <w:r w:rsidRPr="00425D9C">
        <w:rPr>
          <w:rFonts w:ascii="仿宋_GB2312" w:eastAsia="仿宋_GB2312" w:hAnsi="宋体" w:hint="eastAsia"/>
          <w:color w:val="000000" w:themeColor="text1"/>
          <w:sz w:val="32"/>
          <w:szCs w:val="24"/>
        </w:rPr>
        <w:t>铝合金内</w:t>
      </w:r>
      <w:proofErr w:type="gramStart"/>
      <w:r w:rsidRPr="00425D9C">
        <w:rPr>
          <w:rFonts w:ascii="仿宋_GB2312" w:eastAsia="仿宋_GB2312" w:hAnsi="宋体" w:hint="eastAsia"/>
          <w:color w:val="000000" w:themeColor="text1"/>
          <w:sz w:val="32"/>
          <w:szCs w:val="24"/>
        </w:rPr>
        <w:t>圆孤</w:t>
      </w:r>
      <w:proofErr w:type="gramEnd"/>
      <w:r w:rsidRPr="00425D9C">
        <w:rPr>
          <w:rFonts w:ascii="仿宋_GB2312" w:eastAsia="仿宋_GB2312" w:hAnsi="宋体" w:hint="eastAsia"/>
          <w:color w:val="000000" w:themeColor="text1"/>
          <w:sz w:val="32"/>
          <w:szCs w:val="24"/>
        </w:rPr>
        <w:t>过渡，所有阳角用铝合金外圆角立柱包边。地材上返</w:t>
      </w:r>
      <w:r w:rsidRPr="00425D9C">
        <w:rPr>
          <w:rFonts w:ascii="仿宋_GB2312" w:eastAsia="仿宋_GB2312" w:hAnsi="宋体"/>
          <w:color w:val="000000" w:themeColor="text1"/>
          <w:sz w:val="32"/>
          <w:szCs w:val="24"/>
        </w:rPr>
        <w:t>120mm</w:t>
      </w:r>
      <w:r w:rsidRPr="00425D9C">
        <w:rPr>
          <w:rFonts w:ascii="仿宋_GB2312" w:eastAsia="仿宋_GB2312" w:hAnsi="宋体" w:hint="eastAsia"/>
          <w:color w:val="000000" w:themeColor="text1"/>
          <w:sz w:val="32"/>
          <w:szCs w:val="24"/>
        </w:rPr>
        <w:t>做踢脚线。</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）、屋面机房墙面：墙面采用</w:t>
      </w:r>
      <w:r w:rsidRPr="00425D9C">
        <w:rPr>
          <w:rFonts w:ascii="仿宋_GB2312" w:eastAsia="仿宋_GB2312" w:hAnsi="宋体"/>
          <w:color w:val="000000" w:themeColor="text1"/>
          <w:sz w:val="32"/>
          <w:szCs w:val="24"/>
        </w:rPr>
        <w:t>50mm</w:t>
      </w:r>
      <w:r w:rsidRPr="00425D9C">
        <w:rPr>
          <w:rFonts w:ascii="仿宋_GB2312" w:eastAsia="仿宋_GB2312" w:hAnsi="宋体" w:hint="eastAsia"/>
          <w:color w:val="000000" w:themeColor="text1"/>
          <w:sz w:val="32"/>
          <w:szCs w:val="24"/>
        </w:rPr>
        <w:t>岩棉夹芯彩钢板饰面（燃烧性能等级均为</w:t>
      </w:r>
      <w:r w:rsidRPr="00425D9C">
        <w:rPr>
          <w:rFonts w:ascii="仿宋_GB2312" w:eastAsia="仿宋_GB2312" w:hAnsi="宋体"/>
          <w:color w:val="000000" w:themeColor="text1"/>
          <w:sz w:val="32"/>
          <w:szCs w:val="24"/>
        </w:rPr>
        <w:t>A</w:t>
      </w:r>
      <w:r w:rsidRPr="00425D9C">
        <w:rPr>
          <w:rFonts w:ascii="仿宋_GB2312" w:eastAsia="仿宋_GB2312" w:hAnsi="宋体" w:hint="eastAsia"/>
          <w:color w:val="000000" w:themeColor="text1"/>
          <w:sz w:val="32"/>
          <w:szCs w:val="24"/>
        </w:rPr>
        <w:t>级），与板之间的连接均用铝合金圆角镶嵌，所有阴角用</w:t>
      </w:r>
      <w:r w:rsidRPr="00425D9C">
        <w:rPr>
          <w:rFonts w:ascii="仿宋_GB2312" w:eastAsia="仿宋_GB2312" w:hAnsi="宋体"/>
          <w:color w:val="000000" w:themeColor="text1"/>
          <w:sz w:val="32"/>
          <w:szCs w:val="24"/>
        </w:rPr>
        <w:t>R50</w:t>
      </w:r>
      <w:r w:rsidRPr="00425D9C">
        <w:rPr>
          <w:rFonts w:ascii="仿宋_GB2312" w:eastAsia="仿宋_GB2312" w:hAnsi="宋体" w:hint="eastAsia"/>
          <w:color w:val="000000" w:themeColor="text1"/>
          <w:sz w:val="32"/>
          <w:szCs w:val="24"/>
        </w:rPr>
        <w:t>铝合金内</w:t>
      </w:r>
      <w:proofErr w:type="gramStart"/>
      <w:r w:rsidRPr="00425D9C">
        <w:rPr>
          <w:rFonts w:ascii="仿宋_GB2312" w:eastAsia="仿宋_GB2312" w:hAnsi="宋体" w:hint="eastAsia"/>
          <w:color w:val="000000" w:themeColor="text1"/>
          <w:sz w:val="32"/>
          <w:szCs w:val="24"/>
        </w:rPr>
        <w:t>圆孤</w:t>
      </w:r>
      <w:proofErr w:type="gramEnd"/>
      <w:r w:rsidRPr="00425D9C">
        <w:rPr>
          <w:rFonts w:ascii="仿宋_GB2312" w:eastAsia="仿宋_GB2312" w:hAnsi="宋体" w:hint="eastAsia"/>
          <w:color w:val="000000" w:themeColor="text1"/>
          <w:sz w:val="32"/>
          <w:szCs w:val="24"/>
        </w:rPr>
        <w:t>过渡，所有阳角用铝合金外圆角立柱包边。。</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4</w:t>
      </w:r>
      <w:r w:rsidRPr="00425D9C">
        <w:rPr>
          <w:rFonts w:ascii="仿宋_GB2312" w:eastAsia="仿宋_GB2312" w:hAnsi="宋体" w:hint="eastAsia"/>
          <w:color w:val="000000" w:themeColor="text1"/>
          <w:sz w:val="32"/>
          <w:szCs w:val="24"/>
        </w:rPr>
        <w:t>）、涂料墙面：外走道、前室等区域采用原土建墙刷涂料饰面（燃烧性能等级均为</w:t>
      </w:r>
      <w:r w:rsidRPr="00425D9C">
        <w:rPr>
          <w:rFonts w:ascii="仿宋_GB2312" w:eastAsia="仿宋_GB2312" w:hAnsi="宋体"/>
          <w:color w:val="000000" w:themeColor="text1"/>
          <w:sz w:val="32"/>
          <w:szCs w:val="24"/>
        </w:rPr>
        <w:t>A</w:t>
      </w:r>
      <w:r w:rsidRPr="00425D9C">
        <w:rPr>
          <w:rFonts w:ascii="仿宋_GB2312" w:eastAsia="仿宋_GB2312" w:hAnsi="宋体" w:hint="eastAsia"/>
          <w:color w:val="000000" w:themeColor="text1"/>
          <w:sz w:val="32"/>
          <w:szCs w:val="24"/>
        </w:rPr>
        <w:t>级）。</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5</w:t>
      </w:r>
      <w:r w:rsidRPr="00425D9C">
        <w:rPr>
          <w:rFonts w:ascii="仿宋_GB2312" w:eastAsia="仿宋_GB2312" w:hAnsi="宋体" w:hint="eastAsia"/>
          <w:color w:val="000000" w:themeColor="text1"/>
          <w:sz w:val="32"/>
          <w:szCs w:val="24"/>
        </w:rPr>
        <w:t>）、区域内采用</w:t>
      </w:r>
      <w:r w:rsidRPr="00425D9C">
        <w:rPr>
          <w:rFonts w:ascii="仿宋_GB2312" w:eastAsia="仿宋_GB2312" w:hAnsi="宋体"/>
          <w:color w:val="000000" w:themeColor="text1"/>
          <w:sz w:val="32"/>
          <w:szCs w:val="24"/>
        </w:rPr>
        <w:t>PVC</w:t>
      </w:r>
      <w:r w:rsidRPr="00425D9C">
        <w:rPr>
          <w:rFonts w:ascii="仿宋_GB2312" w:eastAsia="仿宋_GB2312" w:hAnsi="宋体" w:hint="eastAsia"/>
          <w:color w:val="000000" w:themeColor="text1"/>
          <w:sz w:val="32"/>
          <w:szCs w:val="24"/>
        </w:rPr>
        <w:t>踢脚，踢脚</w:t>
      </w:r>
      <w:r w:rsidRPr="00425D9C">
        <w:rPr>
          <w:rFonts w:ascii="仿宋_GB2312" w:eastAsia="仿宋_GB2312" w:hAnsi="宋体"/>
          <w:color w:val="000000" w:themeColor="text1"/>
          <w:sz w:val="32"/>
          <w:szCs w:val="24"/>
        </w:rPr>
        <w:t>120mm</w:t>
      </w:r>
      <w:r w:rsidRPr="00425D9C">
        <w:rPr>
          <w:rFonts w:ascii="仿宋_GB2312" w:eastAsia="仿宋_GB2312" w:hAnsi="宋体" w:hint="eastAsia"/>
          <w:color w:val="000000" w:themeColor="text1"/>
          <w:sz w:val="32"/>
          <w:szCs w:val="24"/>
        </w:rPr>
        <w:t>高</w:t>
      </w:r>
      <w:r w:rsidRPr="00425D9C">
        <w:rPr>
          <w:rFonts w:ascii="仿宋_GB2312" w:eastAsia="仿宋_GB2312" w:hAnsi="宋体"/>
          <w:color w:val="000000" w:themeColor="text1"/>
          <w:sz w:val="32"/>
          <w:szCs w:val="24"/>
        </w:rPr>
        <w:t>,</w:t>
      </w:r>
      <w:r w:rsidRPr="00425D9C">
        <w:rPr>
          <w:rFonts w:ascii="仿宋_GB2312" w:eastAsia="仿宋_GB2312" w:hAnsi="宋体" w:hint="eastAsia"/>
          <w:color w:val="000000" w:themeColor="text1"/>
          <w:sz w:val="32"/>
          <w:szCs w:val="24"/>
        </w:rPr>
        <w:t>找平层施工时应略缩进</w:t>
      </w: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3mm</w:t>
      </w:r>
      <w:r w:rsidRPr="00425D9C">
        <w:rPr>
          <w:rFonts w:ascii="仿宋_GB2312" w:eastAsia="仿宋_GB2312" w:hAnsi="宋体" w:hint="eastAsia"/>
          <w:color w:val="000000" w:themeColor="text1"/>
          <w:sz w:val="32"/>
          <w:szCs w:val="24"/>
        </w:rPr>
        <w:t>。</w:t>
      </w:r>
    </w:p>
    <w:p w:rsidR="00CD4029" w:rsidRPr="00425D9C" w:rsidRDefault="00CD4029" w:rsidP="00CD4029">
      <w:pPr>
        <w:spacing w:line="360" w:lineRule="auto"/>
        <w:rPr>
          <w:rFonts w:ascii="仿宋_GB2312" w:eastAsia="仿宋_GB2312" w:hAnsi="宋体"/>
          <w:color w:val="000000" w:themeColor="text1"/>
          <w:sz w:val="32"/>
          <w:szCs w:val="24"/>
        </w:rPr>
      </w:pPr>
      <w:bookmarkStart w:id="6" w:name="_Toc140244466"/>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、楼地面装饰：</w:t>
      </w:r>
      <w:bookmarkEnd w:id="6"/>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）、生殖医学中心区域内地面采用</w:t>
      </w:r>
      <w:r w:rsidRPr="00425D9C">
        <w:rPr>
          <w:rFonts w:ascii="仿宋_GB2312" w:eastAsia="仿宋_GB2312" w:hAnsi="宋体"/>
          <w:color w:val="000000" w:themeColor="text1"/>
          <w:sz w:val="32"/>
          <w:szCs w:val="24"/>
        </w:rPr>
        <w:t>3mm</w:t>
      </w:r>
      <w:r w:rsidRPr="00425D9C">
        <w:rPr>
          <w:rFonts w:ascii="仿宋_GB2312" w:eastAsia="仿宋_GB2312" w:hAnsi="宋体" w:hint="eastAsia"/>
          <w:color w:val="000000" w:themeColor="text1"/>
          <w:sz w:val="32"/>
          <w:szCs w:val="24"/>
        </w:rPr>
        <w:t>水泥</w:t>
      </w:r>
      <w:proofErr w:type="gramStart"/>
      <w:r w:rsidRPr="00425D9C">
        <w:rPr>
          <w:rFonts w:ascii="仿宋_GB2312" w:eastAsia="仿宋_GB2312" w:hAnsi="宋体" w:hint="eastAsia"/>
          <w:color w:val="000000" w:themeColor="text1"/>
          <w:sz w:val="32"/>
          <w:szCs w:val="24"/>
        </w:rPr>
        <w:t>自流平</w:t>
      </w:r>
      <w:proofErr w:type="gramEnd"/>
      <w:r w:rsidRPr="00425D9C">
        <w:rPr>
          <w:rFonts w:ascii="仿宋_GB2312" w:eastAsia="仿宋_GB2312" w:hAnsi="宋体"/>
          <w:color w:val="000000" w:themeColor="text1"/>
          <w:sz w:val="32"/>
          <w:szCs w:val="24"/>
        </w:rPr>
        <w:t>+2.0mm</w:t>
      </w:r>
      <w:r w:rsidRPr="00425D9C">
        <w:rPr>
          <w:rFonts w:ascii="仿宋_GB2312" w:eastAsia="仿宋_GB2312" w:hAnsi="宋体" w:hint="eastAsia"/>
          <w:color w:val="000000" w:themeColor="text1"/>
          <w:sz w:val="32"/>
          <w:szCs w:val="24"/>
        </w:rPr>
        <w:t>厚</w:t>
      </w:r>
      <w:r w:rsidRPr="00425D9C">
        <w:rPr>
          <w:rFonts w:ascii="仿宋_GB2312" w:eastAsia="仿宋_GB2312" w:hAnsi="宋体"/>
          <w:color w:val="000000" w:themeColor="text1"/>
          <w:sz w:val="32"/>
          <w:szCs w:val="24"/>
        </w:rPr>
        <w:t>PVC</w:t>
      </w:r>
      <w:r w:rsidRPr="00425D9C">
        <w:rPr>
          <w:rFonts w:ascii="仿宋_GB2312" w:eastAsia="仿宋_GB2312" w:hAnsi="宋体" w:hint="eastAsia"/>
          <w:color w:val="000000" w:themeColor="text1"/>
          <w:sz w:val="32"/>
          <w:szCs w:val="24"/>
        </w:rPr>
        <w:t>地板（燃烧性能等级均为</w:t>
      </w:r>
      <w:r w:rsidRPr="00425D9C">
        <w:rPr>
          <w:rFonts w:ascii="仿宋_GB2312" w:eastAsia="仿宋_GB2312" w:hAnsi="宋体"/>
          <w:color w:val="000000" w:themeColor="text1"/>
          <w:sz w:val="32"/>
          <w:szCs w:val="24"/>
        </w:rPr>
        <w:t>B1</w:t>
      </w:r>
      <w:r w:rsidRPr="00425D9C">
        <w:rPr>
          <w:rFonts w:ascii="仿宋_GB2312" w:eastAsia="仿宋_GB2312" w:hAnsi="宋体" w:hint="eastAsia"/>
          <w:color w:val="000000" w:themeColor="text1"/>
          <w:sz w:val="32"/>
          <w:szCs w:val="24"/>
        </w:rPr>
        <w:t>级）</w:t>
      </w:r>
      <w:r w:rsidRPr="00425D9C">
        <w:rPr>
          <w:rFonts w:ascii="仿宋_GB2312" w:eastAsia="仿宋_GB2312" w:hAnsi="宋体"/>
          <w:color w:val="000000" w:themeColor="text1"/>
          <w:sz w:val="32"/>
          <w:szCs w:val="24"/>
        </w:rPr>
        <w:t>,</w:t>
      </w:r>
      <w:r w:rsidRPr="00425D9C">
        <w:rPr>
          <w:rFonts w:ascii="仿宋_GB2312" w:eastAsia="仿宋_GB2312" w:hAnsi="宋体" w:hint="eastAsia"/>
          <w:color w:val="000000" w:themeColor="text1"/>
          <w:sz w:val="32"/>
          <w:szCs w:val="24"/>
        </w:rPr>
        <w:t>抗菌、防霉、防酸碱、防静电，防滑、高度耐磨，达到标准实验室要求等级。。</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）、冷冻室和液氮存储地面装饰层为</w:t>
      </w:r>
      <w:r w:rsidRPr="00425D9C">
        <w:rPr>
          <w:rFonts w:ascii="仿宋_GB2312" w:eastAsia="仿宋_GB2312" w:hAnsi="宋体"/>
          <w:color w:val="000000" w:themeColor="text1"/>
          <w:sz w:val="32"/>
          <w:szCs w:val="24"/>
        </w:rPr>
        <w:t>3mm</w:t>
      </w:r>
      <w:r w:rsidRPr="00425D9C">
        <w:rPr>
          <w:rFonts w:ascii="仿宋_GB2312" w:eastAsia="仿宋_GB2312" w:hAnsi="宋体" w:hint="eastAsia"/>
          <w:color w:val="000000" w:themeColor="text1"/>
          <w:sz w:val="32"/>
          <w:szCs w:val="24"/>
        </w:rPr>
        <w:t>水泥</w:t>
      </w:r>
      <w:proofErr w:type="gramStart"/>
      <w:r w:rsidRPr="00425D9C">
        <w:rPr>
          <w:rFonts w:ascii="仿宋_GB2312" w:eastAsia="仿宋_GB2312" w:hAnsi="宋体" w:hint="eastAsia"/>
          <w:color w:val="000000" w:themeColor="text1"/>
          <w:sz w:val="32"/>
          <w:szCs w:val="24"/>
        </w:rPr>
        <w:t>自流平</w:t>
      </w:r>
      <w:proofErr w:type="gramEnd"/>
      <w:r w:rsidRPr="00425D9C">
        <w:rPr>
          <w:rFonts w:ascii="仿宋_GB2312" w:eastAsia="仿宋_GB2312" w:hAnsi="宋体"/>
          <w:color w:val="000000" w:themeColor="text1"/>
          <w:sz w:val="32"/>
          <w:szCs w:val="24"/>
        </w:rPr>
        <w:t>+3mm</w:t>
      </w:r>
      <w:r w:rsidRPr="00425D9C">
        <w:rPr>
          <w:rFonts w:ascii="仿宋_GB2312" w:eastAsia="仿宋_GB2312" w:hAnsi="宋体" w:hint="eastAsia"/>
          <w:color w:val="000000" w:themeColor="text1"/>
          <w:sz w:val="32"/>
          <w:szCs w:val="24"/>
        </w:rPr>
        <w:t>铝板地面（燃烧性能等级均为</w:t>
      </w:r>
      <w:r w:rsidRPr="00425D9C">
        <w:rPr>
          <w:rFonts w:ascii="仿宋_GB2312" w:eastAsia="仿宋_GB2312" w:hAnsi="宋体"/>
          <w:color w:val="000000" w:themeColor="text1"/>
          <w:sz w:val="32"/>
          <w:szCs w:val="24"/>
        </w:rPr>
        <w:t>A</w:t>
      </w:r>
      <w:r w:rsidRPr="00425D9C">
        <w:rPr>
          <w:rFonts w:ascii="仿宋_GB2312" w:eastAsia="仿宋_GB2312" w:hAnsi="宋体" w:hint="eastAsia"/>
          <w:color w:val="000000" w:themeColor="text1"/>
          <w:sz w:val="32"/>
          <w:szCs w:val="24"/>
        </w:rPr>
        <w:t>级）；</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）、空调机房地面为</w:t>
      </w:r>
      <w:r w:rsidRPr="00425D9C">
        <w:rPr>
          <w:rFonts w:ascii="仿宋_GB2312" w:eastAsia="仿宋_GB2312" w:hAnsi="宋体"/>
          <w:color w:val="000000" w:themeColor="text1"/>
          <w:sz w:val="32"/>
          <w:szCs w:val="24"/>
        </w:rPr>
        <w:t>3mm</w:t>
      </w:r>
      <w:r w:rsidRPr="00425D9C">
        <w:rPr>
          <w:rFonts w:ascii="仿宋_GB2312" w:eastAsia="仿宋_GB2312" w:hAnsi="宋体" w:hint="eastAsia"/>
          <w:color w:val="000000" w:themeColor="text1"/>
          <w:sz w:val="32"/>
          <w:szCs w:val="24"/>
        </w:rPr>
        <w:t>水泥自流平。</w:t>
      </w:r>
    </w:p>
    <w:p w:rsidR="00CD4029" w:rsidRPr="00425D9C" w:rsidRDefault="00CD4029" w:rsidP="00CD4029">
      <w:pPr>
        <w:spacing w:line="360" w:lineRule="auto"/>
        <w:rPr>
          <w:rFonts w:ascii="仿宋_GB2312" w:eastAsia="仿宋_GB2312" w:hAnsi="宋体"/>
          <w:color w:val="000000" w:themeColor="text1"/>
          <w:sz w:val="32"/>
          <w:szCs w:val="24"/>
        </w:rPr>
      </w:pPr>
      <w:bookmarkStart w:id="7" w:name="_Toc140244467"/>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、吊顶装饰：</w:t>
      </w:r>
      <w:bookmarkEnd w:id="7"/>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）、生殖医学中心吊顶高度为</w:t>
      </w:r>
      <w:r w:rsidRPr="00425D9C">
        <w:rPr>
          <w:rFonts w:ascii="仿宋_GB2312" w:eastAsia="仿宋_GB2312" w:hAnsi="宋体"/>
          <w:color w:val="000000" w:themeColor="text1"/>
          <w:sz w:val="32"/>
          <w:szCs w:val="24"/>
        </w:rPr>
        <w:t>2400mm</w:t>
      </w:r>
      <w:r w:rsidRPr="00425D9C">
        <w:rPr>
          <w:rFonts w:ascii="仿宋_GB2312" w:eastAsia="仿宋_GB2312" w:hAnsi="宋体" w:hint="eastAsia"/>
          <w:color w:val="000000" w:themeColor="text1"/>
          <w:sz w:val="32"/>
          <w:szCs w:val="24"/>
        </w:rPr>
        <w:t>。</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）、洁净板吊顶：生殖中心内部</w:t>
      </w:r>
      <w:proofErr w:type="gramStart"/>
      <w:r w:rsidRPr="00425D9C">
        <w:rPr>
          <w:rFonts w:ascii="仿宋_GB2312" w:eastAsia="仿宋_GB2312" w:hAnsi="宋体" w:hint="eastAsia"/>
          <w:color w:val="000000" w:themeColor="text1"/>
          <w:sz w:val="32"/>
          <w:szCs w:val="24"/>
        </w:rPr>
        <w:t>净化区</w:t>
      </w:r>
      <w:proofErr w:type="gramEnd"/>
      <w:r w:rsidRPr="00425D9C">
        <w:rPr>
          <w:rFonts w:ascii="仿宋_GB2312" w:eastAsia="仿宋_GB2312" w:hAnsi="宋体" w:hint="eastAsia"/>
          <w:color w:val="000000" w:themeColor="text1"/>
          <w:sz w:val="32"/>
          <w:szCs w:val="24"/>
        </w:rPr>
        <w:t>顶面采用</w:t>
      </w:r>
      <w:r w:rsidRPr="00425D9C">
        <w:rPr>
          <w:rFonts w:ascii="仿宋_GB2312" w:eastAsia="仿宋_GB2312" w:hAnsi="宋体"/>
          <w:color w:val="000000" w:themeColor="text1"/>
          <w:sz w:val="32"/>
          <w:szCs w:val="24"/>
        </w:rPr>
        <w:t>50mm</w:t>
      </w:r>
      <w:r w:rsidRPr="00425D9C">
        <w:rPr>
          <w:rFonts w:ascii="仿宋_GB2312" w:eastAsia="仿宋_GB2312" w:hAnsi="宋体" w:hint="eastAsia"/>
          <w:color w:val="000000" w:themeColor="text1"/>
          <w:sz w:val="32"/>
          <w:szCs w:val="24"/>
        </w:rPr>
        <w:t>硫氧镁夹芯彩钢板饰面（燃烧性能等级均为</w:t>
      </w:r>
      <w:r w:rsidRPr="00425D9C">
        <w:rPr>
          <w:rFonts w:ascii="仿宋_GB2312" w:eastAsia="仿宋_GB2312" w:hAnsi="宋体"/>
          <w:color w:val="000000" w:themeColor="text1"/>
          <w:sz w:val="32"/>
          <w:szCs w:val="24"/>
        </w:rPr>
        <w:t>A</w:t>
      </w:r>
      <w:r w:rsidRPr="00425D9C">
        <w:rPr>
          <w:rFonts w:ascii="仿宋_GB2312" w:eastAsia="仿宋_GB2312" w:hAnsi="宋体" w:hint="eastAsia"/>
          <w:color w:val="000000" w:themeColor="text1"/>
          <w:sz w:val="32"/>
          <w:szCs w:val="24"/>
        </w:rPr>
        <w:t>级）。</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）、铝扣板吊顶：外走道与前室等吊顶为铝扣板专用龙骨</w:t>
      </w:r>
      <w:r w:rsidRPr="00425D9C">
        <w:rPr>
          <w:rFonts w:ascii="仿宋_GB2312" w:eastAsia="仿宋_GB2312" w:hAnsi="宋体"/>
          <w:color w:val="000000" w:themeColor="text1"/>
          <w:sz w:val="32"/>
          <w:szCs w:val="24"/>
        </w:rPr>
        <w:t>+600*600*0.8</w:t>
      </w:r>
      <w:r w:rsidRPr="00425D9C">
        <w:rPr>
          <w:rFonts w:ascii="仿宋_GB2312" w:eastAsia="仿宋_GB2312" w:hAnsi="宋体" w:hint="eastAsia"/>
          <w:color w:val="000000" w:themeColor="text1"/>
          <w:sz w:val="32"/>
          <w:szCs w:val="24"/>
        </w:rPr>
        <w:t>铝扣板（燃烧性能等级均为</w:t>
      </w:r>
      <w:r w:rsidRPr="00425D9C">
        <w:rPr>
          <w:rFonts w:ascii="仿宋_GB2312" w:eastAsia="仿宋_GB2312" w:hAnsi="宋体"/>
          <w:color w:val="000000" w:themeColor="text1"/>
          <w:sz w:val="32"/>
          <w:szCs w:val="24"/>
        </w:rPr>
        <w:t>A</w:t>
      </w:r>
      <w:r w:rsidRPr="00425D9C">
        <w:rPr>
          <w:rFonts w:ascii="仿宋_GB2312" w:eastAsia="仿宋_GB2312" w:hAnsi="宋体" w:hint="eastAsia"/>
          <w:color w:val="000000" w:themeColor="text1"/>
          <w:sz w:val="32"/>
          <w:szCs w:val="24"/>
        </w:rPr>
        <w:t>级）。</w:t>
      </w:r>
    </w:p>
    <w:p w:rsidR="00CD4029" w:rsidRPr="00425D9C" w:rsidRDefault="00CD4029" w:rsidP="00CD4029">
      <w:pPr>
        <w:spacing w:line="360" w:lineRule="auto"/>
        <w:rPr>
          <w:rFonts w:ascii="仿宋_GB2312" w:eastAsia="仿宋_GB2312" w:hAnsi="宋体"/>
          <w:color w:val="000000" w:themeColor="text1"/>
          <w:sz w:val="32"/>
          <w:szCs w:val="24"/>
        </w:rPr>
      </w:pPr>
      <w:bookmarkStart w:id="8" w:name="_Toc140244468"/>
      <w:r w:rsidRPr="00425D9C">
        <w:rPr>
          <w:rFonts w:ascii="仿宋_GB2312" w:eastAsia="仿宋_GB2312" w:hAnsi="宋体"/>
          <w:color w:val="000000" w:themeColor="text1"/>
          <w:sz w:val="32"/>
          <w:szCs w:val="24"/>
        </w:rPr>
        <w:t>4</w:t>
      </w:r>
      <w:r w:rsidRPr="00425D9C">
        <w:rPr>
          <w:rFonts w:ascii="仿宋_GB2312" w:eastAsia="仿宋_GB2312" w:hAnsi="宋体" w:hint="eastAsia"/>
          <w:color w:val="000000" w:themeColor="text1"/>
          <w:sz w:val="32"/>
          <w:szCs w:val="24"/>
        </w:rPr>
        <w:t>、门窗装饰</w:t>
      </w:r>
      <w:bookmarkEnd w:id="8"/>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）、电动平移气密门：取卵室、移植室、人工授精、万级缓冲室采用悬挂气密式、光控脚感应的电动门；采用脚感应装置，带延时关闭功能，配备安全光线，并应具有应急手动开启功能，防夹、防撞。</w:t>
      </w:r>
      <w:proofErr w:type="gramStart"/>
      <w:r w:rsidRPr="00425D9C">
        <w:rPr>
          <w:rFonts w:ascii="仿宋_GB2312" w:eastAsia="仿宋_GB2312" w:hAnsi="宋体" w:hint="eastAsia"/>
          <w:color w:val="000000" w:themeColor="text1"/>
          <w:sz w:val="32"/>
          <w:szCs w:val="24"/>
        </w:rPr>
        <w:t>门身采用</w:t>
      </w:r>
      <w:proofErr w:type="gramEnd"/>
      <w:r w:rsidRPr="00425D9C">
        <w:rPr>
          <w:rFonts w:ascii="仿宋_GB2312" w:eastAsia="仿宋_GB2312" w:hAnsi="宋体" w:hint="eastAsia"/>
          <w:color w:val="000000" w:themeColor="text1"/>
          <w:sz w:val="32"/>
          <w:szCs w:val="24"/>
        </w:rPr>
        <w:t>钢板静电喷涂，不锈钢包边，不锈钢门套，带观察窗。导轨及控制系统采用进口品牌，门上有观察口并在门上方配有“手术中”指示灯，自动门能在手术室内可锁。</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(3)</w:t>
      </w:r>
      <w:r w:rsidRPr="00425D9C">
        <w:rPr>
          <w:rFonts w:ascii="仿宋_GB2312" w:eastAsia="仿宋_GB2312" w:hAnsi="宋体" w:hint="eastAsia"/>
          <w:color w:val="000000" w:themeColor="text1"/>
          <w:sz w:val="32"/>
          <w:szCs w:val="24"/>
        </w:rPr>
        <w:t>、钢质平开气密门：门体带钢制双层钢化玻璃固定窗，</w:t>
      </w: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门板色调与墙面协调，并具有气密封性，门扇表面采用钢板静电喷涂饰面，闭门器和</w:t>
      </w:r>
      <w:proofErr w:type="gramStart"/>
      <w:r w:rsidRPr="00425D9C">
        <w:rPr>
          <w:rFonts w:ascii="仿宋_GB2312" w:eastAsia="仿宋_GB2312" w:hAnsi="宋体" w:hint="eastAsia"/>
          <w:color w:val="000000" w:themeColor="text1"/>
          <w:sz w:val="32"/>
          <w:szCs w:val="24"/>
        </w:rPr>
        <w:t>门吸及门锁</w:t>
      </w:r>
      <w:proofErr w:type="gramEnd"/>
      <w:r w:rsidRPr="00425D9C">
        <w:rPr>
          <w:rFonts w:ascii="仿宋_GB2312" w:eastAsia="仿宋_GB2312" w:hAnsi="宋体" w:hint="eastAsia"/>
          <w:color w:val="000000" w:themeColor="text1"/>
          <w:sz w:val="32"/>
          <w:szCs w:val="24"/>
        </w:rPr>
        <w:t>，满足无障碍设计要求。安装位置详见平面布置图及门窗表。</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(4)</w:t>
      </w:r>
      <w:r w:rsidRPr="00425D9C">
        <w:rPr>
          <w:rFonts w:ascii="仿宋_GB2312" w:eastAsia="仿宋_GB2312" w:hAnsi="宋体" w:hint="eastAsia"/>
          <w:color w:val="000000" w:themeColor="text1"/>
          <w:sz w:val="32"/>
          <w:szCs w:val="24"/>
        </w:rPr>
        <w:t>、医用平开钢制门：门体采用发泡工艺，表面为亚光不锈钢板材，</w:t>
      </w:r>
      <w:proofErr w:type="gramStart"/>
      <w:r w:rsidRPr="00425D9C">
        <w:rPr>
          <w:rFonts w:ascii="仿宋_GB2312" w:eastAsia="仿宋_GB2312" w:hAnsi="宋体" w:hint="eastAsia"/>
          <w:color w:val="000000" w:themeColor="text1"/>
          <w:sz w:val="32"/>
          <w:szCs w:val="24"/>
        </w:rPr>
        <w:t>门套采用</w:t>
      </w:r>
      <w:proofErr w:type="gramEnd"/>
      <w:r w:rsidRPr="00425D9C">
        <w:rPr>
          <w:rFonts w:ascii="仿宋_GB2312" w:eastAsia="仿宋_GB2312" w:hAnsi="宋体" w:hint="eastAsia"/>
          <w:color w:val="000000" w:themeColor="text1"/>
          <w:sz w:val="32"/>
          <w:szCs w:val="24"/>
        </w:rPr>
        <w:t>拉丝</w:t>
      </w:r>
      <w:proofErr w:type="gramStart"/>
      <w:r w:rsidRPr="00425D9C">
        <w:rPr>
          <w:rFonts w:ascii="仿宋_GB2312" w:eastAsia="仿宋_GB2312" w:hAnsi="宋体" w:hint="eastAsia"/>
          <w:color w:val="000000" w:themeColor="text1"/>
          <w:sz w:val="32"/>
          <w:szCs w:val="24"/>
        </w:rPr>
        <w:t>不</w:t>
      </w:r>
      <w:proofErr w:type="gramEnd"/>
      <w:r w:rsidRPr="00425D9C">
        <w:rPr>
          <w:rFonts w:ascii="仿宋_GB2312" w:eastAsia="仿宋_GB2312" w:hAnsi="宋体" w:hint="eastAsia"/>
          <w:color w:val="000000" w:themeColor="text1"/>
          <w:sz w:val="32"/>
          <w:szCs w:val="24"/>
        </w:rPr>
        <w:t>钢制作，带观察窗，闭门器和不锈钢</w:t>
      </w:r>
      <w:proofErr w:type="gramStart"/>
      <w:r w:rsidRPr="00425D9C">
        <w:rPr>
          <w:rFonts w:ascii="仿宋_GB2312" w:eastAsia="仿宋_GB2312" w:hAnsi="宋体" w:hint="eastAsia"/>
          <w:color w:val="000000" w:themeColor="text1"/>
          <w:sz w:val="32"/>
          <w:szCs w:val="24"/>
        </w:rPr>
        <w:t>门吸及门锁</w:t>
      </w:r>
      <w:proofErr w:type="gramEnd"/>
      <w:r w:rsidRPr="00425D9C">
        <w:rPr>
          <w:rFonts w:ascii="仿宋_GB2312" w:eastAsia="仿宋_GB2312" w:hAnsi="宋体" w:hint="eastAsia"/>
          <w:color w:val="000000" w:themeColor="text1"/>
          <w:sz w:val="32"/>
          <w:szCs w:val="24"/>
        </w:rPr>
        <w:t>，满足无障碍设计要求。安装位置详见各层平面布置图及门窗表</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5</w:t>
      </w:r>
      <w:r w:rsidRPr="00425D9C">
        <w:rPr>
          <w:rFonts w:ascii="仿宋_GB2312" w:eastAsia="仿宋_GB2312" w:hAnsi="宋体" w:hint="eastAsia"/>
          <w:color w:val="000000" w:themeColor="text1"/>
          <w:sz w:val="32"/>
          <w:szCs w:val="24"/>
        </w:rPr>
        <w:t>）、传递窗：取卵室、</w:t>
      </w:r>
      <w:proofErr w:type="gramStart"/>
      <w:r w:rsidRPr="00425D9C">
        <w:rPr>
          <w:rFonts w:ascii="仿宋_GB2312" w:eastAsia="仿宋_GB2312" w:hAnsi="宋体" w:hint="eastAsia"/>
          <w:color w:val="000000" w:themeColor="text1"/>
          <w:sz w:val="32"/>
          <w:szCs w:val="24"/>
        </w:rPr>
        <w:t>移植室</w:t>
      </w:r>
      <w:proofErr w:type="gramEnd"/>
      <w:r w:rsidRPr="00425D9C">
        <w:rPr>
          <w:rFonts w:ascii="仿宋_GB2312" w:eastAsia="仿宋_GB2312" w:hAnsi="宋体" w:hint="eastAsia"/>
          <w:color w:val="000000" w:themeColor="text1"/>
          <w:sz w:val="32"/>
          <w:szCs w:val="24"/>
        </w:rPr>
        <w:t>与培养室连接处设不锈钢电动升降式恒温传递窗；取精室与洗精室连接处、人授取精室与人授实验室连接处、人授实验室与人工授精室连接处设不锈钢双门互锁式传递窗；窗台距地</w:t>
      </w:r>
      <w:r w:rsidRPr="00425D9C">
        <w:rPr>
          <w:rFonts w:ascii="仿宋_GB2312" w:eastAsia="仿宋_GB2312" w:hAnsi="宋体"/>
          <w:color w:val="000000" w:themeColor="text1"/>
          <w:sz w:val="32"/>
          <w:szCs w:val="24"/>
        </w:rPr>
        <w:t>900mm</w:t>
      </w:r>
      <w:r w:rsidRPr="00425D9C">
        <w:rPr>
          <w:rFonts w:ascii="仿宋_GB2312" w:eastAsia="仿宋_GB2312" w:hAnsi="宋体" w:hint="eastAsia"/>
          <w:color w:val="000000" w:themeColor="text1"/>
          <w:sz w:val="32"/>
          <w:szCs w:val="24"/>
        </w:rPr>
        <w:t>；不锈钢电动升降式恒温传递窗内部设恒温板（</w:t>
      </w:r>
      <w:r w:rsidRPr="00425D9C">
        <w:rPr>
          <w:rFonts w:ascii="仿宋_GB2312" w:eastAsia="仿宋_GB2312" w:hAnsi="宋体"/>
          <w:color w:val="000000" w:themeColor="text1"/>
          <w:sz w:val="32"/>
          <w:szCs w:val="24"/>
        </w:rPr>
        <w:t>37</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）。污物处设不锈钢双门互锁式传递窗，窗台贴踢脚线安装。</w:t>
      </w:r>
    </w:p>
    <w:p w:rsidR="00CD4029" w:rsidRPr="00425D9C" w:rsidRDefault="00CD4029" w:rsidP="00CD4029">
      <w:pPr>
        <w:spacing w:line="360" w:lineRule="auto"/>
        <w:rPr>
          <w:rFonts w:ascii="仿宋_GB2312" w:eastAsia="仿宋_GB2312" w:hAnsi="宋体"/>
          <w:color w:val="000000" w:themeColor="text1"/>
          <w:sz w:val="32"/>
          <w:szCs w:val="24"/>
        </w:rPr>
      </w:pPr>
      <w:bookmarkStart w:id="9" w:name="_Toc1662"/>
      <w:bookmarkStart w:id="10" w:name="_Toc140244469"/>
      <w:r w:rsidRPr="00425D9C">
        <w:rPr>
          <w:rFonts w:ascii="仿宋_GB2312" w:eastAsia="仿宋_GB2312" w:hAnsi="宋体" w:hint="eastAsia"/>
          <w:color w:val="000000" w:themeColor="text1"/>
          <w:sz w:val="32"/>
          <w:szCs w:val="24"/>
        </w:rPr>
        <w:t>（三）给排水</w:t>
      </w:r>
      <w:bookmarkEnd w:id="9"/>
      <w:bookmarkEnd w:id="10"/>
      <w:r w:rsidRPr="00425D9C">
        <w:rPr>
          <w:rFonts w:ascii="仿宋_GB2312" w:eastAsia="仿宋_GB2312" w:hAnsi="宋体" w:hint="eastAsia"/>
          <w:color w:val="000000" w:themeColor="text1"/>
          <w:sz w:val="32"/>
          <w:szCs w:val="24"/>
        </w:rPr>
        <w:t>系统</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、准备间设置两</w:t>
      </w:r>
      <w:proofErr w:type="gramStart"/>
      <w:r w:rsidRPr="00425D9C">
        <w:rPr>
          <w:rFonts w:ascii="仿宋_GB2312" w:eastAsia="仿宋_GB2312" w:hAnsi="宋体" w:hint="eastAsia"/>
          <w:color w:val="000000" w:themeColor="text1"/>
          <w:sz w:val="32"/>
          <w:szCs w:val="24"/>
        </w:rPr>
        <w:t>人位感应刷手池</w:t>
      </w:r>
      <w:proofErr w:type="gramEnd"/>
      <w:r w:rsidRPr="00425D9C">
        <w:rPr>
          <w:rFonts w:ascii="仿宋_GB2312" w:eastAsia="仿宋_GB2312" w:hAnsi="宋体" w:hint="eastAsia"/>
          <w:color w:val="000000" w:themeColor="text1"/>
          <w:sz w:val="32"/>
          <w:szCs w:val="24"/>
        </w:rPr>
        <w:t>，配备感应自动水龙头、</w:t>
      </w:r>
      <w:proofErr w:type="gramStart"/>
      <w:r w:rsidRPr="00425D9C">
        <w:rPr>
          <w:rFonts w:ascii="仿宋_GB2312" w:eastAsia="仿宋_GB2312" w:hAnsi="宋体" w:hint="eastAsia"/>
          <w:color w:val="000000" w:themeColor="text1"/>
          <w:sz w:val="32"/>
          <w:szCs w:val="24"/>
        </w:rPr>
        <w:t>膝动开关</w:t>
      </w:r>
      <w:proofErr w:type="gramEnd"/>
      <w:r w:rsidRPr="00425D9C">
        <w:rPr>
          <w:rFonts w:ascii="仿宋_GB2312" w:eastAsia="仿宋_GB2312" w:hAnsi="宋体" w:hint="eastAsia"/>
          <w:color w:val="000000" w:themeColor="text1"/>
          <w:sz w:val="32"/>
          <w:szCs w:val="24"/>
        </w:rPr>
        <w:t>水龙头；并应防止污水外溅。取精室的洗手盆应采用感应自动水龙头并应防止污水外溅。污物间设置不锈钢双人清洗池。</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、卫生洁具安装，应按施工图及卫生洁具说明书进行，并符合国标</w:t>
      </w:r>
      <w:r w:rsidRPr="00425D9C">
        <w:rPr>
          <w:rFonts w:ascii="仿宋_GB2312" w:eastAsia="仿宋_GB2312" w:hAnsi="宋体"/>
          <w:color w:val="000000" w:themeColor="text1"/>
          <w:sz w:val="32"/>
          <w:szCs w:val="24"/>
        </w:rPr>
        <w:t>09s304</w:t>
      </w:r>
      <w:r w:rsidRPr="00425D9C">
        <w:rPr>
          <w:rFonts w:ascii="仿宋_GB2312" w:eastAsia="仿宋_GB2312" w:hAnsi="宋体" w:hint="eastAsia"/>
          <w:color w:val="000000" w:themeColor="text1"/>
          <w:sz w:val="32"/>
          <w:szCs w:val="24"/>
        </w:rPr>
        <w:t>的要求。除自带存水弯的卫生洁具外，所有卫生洁具均应设存水弯。</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w:t>
      </w:r>
      <w:proofErr w:type="gramStart"/>
      <w:r w:rsidRPr="00425D9C">
        <w:rPr>
          <w:rFonts w:ascii="仿宋_GB2312" w:eastAsia="仿宋_GB2312" w:hAnsi="宋体" w:hint="eastAsia"/>
          <w:color w:val="000000" w:themeColor="text1"/>
          <w:sz w:val="32"/>
          <w:szCs w:val="24"/>
        </w:rPr>
        <w:t>净化区</w:t>
      </w:r>
      <w:proofErr w:type="gramEnd"/>
      <w:r w:rsidRPr="00425D9C">
        <w:rPr>
          <w:rFonts w:ascii="仿宋_GB2312" w:eastAsia="仿宋_GB2312" w:hAnsi="宋体" w:hint="eastAsia"/>
          <w:color w:val="000000" w:themeColor="text1"/>
          <w:sz w:val="32"/>
          <w:szCs w:val="24"/>
        </w:rPr>
        <w:t>地漏采用带水封密闭地漏，水封深度大于等于</w:t>
      </w:r>
      <w:r w:rsidRPr="00425D9C">
        <w:rPr>
          <w:rFonts w:ascii="仿宋_GB2312" w:eastAsia="仿宋_GB2312" w:hAnsi="宋体"/>
          <w:color w:val="000000" w:themeColor="text1"/>
          <w:sz w:val="32"/>
          <w:szCs w:val="24"/>
        </w:rPr>
        <w:t>50mm</w:t>
      </w:r>
      <w:r w:rsidRPr="00425D9C">
        <w:rPr>
          <w:rFonts w:ascii="仿宋_GB2312" w:eastAsia="仿宋_GB2312" w:hAnsi="宋体" w:hint="eastAsia"/>
          <w:color w:val="000000" w:themeColor="text1"/>
          <w:sz w:val="32"/>
          <w:szCs w:val="24"/>
        </w:rPr>
        <w:t>，其他区域采用不锈钢防臭地漏。</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4</w:t>
      </w:r>
      <w:r w:rsidRPr="00425D9C">
        <w:rPr>
          <w:rFonts w:ascii="仿宋_GB2312" w:eastAsia="仿宋_GB2312" w:hAnsi="宋体" w:hint="eastAsia"/>
          <w:color w:val="000000" w:themeColor="text1"/>
          <w:sz w:val="32"/>
          <w:szCs w:val="24"/>
        </w:rPr>
        <w:t>、生活给水系统的涉水产品均应符合《生活饮用水输配水设备及防护材料的安全性评价标准》</w:t>
      </w:r>
      <w:r w:rsidRPr="00425D9C">
        <w:rPr>
          <w:rFonts w:ascii="仿宋_GB2312" w:eastAsia="仿宋_GB2312" w:hAnsi="宋体"/>
          <w:color w:val="000000" w:themeColor="text1"/>
          <w:sz w:val="32"/>
          <w:szCs w:val="24"/>
        </w:rPr>
        <w:t>GB/T 17219</w:t>
      </w:r>
      <w:r w:rsidRPr="00425D9C">
        <w:rPr>
          <w:rFonts w:ascii="仿宋_GB2312" w:eastAsia="仿宋_GB2312" w:hAnsi="宋体" w:hint="eastAsia"/>
          <w:color w:val="000000" w:themeColor="text1"/>
          <w:sz w:val="32"/>
          <w:szCs w:val="24"/>
        </w:rPr>
        <w:t>的规定。卫生器具</w:t>
      </w:r>
      <w:proofErr w:type="gramStart"/>
      <w:r w:rsidRPr="00425D9C">
        <w:rPr>
          <w:rFonts w:ascii="仿宋_GB2312" w:eastAsia="仿宋_GB2312" w:hAnsi="宋体" w:hint="eastAsia"/>
          <w:color w:val="000000" w:themeColor="text1"/>
          <w:sz w:val="32"/>
          <w:szCs w:val="24"/>
        </w:rPr>
        <w:t>选型需</w:t>
      </w:r>
      <w:proofErr w:type="gramEnd"/>
      <w:r w:rsidRPr="00425D9C">
        <w:rPr>
          <w:rFonts w:ascii="仿宋_GB2312" w:eastAsia="仿宋_GB2312" w:hAnsi="宋体" w:hint="eastAsia"/>
          <w:color w:val="000000" w:themeColor="text1"/>
          <w:sz w:val="32"/>
          <w:szCs w:val="24"/>
        </w:rPr>
        <w:t>在施工前与设计人员及建设单位共同商定。所采用的卫生器具及配件必须符合《节水型生活用水器具》</w:t>
      </w:r>
      <w:r w:rsidRPr="00425D9C">
        <w:rPr>
          <w:rFonts w:ascii="仿宋_GB2312" w:eastAsia="仿宋_GB2312" w:hAnsi="宋体"/>
          <w:color w:val="000000" w:themeColor="text1"/>
          <w:sz w:val="32"/>
          <w:szCs w:val="24"/>
        </w:rPr>
        <w:t xml:space="preserve"> CJ/T164</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2014</w:t>
      </w:r>
      <w:r w:rsidRPr="00425D9C">
        <w:rPr>
          <w:rFonts w:ascii="仿宋_GB2312" w:eastAsia="仿宋_GB2312" w:hAnsi="宋体" w:hint="eastAsia"/>
          <w:color w:val="000000" w:themeColor="text1"/>
          <w:sz w:val="32"/>
          <w:szCs w:val="24"/>
        </w:rPr>
        <w:t>标准规定。水嘴、便器系统、便器冲洗阀和淋浴器等四类用水器具必须符合该标准中强制性条文的规定。同时采用的节水型用水器具和配件的节水性能指标须达到当地要求。卫生洁具的材质和技术要求，均应符合《卫生陶瓷》</w:t>
      </w:r>
      <w:r w:rsidRPr="00425D9C">
        <w:rPr>
          <w:rFonts w:ascii="仿宋_GB2312" w:eastAsia="仿宋_GB2312" w:hAnsi="宋体"/>
          <w:color w:val="000000" w:themeColor="text1"/>
          <w:sz w:val="32"/>
          <w:szCs w:val="24"/>
        </w:rPr>
        <w:t>GB6952</w:t>
      </w:r>
      <w:r w:rsidRPr="00425D9C">
        <w:rPr>
          <w:rFonts w:ascii="仿宋_GB2312" w:eastAsia="仿宋_GB2312" w:hAnsi="宋体" w:hint="eastAsia"/>
          <w:color w:val="000000" w:themeColor="text1"/>
          <w:sz w:val="32"/>
          <w:szCs w:val="24"/>
        </w:rPr>
        <w:t>和《非陶瓷类卫生洁具》</w:t>
      </w:r>
      <w:r w:rsidRPr="00425D9C">
        <w:rPr>
          <w:rFonts w:ascii="仿宋_GB2312" w:eastAsia="仿宋_GB2312" w:hAnsi="宋体"/>
          <w:color w:val="000000" w:themeColor="text1"/>
          <w:sz w:val="32"/>
          <w:szCs w:val="24"/>
        </w:rPr>
        <w:t>JC/T2116</w:t>
      </w:r>
      <w:r w:rsidRPr="00425D9C">
        <w:rPr>
          <w:rFonts w:ascii="仿宋_GB2312" w:eastAsia="仿宋_GB2312" w:hAnsi="宋体" w:hint="eastAsia"/>
          <w:color w:val="000000" w:themeColor="text1"/>
          <w:sz w:val="32"/>
          <w:szCs w:val="24"/>
        </w:rPr>
        <w:t>的规定。</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8</w:t>
      </w:r>
      <w:r w:rsidRPr="00425D9C">
        <w:rPr>
          <w:rFonts w:ascii="仿宋_GB2312" w:eastAsia="仿宋_GB2312" w:hAnsi="宋体" w:hint="eastAsia"/>
          <w:color w:val="000000" w:themeColor="text1"/>
          <w:sz w:val="32"/>
          <w:szCs w:val="24"/>
        </w:rPr>
        <w:t>、卫生器具存水弯深度不应小于</w:t>
      </w:r>
      <w:r w:rsidRPr="00425D9C">
        <w:rPr>
          <w:rFonts w:ascii="仿宋_GB2312" w:eastAsia="仿宋_GB2312" w:hAnsi="宋体"/>
          <w:color w:val="000000" w:themeColor="text1"/>
          <w:sz w:val="32"/>
          <w:szCs w:val="24"/>
        </w:rPr>
        <w:t>50mm</w:t>
      </w:r>
      <w:r w:rsidRPr="00425D9C">
        <w:rPr>
          <w:rFonts w:ascii="仿宋_GB2312" w:eastAsia="仿宋_GB2312" w:hAnsi="宋体" w:hint="eastAsia"/>
          <w:color w:val="000000" w:themeColor="text1"/>
          <w:sz w:val="32"/>
          <w:szCs w:val="24"/>
        </w:rPr>
        <w:t>，当构造内无存水弯的卫生器具与生活污水管道或其他可能产生有害气体的排水管道连接时，必须在排水口以下设存水弯，存水弯的水封深度不得小于</w:t>
      </w:r>
      <w:r w:rsidRPr="00425D9C">
        <w:rPr>
          <w:rFonts w:ascii="仿宋_GB2312" w:eastAsia="仿宋_GB2312" w:hAnsi="宋体"/>
          <w:color w:val="000000" w:themeColor="text1"/>
          <w:sz w:val="32"/>
          <w:szCs w:val="24"/>
        </w:rPr>
        <w:t>50mm</w:t>
      </w:r>
      <w:r w:rsidRPr="00425D9C">
        <w:rPr>
          <w:rFonts w:ascii="仿宋_GB2312" w:eastAsia="仿宋_GB2312" w:hAnsi="宋体" w:hint="eastAsia"/>
          <w:color w:val="000000" w:themeColor="text1"/>
          <w:sz w:val="32"/>
          <w:szCs w:val="24"/>
        </w:rPr>
        <w:t>。地漏附近设洗手盆时，宜采用洗手盆的排水为地漏水封补水；洁净实验室与手术室内不应设置地漏。净化区内其他地方的地漏，应采用设有防污染措施的专用密封地漏。卫生器具存水弯深度、地漏水封深度不应小于</w:t>
      </w:r>
      <w:r w:rsidRPr="00425D9C">
        <w:rPr>
          <w:rFonts w:ascii="仿宋_GB2312" w:eastAsia="仿宋_GB2312" w:hAnsi="宋体"/>
          <w:color w:val="000000" w:themeColor="text1"/>
          <w:sz w:val="32"/>
          <w:szCs w:val="24"/>
        </w:rPr>
        <w:t>50mm</w:t>
      </w:r>
      <w:r w:rsidRPr="00425D9C">
        <w:rPr>
          <w:rFonts w:ascii="仿宋_GB2312" w:eastAsia="仿宋_GB2312" w:hAnsi="宋体" w:hint="eastAsia"/>
          <w:color w:val="000000" w:themeColor="text1"/>
          <w:sz w:val="32"/>
          <w:szCs w:val="24"/>
        </w:rPr>
        <w:t>，严禁采用钟罩式地漏、机械密封地漏，清扫口与管道同种材质。</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bookmarkStart w:id="11" w:name="_Toc140244470"/>
      <w:r w:rsidRPr="00425D9C">
        <w:rPr>
          <w:rFonts w:ascii="仿宋_GB2312" w:eastAsia="仿宋_GB2312" w:hAnsi="宋体" w:hint="eastAsia"/>
          <w:color w:val="000000" w:themeColor="text1"/>
          <w:sz w:val="32"/>
          <w:szCs w:val="24"/>
        </w:rPr>
        <w:t>（四）电气</w:t>
      </w:r>
      <w:bookmarkEnd w:id="11"/>
      <w:r w:rsidRPr="00425D9C">
        <w:rPr>
          <w:rFonts w:ascii="仿宋_GB2312" w:eastAsia="仿宋_GB2312" w:hAnsi="宋体" w:hint="eastAsia"/>
          <w:color w:val="000000" w:themeColor="text1"/>
          <w:sz w:val="32"/>
          <w:szCs w:val="24"/>
        </w:rPr>
        <w:t>系统</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、辅助生殖医学中心由净化要求用房的用电设备，应为一级负荷；其中胚胎培养室、洗精室、移植室、取卵室、人工授精室等与胚胎培养</w:t>
      </w:r>
      <w:proofErr w:type="gramStart"/>
      <w:r w:rsidRPr="00425D9C">
        <w:rPr>
          <w:rFonts w:ascii="仿宋_GB2312" w:eastAsia="仿宋_GB2312" w:hAnsi="宋体" w:hint="eastAsia"/>
          <w:color w:val="000000" w:themeColor="text1"/>
          <w:sz w:val="32"/>
          <w:szCs w:val="24"/>
        </w:rPr>
        <w:t>室相关</w:t>
      </w:r>
      <w:proofErr w:type="gramEnd"/>
      <w:r w:rsidRPr="00425D9C">
        <w:rPr>
          <w:rFonts w:ascii="仿宋_GB2312" w:eastAsia="仿宋_GB2312" w:hAnsi="宋体" w:hint="eastAsia"/>
          <w:color w:val="000000" w:themeColor="text1"/>
          <w:sz w:val="32"/>
          <w:szCs w:val="24"/>
        </w:rPr>
        <w:t>的区域均为一级负荷中的特别重要负荷，其余无净化要求的用电设备，应为二级负荷。辅助生殖医学中心应采用双重电源供电；应急电源应采用应急柴油发电机组或应急不间断电源（</w:t>
      </w:r>
      <w:r w:rsidRPr="00425D9C">
        <w:rPr>
          <w:rFonts w:ascii="仿宋_GB2312" w:eastAsia="仿宋_GB2312" w:hAnsi="宋体"/>
          <w:color w:val="000000" w:themeColor="text1"/>
          <w:sz w:val="32"/>
          <w:szCs w:val="24"/>
        </w:rPr>
        <w:t>UPS</w:t>
      </w:r>
      <w:r w:rsidRPr="00425D9C">
        <w:rPr>
          <w:rFonts w:ascii="仿宋_GB2312" w:eastAsia="仿宋_GB2312" w:hAnsi="宋体" w:hint="eastAsia"/>
          <w:color w:val="000000" w:themeColor="text1"/>
          <w:sz w:val="32"/>
          <w:szCs w:val="24"/>
        </w:rPr>
        <w:t>）</w:t>
      </w:r>
    </w:p>
    <w:p w:rsidR="00CD4029" w:rsidRPr="00425D9C" w:rsidRDefault="00CD4029" w:rsidP="00CD4029">
      <w:pPr>
        <w:spacing w:line="360" w:lineRule="auto"/>
        <w:rPr>
          <w:rFonts w:ascii="仿宋_GB2312" w:eastAsia="仿宋_GB2312" w:hAnsi="宋体"/>
          <w:color w:val="000000" w:themeColor="text1"/>
          <w:sz w:val="32"/>
          <w:szCs w:val="24"/>
        </w:rPr>
      </w:pPr>
      <w:bookmarkStart w:id="12" w:name="_Toc23677"/>
      <w:bookmarkStart w:id="13" w:name="_Toc15787"/>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w:t>
      </w:r>
      <w:bookmarkEnd w:id="12"/>
      <w:r w:rsidRPr="00425D9C">
        <w:rPr>
          <w:rFonts w:ascii="仿宋_GB2312" w:eastAsia="仿宋_GB2312" w:hAnsi="宋体" w:hint="eastAsia"/>
          <w:color w:val="000000" w:themeColor="text1"/>
          <w:sz w:val="32"/>
          <w:szCs w:val="24"/>
        </w:rPr>
        <w:t>光源：本项目一般照明所采用的光源为超薄</w:t>
      </w:r>
      <w:r w:rsidRPr="00425D9C">
        <w:rPr>
          <w:rFonts w:ascii="仿宋_GB2312" w:eastAsia="仿宋_GB2312" w:hAnsi="宋体"/>
          <w:color w:val="000000" w:themeColor="text1"/>
          <w:sz w:val="32"/>
          <w:szCs w:val="24"/>
        </w:rPr>
        <w:t>LED</w:t>
      </w:r>
      <w:r w:rsidRPr="00425D9C">
        <w:rPr>
          <w:rFonts w:ascii="仿宋_GB2312" w:eastAsia="仿宋_GB2312" w:hAnsi="宋体" w:hint="eastAsia"/>
          <w:color w:val="000000" w:themeColor="text1"/>
          <w:sz w:val="32"/>
          <w:szCs w:val="24"/>
        </w:rPr>
        <w:t>吸顶灯具</w:t>
      </w:r>
      <w:r w:rsidRPr="00425D9C">
        <w:rPr>
          <w:rFonts w:ascii="仿宋_GB2312" w:eastAsia="仿宋_GB2312" w:hAnsi="宋体"/>
          <w:color w:val="000000" w:themeColor="text1"/>
          <w:sz w:val="32"/>
          <w:szCs w:val="24"/>
        </w:rPr>
        <w:t>;</w:t>
      </w:r>
      <w:r w:rsidRPr="00425D9C">
        <w:rPr>
          <w:rFonts w:ascii="仿宋_GB2312" w:eastAsia="仿宋_GB2312" w:hAnsi="宋体" w:hint="eastAsia"/>
          <w:color w:val="000000" w:themeColor="text1"/>
          <w:sz w:val="32"/>
          <w:szCs w:val="24"/>
        </w:rPr>
        <w:t>具体详见图例符号表</w:t>
      </w:r>
      <w:bookmarkEnd w:id="13"/>
      <w:r w:rsidRPr="00425D9C">
        <w:rPr>
          <w:rFonts w:ascii="仿宋_GB2312" w:eastAsia="仿宋_GB2312" w:hAnsi="宋体" w:hint="eastAsia"/>
          <w:color w:val="000000" w:themeColor="text1"/>
          <w:sz w:val="32"/>
          <w:szCs w:val="24"/>
        </w:rPr>
        <w:t>。</w:t>
      </w:r>
    </w:p>
    <w:p w:rsidR="00CD4029" w:rsidRPr="00425D9C" w:rsidRDefault="00CD4029" w:rsidP="00CD4029">
      <w:pPr>
        <w:spacing w:line="360" w:lineRule="auto"/>
        <w:rPr>
          <w:rFonts w:ascii="仿宋_GB2312" w:eastAsia="仿宋_GB2312" w:hAnsi="宋体"/>
          <w:color w:val="000000" w:themeColor="text1"/>
          <w:sz w:val="32"/>
          <w:szCs w:val="24"/>
        </w:rPr>
      </w:pPr>
      <w:bookmarkStart w:id="14" w:name="_Toc29874"/>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、灯具：本项目一般照明所采用的灯具效率应满足</w:t>
      </w:r>
      <w:r w:rsidRPr="00425D9C">
        <w:rPr>
          <w:rFonts w:ascii="仿宋_GB2312" w:eastAsia="仿宋_GB2312" w:hAnsi="宋体"/>
          <w:color w:val="000000" w:themeColor="text1"/>
          <w:sz w:val="32"/>
          <w:szCs w:val="24"/>
        </w:rPr>
        <w:t>GB50034-2013</w:t>
      </w:r>
      <w:r w:rsidRPr="00425D9C">
        <w:rPr>
          <w:rFonts w:ascii="仿宋_GB2312" w:eastAsia="仿宋_GB2312" w:hAnsi="宋体" w:hint="eastAsia"/>
          <w:color w:val="000000" w:themeColor="text1"/>
          <w:sz w:val="32"/>
          <w:szCs w:val="24"/>
        </w:rPr>
        <w:t>的要求，开敞型不低于</w:t>
      </w:r>
      <w:r w:rsidRPr="00425D9C">
        <w:rPr>
          <w:rFonts w:ascii="仿宋_GB2312" w:eastAsia="仿宋_GB2312" w:hAnsi="宋体"/>
          <w:color w:val="000000" w:themeColor="text1"/>
          <w:sz w:val="32"/>
          <w:szCs w:val="24"/>
        </w:rPr>
        <w:t>80%</w:t>
      </w:r>
      <w:r w:rsidRPr="00425D9C">
        <w:rPr>
          <w:rFonts w:ascii="仿宋_GB2312" w:eastAsia="仿宋_GB2312" w:hAnsi="宋体" w:hint="eastAsia"/>
          <w:color w:val="000000" w:themeColor="text1"/>
          <w:sz w:val="32"/>
          <w:szCs w:val="24"/>
        </w:rPr>
        <w:t>，带保护罩型不低于</w:t>
      </w:r>
      <w:r w:rsidRPr="00425D9C">
        <w:rPr>
          <w:rFonts w:ascii="仿宋_GB2312" w:eastAsia="仿宋_GB2312" w:hAnsi="宋体"/>
          <w:color w:val="000000" w:themeColor="text1"/>
          <w:sz w:val="32"/>
          <w:szCs w:val="24"/>
        </w:rPr>
        <w:t>70%</w:t>
      </w:r>
      <w:r w:rsidRPr="00425D9C">
        <w:rPr>
          <w:rFonts w:ascii="仿宋_GB2312" w:eastAsia="仿宋_GB2312" w:hAnsi="宋体" w:hint="eastAsia"/>
          <w:color w:val="000000" w:themeColor="text1"/>
          <w:sz w:val="32"/>
          <w:szCs w:val="24"/>
        </w:rPr>
        <w:t>，优先选用高效率灯具。</w:t>
      </w:r>
      <w:bookmarkEnd w:id="14"/>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w:t>
      </w:r>
      <w:r w:rsidRPr="00425D9C">
        <w:rPr>
          <w:rFonts w:ascii="仿宋_GB2312" w:eastAsia="仿宋_GB2312" w:hAnsi="宋体" w:hint="eastAsia"/>
          <w:color w:val="000000" w:themeColor="text1"/>
          <w:sz w:val="32"/>
          <w:szCs w:val="24"/>
        </w:rPr>
        <w:t>胚胎培养室、洗精室、冷冻室、取卵室、移植室、人工授精室、人授实验室的照明灯具应根据操作要求对房间照度进行</w:t>
      </w:r>
      <w:r w:rsidRPr="00425D9C">
        <w:rPr>
          <w:rFonts w:ascii="仿宋_GB2312" w:eastAsia="仿宋_GB2312" w:hAnsi="宋体"/>
          <w:color w:val="000000" w:themeColor="text1"/>
          <w:sz w:val="32"/>
          <w:szCs w:val="24"/>
        </w:rPr>
        <w:t>0</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100%</w:t>
      </w:r>
      <w:r w:rsidRPr="00425D9C">
        <w:rPr>
          <w:rFonts w:ascii="仿宋_GB2312" w:eastAsia="仿宋_GB2312" w:hAnsi="宋体" w:hint="eastAsia"/>
          <w:color w:val="000000" w:themeColor="text1"/>
          <w:sz w:val="32"/>
          <w:szCs w:val="24"/>
        </w:rPr>
        <w:t>的照度调节，不应配置单独普通调光灯。以上房间为可调节照度，照度要求只做参考。</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各区设置不少于</w:t>
      </w:r>
      <w:r w:rsidRPr="00425D9C">
        <w:rPr>
          <w:rFonts w:ascii="仿宋_GB2312" w:eastAsia="仿宋_GB2312" w:hAnsi="宋体"/>
          <w:color w:val="000000" w:themeColor="text1"/>
          <w:sz w:val="32"/>
          <w:szCs w:val="24"/>
        </w:rPr>
        <w:t>60min</w:t>
      </w:r>
      <w:r w:rsidRPr="00425D9C">
        <w:rPr>
          <w:rFonts w:ascii="仿宋_GB2312" w:eastAsia="仿宋_GB2312" w:hAnsi="宋体" w:hint="eastAsia"/>
          <w:color w:val="000000" w:themeColor="text1"/>
          <w:sz w:val="32"/>
          <w:szCs w:val="24"/>
        </w:rPr>
        <w:t>的应急照明装置，每个洁净实验室内至少有一个灯具具有应急照明功能（不少于</w:t>
      </w:r>
      <w:r w:rsidRPr="00425D9C">
        <w:rPr>
          <w:rFonts w:ascii="仿宋_GB2312" w:eastAsia="仿宋_GB2312" w:hAnsi="宋体"/>
          <w:color w:val="000000" w:themeColor="text1"/>
          <w:sz w:val="32"/>
          <w:szCs w:val="24"/>
        </w:rPr>
        <w:t>60min</w:t>
      </w:r>
      <w:r w:rsidRPr="00425D9C">
        <w:rPr>
          <w:rFonts w:ascii="仿宋_GB2312" w:eastAsia="仿宋_GB2312" w:hAnsi="宋体" w:hint="eastAsia"/>
          <w:color w:val="000000" w:themeColor="text1"/>
          <w:sz w:val="32"/>
          <w:szCs w:val="24"/>
        </w:rPr>
        <w:t>）</w:t>
      </w:r>
    </w:p>
    <w:p w:rsidR="00CD4029" w:rsidRPr="00425D9C" w:rsidRDefault="00CD4029" w:rsidP="00CD4029">
      <w:pPr>
        <w:spacing w:line="360" w:lineRule="auto"/>
        <w:rPr>
          <w:rFonts w:ascii="仿宋_GB2312" w:eastAsia="仿宋_GB2312" w:hAnsi="宋体"/>
          <w:color w:val="000000" w:themeColor="text1"/>
          <w:sz w:val="32"/>
          <w:szCs w:val="24"/>
        </w:rPr>
      </w:pPr>
      <w:bookmarkStart w:id="15" w:name="_Toc21985"/>
      <w:r w:rsidRPr="00425D9C">
        <w:rPr>
          <w:rFonts w:ascii="仿宋_GB2312" w:eastAsia="仿宋_GB2312" w:hAnsi="宋体"/>
          <w:color w:val="000000" w:themeColor="text1"/>
          <w:sz w:val="32"/>
          <w:szCs w:val="24"/>
        </w:rPr>
        <w:t>4</w:t>
      </w:r>
      <w:r w:rsidRPr="00425D9C">
        <w:rPr>
          <w:rFonts w:ascii="仿宋_GB2312" w:eastAsia="仿宋_GB2312" w:hAnsi="宋体" w:hint="eastAsia"/>
          <w:color w:val="000000" w:themeColor="text1"/>
          <w:sz w:val="32"/>
          <w:szCs w:val="24"/>
        </w:rPr>
        <w:t>、照明照度：按国家规范</w:t>
      </w:r>
      <w:r w:rsidRPr="00425D9C">
        <w:rPr>
          <w:rFonts w:ascii="仿宋_GB2312" w:eastAsia="仿宋_GB2312" w:hAnsi="宋体"/>
          <w:color w:val="000000" w:themeColor="text1"/>
          <w:sz w:val="32"/>
          <w:szCs w:val="24"/>
        </w:rPr>
        <w:t>GB50034-2013</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T/ACSC 01-2022</w:t>
      </w:r>
      <w:r w:rsidRPr="00425D9C">
        <w:rPr>
          <w:rFonts w:ascii="仿宋_GB2312" w:eastAsia="仿宋_GB2312" w:hAnsi="宋体" w:hint="eastAsia"/>
          <w:color w:val="000000" w:themeColor="text1"/>
          <w:sz w:val="32"/>
          <w:szCs w:val="24"/>
        </w:rPr>
        <w:t>选取，其照明功率密度不应大于规范的规定值。采用节能光源和符合规范要求的高光效灯具</w:t>
      </w:r>
      <w:r w:rsidRPr="00425D9C">
        <w:rPr>
          <w:rFonts w:ascii="仿宋_GB2312" w:eastAsia="仿宋_GB2312" w:hAnsi="宋体"/>
          <w:color w:val="000000" w:themeColor="text1"/>
          <w:sz w:val="32"/>
          <w:szCs w:val="24"/>
        </w:rPr>
        <w:t>,</w:t>
      </w:r>
      <w:r w:rsidRPr="00425D9C">
        <w:rPr>
          <w:rFonts w:ascii="仿宋_GB2312" w:eastAsia="仿宋_GB2312" w:hAnsi="宋体" w:hint="eastAsia"/>
          <w:color w:val="000000" w:themeColor="text1"/>
          <w:sz w:val="32"/>
          <w:szCs w:val="24"/>
        </w:rPr>
        <w:t>灯具功率因数大于</w:t>
      </w:r>
      <w:r w:rsidRPr="00425D9C">
        <w:rPr>
          <w:rFonts w:ascii="仿宋_GB2312" w:eastAsia="仿宋_GB2312" w:hAnsi="宋体"/>
          <w:color w:val="000000" w:themeColor="text1"/>
          <w:sz w:val="32"/>
          <w:szCs w:val="24"/>
        </w:rPr>
        <w:t>0.9</w:t>
      </w:r>
      <w:r w:rsidRPr="00425D9C">
        <w:rPr>
          <w:rFonts w:ascii="仿宋_GB2312" w:eastAsia="仿宋_GB2312" w:hAnsi="宋体" w:hint="eastAsia"/>
          <w:color w:val="000000" w:themeColor="text1"/>
          <w:sz w:val="32"/>
          <w:szCs w:val="24"/>
        </w:rPr>
        <w:t>。</w:t>
      </w:r>
      <w:bookmarkEnd w:id="15"/>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bookmarkStart w:id="16" w:name="_Toc20857"/>
      <w:r w:rsidRPr="00425D9C">
        <w:rPr>
          <w:rFonts w:ascii="仿宋_GB2312" w:eastAsia="仿宋_GB2312" w:hAnsi="宋体"/>
          <w:color w:val="000000" w:themeColor="text1"/>
          <w:sz w:val="32"/>
          <w:szCs w:val="24"/>
        </w:rPr>
        <w:t>5</w:t>
      </w:r>
      <w:r w:rsidRPr="00425D9C">
        <w:rPr>
          <w:rFonts w:ascii="仿宋_GB2312" w:eastAsia="仿宋_GB2312" w:hAnsi="宋体" w:hint="eastAsia"/>
          <w:color w:val="000000" w:themeColor="text1"/>
          <w:sz w:val="32"/>
          <w:szCs w:val="24"/>
        </w:rPr>
        <w:t>、本项目照明、插座分别由不同的支路供电，为保障接地故障保护的灵敏度，均为单相三线（</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根</w:t>
      </w:r>
      <w:r w:rsidRPr="00425D9C">
        <w:rPr>
          <w:rFonts w:ascii="仿宋_GB2312" w:eastAsia="仿宋_GB2312" w:hAnsi="宋体"/>
          <w:color w:val="000000" w:themeColor="text1"/>
          <w:sz w:val="32"/>
          <w:szCs w:val="24"/>
        </w:rPr>
        <w:t>L</w:t>
      </w:r>
      <w:r w:rsidRPr="00425D9C">
        <w:rPr>
          <w:rFonts w:ascii="仿宋_GB2312" w:eastAsia="仿宋_GB2312" w:hAnsi="宋体" w:hint="eastAsia"/>
          <w:color w:val="000000" w:themeColor="text1"/>
          <w:sz w:val="32"/>
          <w:szCs w:val="24"/>
        </w:rPr>
        <w:t>线、</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根</w:t>
      </w:r>
      <w:r w:rsidRPr="00425D9C">
        <w:rPr>
          <w:rFonts w:ascii="仿宋_GB2312" w:eastAsia="仿宋_GB2312" w:hAnsi="宋体"/>
          <w:color w:val="000000" w:themeColor="text1"/>
          <w:sz w:val="32"/>
          <w:szCs w:val="24"/>
        </w:rPr>
        <w:t>N</w:t>
      </w:r>
      <w:r w:rsidRPr="00425D9C">
        <w:rPr>
          <w:rFonts w:ascii="仿宋_GB2312" w:eastAsia="仿宋_GB2312" w:hAnsi="宋体" w:hint="eastAsia"/>
          <w:color w:val="000000" w:themeColor="text1"/>
          <w:sz w:val="32"/>
          <w:szCs w:val="24"/>
        </w:rPr>
        <w:t>线、</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根</w:t>
      </w:r>
      <w:r w:rsidRPr="00425D9C">
        <w:rPr>
          <w:rFonts w:ascii="仿宋_GB2312" w:eastAsia="仿宋_GB2312" w:hAnsi="宋体"/>
          <w:color w:val="000000" w:themeColor="text1"/>
          <w:sz w:val="32"/>
          <w:szCs w:val="24"/>
        </w:rPr>
        <w:t>PE</w:t>
      </w:r>
      <w:r w:rsidRPr="00425D9C">
        <w:rPr>
          <w:rFonts w:ascii="仿宋_GB2312" w:eastAsia="仿宋_GB2312" w:hAnsi="宋体" w:hint="eastAsia"/>
          <w:color w:val="000000" w:themeColor="text1"/>
          <w:sz w:val="32"/>
          <w:szCs w:val="24"/>
        </w:rPr>
        <w:t>线），所有插座回路均设剩余电流断路器保护。</w:t>
      </w:r>
      <w:bookmarkEnd w:id="16"/>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bookmarkStart w:id="17" w:name="_Toc11124"/>
      <w:r w:rsidRPr="00425D9C">
        <w:rPr>
          <w:rFonts w:ascii="仿宋_GB2312" w:eastAsia="仿宋_GB2312" w:hAnsi="宋体"/>
          <w:color w:val="000000" w:themeColor="text1"/>
          <w:sz w:val="32"/>
          <w:szCs w:val="24"/>
        </w:rPr>
        <w:t>6</w:t>
      </w:r>
      <w:r w:rsidRPr="00425D9C">
        <w:rPr>
          <w:rFonts w:ascii="仿宋_GB2312" w:eastAsia="仿宋_GB2312" w:hAnsi="宋体" w:hint="eastAsia"/>
          <w:color w:val="000000" w:themeColor="text1"/>
          <w:sz w:val="32"/>
          <w:szCs w:val="24"/>
        </w:rPr>
        <w:t>、装饰用灯具看样选型时需与院方统一商定，一般照明灯具应满足照明及节能设计规范要求。</w:t>
      </w:r>
      <w:bookmarkEnd w:id="17"/>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bookmarkStart w:id="18" w:name="_Toc30895"/>
      <w:r w:rsidRPr="00425D9C">
        <w:rPr>
          <w:rFonts w:ascii="仿宋_GB2312" w:eastAsia="仿宋_GB2312" w:hAnsi="宋体"/>
          <w:color w:val="000000" w:themeColor="text1"/>
          <w:sz w:val="32"/>
          <w:szCs w:val="24"/>
        </w:rPr>
        <w:t>7</w:t>
      </w:r>
      <w:r w:rsidRPr="00425D9C">
        <w:rPr>
          <w:rFonts w:ascii="仿宋_GB2312" w:eastAsia="仿宋_GB2312" w:hAnsi="宋体" w:hint="eastAsia"/>
          <w:color w:val="000000" w:themeColor="text1"/>
          <w:sz w:val="32"/>
          <w:szCs w:val="24"/>
        </w:rPr>
        <w:t>、照明灯具选型：医疗场所净化区域房间采用医用净化</w:t>
      </w:r>
      <w:r w:rsidRPr="00425D9C">
        <w:rPr>
          <w:rFonts w:ascii="仿宋_GB2312" w:eastAsia="仿宋_GB2312" w:hAnsi="宋体"/>
          <w:color w:val="000000" w:themeColor="text1"/>
          <w:sz w:val="32"/>
          <w:szCs w:val="24"/>
        </w:rPr>
        <w:t>LED</w:t>
      </w:r>
      <w:r w:rsidRPr="00425D9C">
        <w:rPr>
          <w:rFonts w:ascii="仿宋_GB2312" w:eastAsia="仿宋_GB2312" w:hAnsi="宋体" w:hint="eastAsia"/>
          <w:color w:val="000000" w:themeColor="text1"/>
          <w:sz w:val="32"/>
          <w:szCs w:val="24"/>
        </w:rPr>
        <w:t>平板灯；非净化区域采用</w:t>
      </w:r>
      <w:r w:rsidRPr="00425D9C">
        <w:rPr>
          <w:rFonts w:ascii="仿宋_GB2312" w:eastAsia="仿宋_GB2312" w:hAnsi="宋体"/>
          <w:color w:val="000000" w:themeColor="text1"/>
          <w:sz w:val="32"/>
          <w:szCs w:val="24"/>
        </w:rPr>
        <w:t>LED</w:t>
      </w:r>
      <w:r w:rsidRPr="00425D9C">
        <w:rPr>
          <w:rFonts w:ascii="仿宋_GB2312" w:eastAsia="仿宋_GB2312" w:hAnsi="宋体" w:hint="eastAsia"/>
          <w:color w:val="000000" w:themeColor="text1"/>
          <w:sz w:val="32"/>
          <w:szCs w:val="24"/>
        </w:rPr>
        <w:t>平板灯；手术室门上设</w:t>
      </w:r>
      <w:r w:rsidRPr="00425D9C">
        <w:rPr>
          <w:rFonts w:ascii="仿宋_GB2312" w:eastAsia="仿宋_GB2312" w:hAnsi="宋体"/>
          <w:color w:val="000000" w:themeColor="text1"/>
          <w:sz w:val="32"/>
          <w:szCs w:val="24"/>
        </w:rPr>
        <w:t>LED</w:t>
      </w:r>
      <w:r w:rsidRPr="00425D9C">
        <w:rPr>
          <w:rFonts w:ascii="仿宋_GB2312" w:eastAsia="仿宋_GB2312" w:hAnsi="宋体" w:hint="eastAsia"/>
          <w:color w:val="000000" w:themeColor="text1"/>
          <w:sz w:val="32"/>
          <w:szCs w:val="24"/>
        </w:rPr>
        <w:t>手术中灯；取精室门上设</w:t>
      </w:r>
      <w:r w:rsidRPr="00425D9C">
        <w:rPr>
          <w:rFonts w:ascii="仿宋_GB2312" w:eastAsia="仿宋_GB2312" w:hAnsi="宋体"/>
          <w:color w:val="000000" w:themeColor="text1"/>
          <w:sz w:val="32"/>
          <w:szCs w:val="24"/>
        </w:rPr>
        <w:t>LED</w:t>
      </w:r>
      <w:r w:rsidRPr="00425D9C">
        <w:rPr>
          <w:rFonts w:ascii="仿宋_GB2312" w:eastAsia="仿宋_GB2312" w:hAnsi="宋体" w:hint="eastAsia"/>
          <w:color w:val="000000" w:themeColor="text1"/>
          <w:sz w:val="32"/>
          <w:szCs w:val="24"/>
        </w:rPr>
        <w:t>使用中灯。</w:t>
      </w:r>
      <w:bookmarkEnd w:id="18"/>
    </w:p>
    <w:p w:rsidR="00CD4029" w:rsidRPr="00425D9C" w:rsidRDefault="00CD4029" w:rsidP="00CD4029">
      <w:pPr>
        <w:spacing w:line="360" w:lineRule="auto"/>
        <w:rPr>
          <w:rFonts w:ascii="仿宋_GB2312" w:eastAsia="仿宋_GB2312" w:hAnsi="宋体"/>
          <w:color w:val="000000" w:themeColor="text1"/>
          <w:sz w:val="32"/>
          <w:szCs w:val="24"/>
        </w:rPr>
      </w:pPr>
      <w:bookmarkStart w:id="19" w:name="_Toc140244471"/>
      <w:r w:rsidRPr="00425D9C">
        <w:rPr>
          <w:rFonts w:ascii="仿宋_GB2312" w:eastAsia="仿宋_GB2312" w:hAnsi="宋体" w:hint="eastAsia"/>
          <w:color w:val="000000" w:themeColor="text1"/>
          <w:sz w:val="32"/>
          <w:szCs w:val="24"/>
        </w:rPr>
        <w:t>（五）弱电智能化</w:t>
      </w:r>
      <w:bookmarkEnd w:id="19"/>
      <w:r w:rsidRPr="00425D9C">
        <w:rPr>
          <w:rFonts w:ascii="仿宋_GB2312" w:eastAsia="仿宋_GB2312" w:hAnsi="宋体" w:hint="eastAsia"/>
          <w:color w:val="000000" w:themeColor="text1"/>
          <w:sz w:val="32"/>
          <w:szCs w:val="24"/>
        </w:rPr>
        <w:t>系统</w:t>
      </w:r>
    </w:p>
    <w:p w:rsidR="00CD4029" w:rsidRPr="00425D9C" w:rsidRDefault="00CD4029" w:rsidP="00CD4029">
      <w:pPr>
        <w:spacing w:line="360" w:lineRule="auto"/>
        <w:rPr>
          <w:rFonts w:ascii="仿宋_GB2312" w:eastAsia="仿宋_GB2312" w:hAnsi="宋体"/>
          <w:color w:val="000000" w:themeColor="text1"/>
          <w:sz w:val="32"/>
          <w:szCs w:val="24"/>
        </w:rPr>
      </w:pPr>
      <w:bookmarkStart w:id="20" w:name="_Toc140244472"/>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、范围</w:t>
      </w:r>
      <w:bookmarkEnd w:id="20"/>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）内容</w:t>
      </w:r>
      <w:r w:rsidRPr="00425D9C">
        <w:rPr>
          <w:rFonts w:ascii="仿宋_GB2312" w:eastAsia="仿宋_GB2312" w:hAnsi="宋体"/>
          <w:color w:val="000000" w:themeColor="text1"/>
          <w:sz w:val="32"/>
          <w:szCs w:val="24"/>
        </w:rPr>
        <w:t>:</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弱电：综合布线系统；视频监控系统；门禁系统；传呼对讲系统；背景音乐系统；背景音乐系统；无线网络</w:t>
      </w:r>
      <w:r w:rsidRPr="00425D9C">
        <w:rPr>
          <w:rFonts w:ascii="仿宋_GB2312" w:eastAsia="仿宋_GB2312" w:hAnsi="宋体"/>
          <w:color w:val="000000" w:themeColor="text1"/>
          <w:sz w:val="32"/>
          <w:szCs w:val="24"/>
        </w:rPr>
        <w:t>AP</w:t>
      </w:r>
      <w:r w:rsidRPr="00425D9C">
        <w:rPr>
          <w:rFonts w:ascii="仿宋_GB2312" w:eastAsia="仿宋_GB2312" w:hAnsi="宋体" w:hint="eastAsia"/>
          <w:color w:val="000000" w:themeColor="text1"/>
          <w:sz w:val="32"/>
          <w:szCs w:val="24"/>
        </w:rPr>
        <w:t>系统。</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）配合界面</w:t>
      </w:r>
      <w:r w:rsidRPr="00425D9C">
        <w:rPr>
          <w:rFonts w:ascii="仿宋_GB2312" w:eastAsia="仿宋_GB2312" w:hAnsi="宋体"/>
          <w:color w:val="000000" w:themeColor="text1"/>
          <w:sz w:val="32"/>
          <w:szCs w:val="24"/>
        </w:rPr>
        <w:t>:</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弱电设计部分配合界面为：本工程电话，网络、视频监控系统、接入本项目弱电机柜中，机柜前端光纤等由原甲方预留至本项目弱电机柜；</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背景音乐需与大楼火灾自动报警消防</w:t>
      </w:r>
      <w:proofErr w:type="gramStart"/>
      <w:r w:rsidRPr="00425D9C">
        <w:rPr>
          <w:rFonts w:ascii="仿宋_GB2312" w:eastAsia="仿宋_GB2312" w:hAnsi="宋体" w:hint="eastAsia"/>
          <w:color w:val="000000" w:themeColor="text1"/>
          <w:sz w:val="32"/>
          <w:szCs w:val="24"/>
        </w:rPr>
        <w:t>广播系统强切信号</w:t>
      </w:r>
      <w:proofErr w:type="gramEnd"/>
      <w:r w:rsidRPr="00425D9C">
        <w:rPr>
          <w:rFonts w:ascii="仿宋_GB2312" w:eastAsia="仿宋_GB2312" w:hAnsi="宋体" w:hint="eastAsia"/>
          <w:color w:val="000000" w:themeColor="text1"/>
          <w:sz w:val="32"/>
          <w:szCs w:val="24"/>
        </w:rPr>
        <w:t>联动；其他系统均为科室独立管理。</w:t>
      </w:r>
    </w:p>
    <w:p w:rsidR="00CD4029" w:rsidRPr="00425D9C" w:rsidRDefault="00CD4029" w:rsidP="00CD4029">
      <w:pPr>
        <w:spacing w:line="360" w:lineRule="auto"/>
        <w:rPr>
          <w:rFonts w:ascii="仿宋_GB2312" w:eastAsia="仿宋_GB2312" w:hAnsi="宋体"/>
          <w:color w:val="000000" w:themeColor="text1"/>
          <w:sz w:val="32"/>
          <w:szCs w:val="24"/>
        </w:rPr>
      </w:pPr>
      <w:bookmarkStart w:id="21" w:name="_Toc140244473"/>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、设备安装</w:t>
      </w:r>
      <w:bookmarkEnd w:id="21"/>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）电缆桥架：电缆桥架水平安装时，支架间距不大于</w:t>
      </w:r>
      <w:r w:rsidRPr="00425D9C">
        <w:rPr>
          <w:rFonts w:ascii="仿宋_GB2312" w:eastAsia="仿宋_GB2312" w:hAnsi="宋体"/>
          <w:color w:val="000000" w:themeColor="text1"/>
          <w:sz w:val="32"/>
          <w:szCs w:val="24"/>
        </w:rPr>
        <w:t>1.5m</w:t>
      </w:r>
      <w:r w:rsidRPr="00425D9C">
        <w:rPr>
          <w:rFonts w:ascii="仿宋_GB2312" w:eastAsia="仿宋_GB2312" w:hAnsi="宋体" w:hint="eastAsia"/>
          <w:color w:val="000000" w:themeColor="text1"/>
          <w:sz w:val="32"/>
          <w:szCs w:val="24"/>
        </w:rPr>
        <w:t>，垂直安装时，支架间距不大于</w:t>
      </w:r>
      <w:r w:rsidRPr="00425D9C">
        <w:rPr>
          <w:rFonts w:ascii="仿宋_GB2312" w:eastAsia="仿宋_GB2312" w:hAnsi="宋体"/>
          <w:color w:val="000000" w:themeColor="text1"/>
          <w:sz w:val="32"/>
          <w:szCs w:val="24"/>
        </w:rPr>
        <w:t>2m</w:t>
      </w:r>
      <w:r w:rsidRPr="00425D9C">
        <w:rPr>
          <w:rFonts w:ascii="仿宋_GB2312" w:eastAsia="仿宋_GB2312" w:hAnsi="宋体" w:hint="eastAsia"/>
          <w:color w:val="000000" w:themeColor="text1"/>
          <w:sz w:val="32"/>
          <w:szCs w:val="24"/>
        </w:rPr>
        <w:t>。沿桥架敷设路径应对每个桥架用通长的</w:t>
      </w:r>
      <w:r w:rsidRPr="00425D9C">
        <w:rPr>
          <w:rFonts w:ascii="仿宋_GB2312" w:eastAsia="仿宋_GB2312" w:hAnsi="宋体"/>
          <w:color w:val="000000" w:themeColor="text1"/>
          <w:sz w:val="32"/>
          <w:szCs w:val="24"/>
        </w:rPr>
        <w:t>40x4</w:t>
      </w:r>
      <w:r w:rsidRPr="00425D9C">
        <w:rPr>
          <w:rFonts w:ascii="仿宋_GB2312" w:eastAsia="仿宋_GB2312" w:hAnsi="宋体" w:hint="eastAsia"/>
          <w:color w:val="000000" w:themeColor="text1"/>
          <w:sz w:val="32"/>
          <w:szCs w:val="24"/>
        </w:rPr>
        <w:t>热镀锌扁钢焊接联通作</w:t>
      </w:r>
      <w:r w:rsidRPr="00425D9C">
        <w:rPr>
          <w:rFonts w:ascii="仿宋_GB2312" w:eastAsia="仿宋_GB2312" w:hAnsi="宋体"/>
          <w:color w:val="000000" w:themeColor="text1"/>
          <w:sz w:val="32"/>
          <w:szCs w:val="24"/>
        </w:rPr>
        <w:t>PE</w:t>
      </w:r>
      <w:r w:rsidRPr="00425D9C">
        <w:rPr>
          <w:rFonts w:ascii="仿宋_GB2312" w:eastAsia="仿宋_GB2312" w:hAnsi="宋体" w:hint="eastAsia"/>
          <w:color w:val="000000" w:themeColor="text1"/>
          <w:sz w:val="32"/>
          <w:szCs w:val="24"/>
        </w:rPr>
        <w:t>干线。</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）电缆桥架穿过防烟分区、防火分区、楼楼板、隔墙时的孔洞应在安装完毕后，用防火材料封堵。</w:t>
      </w:r>
    </w:p>
    <w:p w:rsidR="00CD4029" w:rsidRPr="00425D9C" w:rsidRDefault="00CD4029" w:rsidP="00CD4029">
      <w:pPr>
        <w:spacing w:line="360" w:lineRule="auto"/>
        <w:rPr>
          <w:rFonts w:ascii="仿宋_GB2312" w:eastAsia="仿宋_GB2312" w:hAnsi="宋体"/>
          <w:color w:val="000000" w:themeColor="text1"/>
          <w:sz w:val="32"/>
          <w:szCs w:val="24"/>
        </w:rPr>
      </w:pPr>
      <w:bookmarkStart w:id="22" w:name="_Toc140244474"/>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、线路敷设</w:t>
      </w:r>
      <w:bookmarkEnd w:id="22"/>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）各种管线长度超过</w:t>
      </w:r>
      <w:r w:rsidRPr="00425D9C">
        <w:rPr>
          <w:rFonts w:ascii="仿宋_GB2312" w:eastAsia="仿宋_GB2312" w:hAnsi="宋体"/>
          <w:color w:val="000000" w:themeColor="text1"/>
          <w:sz w:val="32"/>
          <w:szCs w:val="24"/>
        </w:rPr>
        <w:t>30m</w:t>
      </w:r>
      <w:r w:rsidRPr="00425D9C">
        <w:rPr>
          <w:rFonts w:ascii="仿宋_GB2312" w:eastAsia="仿宋_GB2312" w:hAnsi="宋体" w:hint="eastAsia"/>
          <w:color w:val="000000" w:themeColor="text1"/>
          <w:sz w:val="32"/>
          <w:szCs w:val="24"/>
        </w:rPr>
        <w:t>或弯头过多时应加装接线盒</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）室内导线敷设方法</w:t>
      </w:r>
      <w:proofErr w:type="gramStart"/>
      <w:r w:rsidRPr="00425D9C">
        <w:rPr>
          <w:rFonts w:ascii="仿宋_GB2312" w:eastAsia="仿宋_GB2312" w:hAnsi="宋体" w:hint="eastAsia"/>
          <w:color w:val="000000" w:themeColor="text1"/>
          <w:sz w:val="32"/>
          <w:szCs w:val="24"/>
        </w:rPr>
        <w:t>详</w:t>
      </w:r>
      <w:proofErr w:type="gramEnd"/>
      <w:r w:rsidRPr="00425D9C">
        <w:rPr>
          <w:rFonts w:ascii="仿宋_GB2312" w:eastAsia="仿宋_GB2312" w:hAnsi="宋体" w:hint="eastAsia"/>
          <w:color w:val="000000" w:themeColor="text1"/>
          <w:sz w:val="32"/>
          <w:szCs w:val="24"/>
        </w:rPr>
        <w:t>国标《室内管线安装（</w:t>
      </w:r>
      <w:r w:rsidRPr="00425D9C">
        <w:rPr>
          <w:rFonts w:ascii="仿宋_GB2312" w:eastAsia="仿宋_GB2312" w:hAnsi="宋体"/>
          <w:color w:val="000000" w:themeColor="text1"/>
          <w:sz w:val="32"/>
          <w:szCs w:val="24"/>
        </w:rPr>
        <w:t>2014</w:t>
      </w:r>
      <w:r w:rsidRPr="00425D9C">
        <w:rPr>
          <w:rFonts w:ascii="仿宋_GB2312" w:eastAsia="仿宋_GB2312" w:hAnsi="宋体" w:hint="eastAsia"/>
          <w:color w:val="000000" w:themeColor="text1"/>
          <w:sz w:val="32"/>
          <w:szCs w:val="24"/>
        </w:rPr>
        <w:t>年合订本）</w:t>
      </w:r>
      <w:r w:rsidRPr="00425D9C">
        <w:rPr>
          <w:rFonts w:ascii="仿宋_GB2312" w:eastAsia="仿宋_GB2312" w:hAnsi="宋体"/>
          <w:color w:val="000000" w:themeColor="text1"/>
          <w:sz w:val="32"/>
          <w:szCs w:val="24"/>
        </w:rPr>
        <w:t>D301-1~2</w:t>
      </w:r>
      <w:r w:rsidRPr="00425D9C">
        <w:rPr>
          <w:rFonts w:ascii="仿宋_GB2312" w:eastAsia="仿宋_GB2312" w:hAnsi="宋体" w:hint="eastAsia"/>
          <w:color w:val="000000" w:themeColor="text1"/>
          <w:sz w:val="32"/>
          <w:szCs w:val="24"/>
        </w:rPr>
        <w:t>》。</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）线缆穿越楼板、墙体的孔洞需用相当于楼板耐火极限的不燃材料严密封堵。</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4</w:t>
      </w:r>
      <w:r w:rsidRPr="00425D9C">
        <w:rPr>
          <w:rFonts w:ascii="仿宋_GB2312" w:eastAsia="仿宋_GB2312" w:hAnsi="宋体" w:hint="eastAsia"/>
          <w:color w:val="000000" w:themeColor="text1"/>
          <w:sz w:val="32"/>
          <w:szCs w:val="24"/>
        </w:rPr>
        <w:t>）所有穿过建筑物伸缩缝、沉降缝、</w:t>
      </w:r>
      <w:proofErr w:type="gramStart"/>
      <w:r w:rsidRPr="00425D9C">
        <w:rPr>
          <w:rFonts w:ascii="仿宋_GB2312" w:eastAsia="仿宋_GB2312" w:hAnsi="宋体" w:hint="eastAsia"/>
          <w:color w:val="000000" w:themeColor="text1"/>
          <w:sz w:val="32"/>
          <w:szCs w:val="24"/>
        </w:rPr>
        <w:t>后浇带的</w:t>
      </w:r>
      <w:proofErr w:type="gramEnd"/>
      <w:r w:rsidRPr="00425D9C">
        <w:rPr>
          <w:rFonts w:ascii="仿宋_GB2312" w:eastAsia="仿宋_GB2312" w:hAnsi="宋体" w:hint="eastAsia"/>
          <w:color w:val="000000" w:themeColor="text1"/>
          <w:sz w:val="32"/>
          <w:szCs w:val="24"/>
        </w:rPr>
        <w:t>管线应按国家标准图集中有关作法施工。</w:t>
      </w:r>
    </w:p>
    <w:p w:rsidR="00CD4029" w:rsidRPr="00425D9C" w:rsidRDefault="00CD4029" w:rsidP="00CD4029">
      <w:pPr>
        <w:spacing w:line="360" w:lineRule="auto"/>
        <w:rPr>
          <w:rFonts w:ascii="仿宋_GB2312" w:eastAsia="仿宋_GB2312" w:hAnsi="宋体"/>
          <w:color w:val="000000" w:themeColor="text1"/>
          <w:sz w:val="32"/>
          <w:szCs w:val="24"/>
        </w:rPr>
      </w:pPr>
      <w:bookmarkStart w:id="23" w:name="_Toc140244475"/>
      <w:r w:rsidRPr="00425D9C">
        <w:rPr>
          <w:rFonts w:ascii="仿宋_GB2312" w:eastAsia="仿宋_GB2312" w:hAnsi="宋体"/>
          <w:color w:val="000000" w:themeColor="text1"/>
          <w:sz w:val="32"/>
          <w:szCs w:val="24"/>
        </w:rPr>
        <w:t>4</w:t>
      </w:r>
      <w:r w:rsidRPr="00425D9C">
        <w:rPr>
          <w:rFonts w:ascii="仿宋_GB2312" w:eastAsia="仿宋_GB2312" w:hAnsi="宋体" w:hint="eastAsia"/>
          <w:color w:val="000000" w:themeColor="text1"/>
          <w:sz w:val="32"/>
          <w:szCs w:val="24"/>
        </w:rPr>
        <w:t>、接地及安全</w:t>
      </w:r>
      <w:bookmarkEnd w:id="23"/>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）弱电机柜可与大楼就近接地系统连通。</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）接地线应使线槽、线管在首尾两端有效接地。</w:t>
      </w:r>
      <w:proofErr w:type="gramStart"/>
      <w:r w:rsidRPr="00425D9C">
        <w:rPr>
          <w:rFonts w:ascii="仿宋_GB2312" w:eastAsia="仿宋_GB2312" w:hAnsi="宋体" w:hint="eastAsia"/>
          <w:color w:val="000000" w:themeColor="text1"/>
          <w:sz w:val="32"/>
          <w:szCs w:val="24"/>
        </w:rPr>
        <w:t>凡正常不</w:t>
      </w:r>
      <w:proofErr w:type="gramEnd"/>
      <w:r w:rsidRPr="00425D9C">
        <w:rPr>
          <w:rFonts w:ascii="仿宋_GB2312" w:eastAsia="仿宋_GB2312" w:hAnsi="宋体" w:hint="eastAsia"/>
          <w:color w:val="000000" w:themeColor="text1"/>
          <w:sz w:val="32"/>
          <w:szCs w:val="24"/>
        </w:rPr>
        <w:t>带电，而当绝缘破坏有可能呈现电压的一切弱电设备金属外壳均应可靠接地。</w:t>
      </w:r>
    </w:p>
    <w:p w:rsidR="00CD4029" w:rsidRPr="00425D9C" w:rsidRDefault="00CD4029" w:rsidP="00CD4029">
      <w:pPr>
        <w:spacing w:line="360" w:lineRule="auto"/>
        <w:rPr>
          <w:rFonts w:ascii="仿宋_GB2312" w:eastAsia="仿宋_GB2312" w:hAnsi="宋体"/>
          <w:color w:val="000000" w:themeColor="text1"/>
          <w:sz w:val="32"/>
          <w:szCs w:val="24"/>
        </w:rPr>
      </w:pPr>
      <w:bookmarkStart w:id="24" w:name="_Toc140244476"/>
      <w:r w:rsidRPr="00425D9C">
        <w:rPr>
          <w:rFonts w:ascii="仿宋_GB2312" w:eastAsia="仿宋_GB2312" w:hAnsi="宋体"/>
          <w:color w:val="000000" w:themeColor="text1"/>
          <w:sz w:val="32"/>
          <w:szCs w:val="24"/>
        </w:rPr>
        <w:t>5</w:t>
      </w:r>
      <w:r w:rsidRPr="00425D9C">
        <w:rPr>
          <w:rFonts w:ascii="仿宋_GB2312" w:eastAsia="仿宋_GB2312" w:hAnsi="宋体" w:hint="eastAsia"/>
          <w:color w:val="000000" w:themeColor="text1"/>
          <w:sz w:val="32"/>
          <w:szCs w:val="24"/>
        </w:rPr>
        <w:t>、弱电系统</w:t>
      </w:r>
      <w:bookmarkEnd w:id="24"/>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）电话系统</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A </w:t>
      </w:r>
      <w:r w:rsidRPr="00425D9C">
        <w:rPr>
          <w:rFonts w:ascii="仿宋_GB2312" w:eastAsia="仿宋_GB2312" w:hAnsi="宋体" w:hint="eastAsia"/>
          <w:color w:val="000000" w:themeColor="text1"/>
          <w:sz w:val="32"/>
          <w:szCs w:val="24"/>
        </w:rPr>
        <w:t>生殖医学中心按需要设置个电话信息插座。</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B </w:t>
      </w:r>
      <w:r w:rsidRPr="00425D9C">
        <w:rPr>
          <w:rFonts w:ascii="仿宋_GB2312" w:eastAsia="仿宋_GB2312" w:hAnsi="宋体" w:hint="eastAsia"/>
          <w:color w:val="000000" w:themeColor="text1"/>
          <w:sz w:val="32"/>
          <w:szCs w:val="24"/>
        </w:rPr>
        <w:t>敷设</w:t>
      </w:r>
      <w:proofErr w:type="gramStart"/>
      <w:r w:rsidRPr="00425D9C">
        <w:rPr>
          <w:rFonts w:ascii="仿宋_GB2312" w:eastAsia="仿宋_GB2312" w:hAnsi="宋体" w:hint="eastAsia"/>
          <w:color w:val="000000" w:themeColor="text1"/>
          <w:sz w:val="32"/>
          <w:szCs w:val="24"/>
        </w:rPr>
        <w:t>电话线缆至本</w:t>
      </w:r>
      <w:proofErr w:type="gramEnd"/>
      <w:r w:rsidRPr="00425D9C">
        <w:rPr>
          <w:rFonts w:ascii="仿宋_GB2312" w:eastAsia="仿宋_GB2312" w:hAnsi="宋体" w:hint="eastAsia"/>
          <w:color w:val="000000" w:themeColor="text1"/>
          <w:sz w:val="32"/>
          <w:szCs w:val="24"/>
        </w:rPr>
        <w:t>项目弱电机柜，</w:t>
      </w:r>
      <w:proofErr w:type="gramStart"/>
      <w:r w:rsidRPr="00425D9C">
        <w:rPr>
          <w:rFonts w:ascii="仿宋_GB2312" w:eastAsia="仿宋_GB2312" w:hAnsi="宋体" w:hint="eastAsia"/>
          <w:color w:val="000000" w:themeColor="text1"/>
          <w:sz w:val="32"/>
          <w:szCs w:val="24"/>
        </w:rPr>
        <w:t>电话线缆与电话</w:t>
      </w:r>
      <w:proofErr w:type="gramEnd"/>
      <w:r w:rsidRPr="00425D9C">
        <w:rPr>
          <w:rFonts w:ascii="仿宋_GB2312" w:eastAsia="仿宋_GB2312" w:hAnsi="宋体" w:hint="eastAsia"/>
          <w:color w:val="000000" w:themeColor="text1"/>
          <w:sz w:val="32"/>
          <w:szCs w:val="24"/>
        </w:rPr>
        <w:t>交换机对接，交换机前端光纤由甲方预留。</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）网络系统</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A </w:t>
      </w:r>
      <w:r w:rsidRPr="00425D9C">
        <w:rPr>
          <w:rFonts w:ascii="仿宋_GB2312" w:eastAsia="仿宋_GB2312" w:hAnsi="宋体" w:hint="eastAsia"/>
          <w:color w:val="000000" w:themeColor="text1"/>
          <w:sz w:val="32"/>
          <w:szCs w:val="24"/>
        </w:rPr>
        <w:t>网络信息插座的设置：生殖医学中心按需要设置计算机信息插座，信息插座采用双口型，部分区域也采用单口型，具体以平面布置图设置的为准。</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B </w:t>
      </w:r>
      <w:r w:rsidRPr="00425D9C">
        <w:rPr>
          <w:rFonts w:ascii="仿宋_GB2312" w:eastAsia="仿宋_GB2312" w:hAnsi="宋体" w:hint="eastAsia"/>
          <w:color w:val="000000" w:themeColor="text1"/>
          <w:sz w:val="32"/>
          <w:szCs w:val="24"/>
        </w:rPr>
        <w:t>工作区信息插座：信息插座均采用</w:t>
      </w:r>
      <w:r w:rsidRPr="00425D9C">
        <w:rPr>
          <w:rFonts w:ascii="仿宋_GB2312" w:eastAsia="仿宋_GB2312" w:hAnsi="宋体"/>
          <w:color w:val="000000" w:themeColor="text1"/>
          <w:sz w:val="32"/>
          <w:szCs w:val="24"/>
        </w:rPr>
        <w:t>6</w:t>
      </w:r>
      <w:r w:rsidRPr="00425D9C">
        <w:rPr>
          <w:rFonts w:ascii="仿宋_GB2312" w:eastAsia="仿宋_GB2312" w:hAnsi="宋体" w:hint="eastAsia"/>
          <w:color w:val="000000" w:themeColor="text1"/>
          <w:sz w:val="32"/>
          <w:szCs w:val="24"/>
        </w:rPr>
        <w:t>类插座模块。</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C </w:t>
      </w:r>
      <w:r w:rsidRPr="00425D9C">
        <w:rPr>
          <w:rFonts w:ascii="仿宋_GB2312" w:eastAsia="仿宋_GB2312" w:hAnsi="宋体" w:hint="eastAsia"/>
          <w:color w:val="000000" w:themeColor="text1"/>
          <w:sz w:val="32"/>
          <w:szCs w:val="24"/>
        </w:rPr>
        <w:t>水平布线：水平布线采用</w:t>
      </w:r>
      <w:r w:rsidRPr="00425D9C">
        <w:rPr>
          <w:rFonts w:ascii="仿宋_GB2312" w:eastAsia="仿宋_GB2312" w:hAnsi="宋体"/>
          <w:color w:val="000000" w:themeColor="text1"/>
          <w:sz w:val="32"/>
          <w:szCs w:val="24"/>
        </w:rPr>
        <w:t>UTP.CAT6.4p</w:t>
      </w:r>
      <w:r w:rsidRPr="00425D9C">
        <w:rPr>
          <w:rFonts w:ascii="仿宋_GB2312" w:eastAsia="仿宋_GB2312" w:hAnsi="宋体" w:hint="eastAsia"/>
          <w:color w:val="000000" w:themeColor="text1"/>
          <w:sz w:val="32"/>
          <w:szCs w:val="24"/>
        </w:rPr>
        <w:t>。网络布线敷设至本项目弱电机柜与网络交换机对接。</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D </w:t>
      </w:r>
      <w:r w:rsidRPr="00425D9C">
        <w:rPr>
          <w:rFonts w:ascii="仿宋_GB2312" w:eastAsia="仿宋_GB2312" w:hAnsi="宋体" w:hint="eastAsia"/>
          <w:color w:val="000000" w:themeColor="text1"/>
          <w:sz w:val="32"/>
          <w:szCs w:val="24"/>
        </w:rPr>
        <w:t>交换机前端光纤由甲方预留。</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E </w:t>
      </w:r>
      <w:r w:rsidRPr="00425D9C">
        <w:rPr>
          <w:rFonts w:ascii="仿宋_GB2312" w:eastAsia="仿宋_GB2312" w:hAnsi="宋体" w:hint="eastAsia"/>
          <w:color w:val="000000" w:themeColor="text1"/>
          <w:sz w:val="32"/>
          <w:szCs w:val="24"/>
        </w:rPr>
        <w:t>配线类型及交换机类型详见网络系统图。</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3</w:t>
      </w:r>
      <w:r w:rsidRPr="00425D9C">
        <w:rPr>
          <w:rFonts w:ascii="仿宋_GB2312" w:eastAsia="仿宋_GB2312" w:hAnsi="宋体" w:hint="eastAsia"/>
          <w:color w:val="000000" w:themeColor="text1"/>
          <w:sz w:val="32"/>
          <w:szCs w:val="24"/>
        </w:rPr>
        <w:t>）门禁系统</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A  </w:t>
      </w:r>
      <w:r w:rsidRPr="00425D9C">
        <w:rPr>
          <w:rFonts w:ascii="仿宋_GB2312" w:eastAsia="仿宋_GB2312" w:hAnsi="宋体" w:hint="eastAsia"/>
          <w:color w:val="000000" w:themeColor="text1"/>
          <w:sz w:val="32"/>
          <w:szCs w:val="24"/>
        </w:rPr>
        <w:t>分别于各医护、</w:t>
      </w:r>
      <w:proofErr w:type="gramStart"/>
      <w:r w:rsidRPr="00425D9C">
        <w:rPr>
          <w:rFonts w:ascii="仿宋_GB2312" w:eastAsia="仿宋_GB2312" w:hAnsi="宋体" w:hint="eastAsia"/>
          <w:color w:val="000000" w:themeColor="text1"/>
          <w:sz w:val="32"/>
          <w:szCs w:val="24"/>
        </w:rPr>
        <w:t>净化区</w:t>
      </w:r>
      <w:proofErr w:type="gramEnd"/>
      <w:r w:rsidRPr="00425D9C">
        <w:rPr>
          <w:rFonts w:ascii="仿宋_GB2312" w:eastAsia="仿宋_GB2312" w:hAnsi="宋体" w:hint="eastAsia"/>
          <w:color w:val="000000" w:themeColor="text1"/>
          <w:sz w:val="32"/>
          <w:szCs w:val="24"/>
        </w:rPr>
        <w:t>总入口处设置门禁系统主机，系统分机分别设置于各实验室与手术室（具体以平面图布置的位置为准）。系统可实现门铃呼叫、人脸识别、刷卡、密码输入等方式。</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B </w:t>
      </w:r>
      <w:r w:rsidRPr="00425D9C">
        <w:rPr>
          <w:rFonts w:ascii="仿宋_GB2312" w:eastAsia="仿宋_GB2312" w:hAnsi="宋体" w:hint="eastAsia"/>
          <w:color w:val="000000" w:themeColor="text1"/>
          <w:sz w:val="32"/>
          <w:szCs w:val="24"/>
        </w:rPr>
        <w:t>系统由门禁控制器、读卡器、</w:t>
      </w:r>
      <w:r w:rsidRPr="00425D9C">
        <w:rPr>
          <w:rFonts w:ascii="仿宋_GB2312" w:eastAsia="仿宋_GB2312" w:hAnsi="宋体"/>
          <w:color w:val="000000" w:themeColor="text1"/>
          <w:sz w:val="32"/>
          <w:szCs w:val="24"/>
        </w:rPr>
        <w:t>IC</w:t>
      </w:r>
      <w:r w:rsidRPr="00425D9C">
        <w:rPr>
          <w:rFonts w:ascii="仿宋_GB2312" w:eastAsia="仿宋_GB2312" w:hAnsi="宋体" w:hint="eastAsia"/>
          <w:color w:val="000000" w:themeColor="text1"/>
          <w:sz w:val="32"/>
          <w:szCs w:val="24"/>
        </w:rPr>
        <w:t>卡、电子门锁组成及开门按钮。门禁控制器在吊顶内距吊顶</w:t>
      </w:r>
      <w:r w:rsidRPr="00425D9C">
        <w:rPr>
          <w:rFonts w:ascii="仿宋_GB2312" w:eastAsia="仿宋_GB2312" w:hAnsi="宋体"/>
          <w:color w:val="000000" w:themeColor="text1"/>
          <w:sz w:val="32"/>
          <w:szCs w:val="24"/>
        </w:rPr>
        <w:t>0.2</w:t>
      </w:r>
      <w:r w:rsidRPr="00425D9C">
        <w:rPr>
          <w:rFonts w:ascii="仿宋_GB2312" w:eastAsia="仿宋_GB2312" w:hAnsi="宋体" w:hint="eastAsia"/>
          <w:color w:val="000000" w:themeColor="text1"/>
          <w:sz w:val="32"/>
          <w:szCs w:val="24"/>
        </w:rPr>
        <w:t>米安装，读卡器、电子门锁结合门的形式安装，读卡器安装高度为</w:t>
      </w:r>
      <w:r w:rsidRPr="00425D9C">
        <w:rPr>
          <w:rFonts w:ascii="仿宋_GB2312" w:eastAsia="仿宋_GB2312" w:hAnsi="宋体"/>
          <w:color w:val="000000" w:themeColor="text1"/>
          <w:sz w:val="32"/>
          <w:szCs w:val="24"/>
        </w:rPr>
        <w:t>1.5</w:t>
      </w:r>
      <w:r w:rsidRPr="00425D9C">
        <w:rPr>
          <w:rFonts w:ascii="仿宋_GB2312" w:eastAsia="仿宋_GB2312" w:hAnsi="宋体" w:hint="eastAsia"/>
          <w:color w:val="000000" w:themeColor="text1"/>
          <w:sz w:val="32"/>
          <w:szCs w:val="24"/>
        </w:rPr>
        <w:t>米。</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C </w:t>
      </w:r>
      <w:r w:rsidRPr="00425D9C">
        <w:rPr>
          <w:rFonts w:ascii="仿宋_GB2312" w:eastAsia="仿宋_GB2312" w:hAnsi="宋体" w:hint="eastAsia"/>
          <w:color w:val="000000" w:themeColor="text1"/>
          <w:sz w:val="32"/>
          <w:szCs w:val="24"/>
        </w:rPr>
        <w:t>门禁系统对各重点区域进出权限进行管理防止外界闲杂人员进入重点区域影响院方工作的正常进行。</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D </w:t>
      </w:r>
      <w:r w:rsidRPr="00425D9C">
        <w:rPr>
          <w:rFonts w:ascii="仿宋_GB2312" w:eastAsia="仿宋_GB2312" w:hAnsi="宋体" w:hint="eastAsia"/>
          <w:color w:val="000000" w:themeColor="text1"/>
          <w:sz w:val="32"/>
          <w:szCs w:val="24"/>
        </w:rPr>
        <w:t>配线类型及交换机类型详见门禁系统图。</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4</w:t>
      </w:r>
      <w:r w:rsidRPr="00425D9C">
        <w:rPr>
          <w:rFonts w:ascii="仿宋_GB2312" w:eastAsia="仿宋_GB2312" w:hAnsi="宋体" w:hint="eastAsia"/>
          <w:color w:val="000000" w:themeColor="text1"/>
          <w:sz w:val="32"/>
          <w:szCs w:val="24"/>
        </w:rPr>
        <w:t>）视频监控系统</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A </w:t>
      </w:r>
      <w:r w:rsidRPr="00425D9C">
        <w:rPr>
          <w:rFonts w:ascii="仿宋_GB2312" w:eastAsia="仿宋_GB2312" w:hAnsi="宋体" w:hint="eastAsia"/>
          <w:color w:val="000000" w:themeColor="text1"/>
          <w:sz w:val="32"/>
          <w:szCs w:val="24"/>
        </w:rPr>
        <w:t>各区域分别于各医护、病患总入口处，实验室及其他工作区设置监控系统。</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B </w:t>
      </w:r>
      <w:r w:rsidRPr="00425D9C">
        <w:rPr>
          <w:rFonts w:ascii="仿宋_GB2312" w:eastAsia="仿宋_GB2312" w:hAnsi="宋体" w:hint="eastAsia"/>
          <w:color w:val="000000" w:themeColor="text1"/>
          <w:sz w:val="32"/>
          <w:szCs w:val="24"/>
        </w:rPr>
        <w:t>摄像机采用吸顶安装。</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C </w:t>
      </w:r>
      <w:r w:rsidRPr="00425D9C">
        <w:rPr>
          <w:rFonts w:ascii="仿宋_GB2312" w:eastAsia="仿宋_GB2312" w:hAnsi="宋体" w:hint="eastAsia"/>
          <w:color w:val="000000" w:themeColor="text1"/>
          <w:sz w:val="32"/>
          <w:szCs w:val="24"/>
        </w:rPr>
        <w:t>视频线五类线，在走廊上沿吊顶内弱电桥架敷设，出桥架后均穿管敷设。</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D</w:t>
      </w:r>
      <w:r w:rsidRPr="00425D9C">
        <w:rPr>
          <w:rFonts w:ascii="仿宋_GB2312" w:eastAsia="仿宋_GB2312" w:hAnsi="宋体" w:hint="eastAsia"/>
          <w:color w:val="000000" w:themeColor="text1"/>
          <w:sz w:val="32"/>
          <w:szCs w:val="24"/>
        </w:rPr>
        <w:t>所有摄像机</w:t>
      </w:r>
      <w:proofErr w:type="gramStart"/>
      <w:r w:rsidRPr="00425D9C">
        <w:rPr>
          <w:rFonts w:ascii="仿宋_GB2312" w:eastAsia="仿宋_GB2312" w:hAnsi="宋体" w:hint="eastAsia"/>
          <w:color w:val="000000" w:themeColor="text1"/>
          <w:sz w:val="32"/>
          <w:szCs w:val="24"/>
        </w:rPr>
        <w:t>布线均</w:t>
      </w:r>
      <w:proofErr w:type="gramEnd"/>
      <w:r w:rsidRPr="00425D9C">
        <w:rPr>
          <w:rFonts w:ascii="仿宋_GB2312" w:eastAsia="仿宋_GB2312" w:hAnsi="宋体" w:hint="eastAsia"/>
          <w:color w:val="000000" w:themeColor="text1"/>
          <w:sz w:val="32"/>
          <w:szCs w:val="24"/>
        </w:rPr>
        <w:t>接至本项目弱电</w:t>
      </w:r>
      <w:proofErr w:type="gramStart"/>
      <w:r w:rsidRPr="00425D9C">
        <w:rPr>
          <w:rFonts w:ascii="仿宋_GB2312" w:eastAsia="仿宋_GB2312" w:hAnsi="宋体" w:hint="eastAsia"/>
          <w:color w:val="000000" w:themeColor="text1"/>
          <w:sz w:val="32"/>
          <w:szCs w:val="24"/>
        </w:rPr>
        <w:t>柜网络</w:t>
      </w:r>
      <w:proofErr w:type="gramEnd"/>
      <w:r w:rsidRPr="00425D9C">
        <w:rPr>
          <w:rFonts w:ascii="仿宋_GB2312" w:eastAsia="仿宋_GB2312" w:hAnsi="宋体" w:hint="eastAsia"/>
          <w:color w:val="000000" w:themeColor="text1"/>
          <w:sz w:val="32"/>
          <w:szCs w:val="24"/>
        </w:rPr>
        <w:t>交换机。</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E</w:t>
      </w:r>
      <w:r w:rsidRPr="00425D9C">
        <w:rPr>
          <w:rFonts w:ascii="仿宋_GB2312" w:eastAsia="仿宋_GB2312" w:hAnsi="宋体" w:hint="eastAsia"/>
          <w:color w:val="000000" w:themeColor="text1"/>
          <w:sz w:val="32"/>
          <w:szCs w:val="24"/>
        </w:rPr>
        <w:t>各监控</w:t>
      </w:r>
      <w:proofErr w:type="gramStart"/>
      <w:r w:rsidRPr="00425D9C">
        <w:rPr>
          <w:rFonts w:ascii="仿宋_GB2312" w:eastAsia="仿宋_GB2312" w:hAnsi="宋体" w:hint="eastAsia"/>
          <w:color w:val="000000" w:themeColor="text1"/>
          <w:sz w:val="32"/>
          <w:szCs w:val="24"/>
        </w:rPr>
        <w:t>点位待中标</w:t>
      </w:r>
      <w:proofErr w:type="gramEnd"/>
      <w:r w:rsidRPr="00425D9C">
        <w:rPr>
          <w:rFonts w:ascii="仿宋_GB2312" w:eastAsia="仿宋_GB2312" w:hAnsi="宋体" w:hint="eastAsia"/>
          <w:color w:val="000000" w:themeColor="text1"/>
          <w:sz w:val="32"/>
          <w:szCs w:val="24"/>
        </w:rPr>
        <w:t>后需要与科室核对，科室确认点位后方可施工。</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F</w:t>
      </w:r>
      <w:r w:rsidRPr="00425D9C">
        <w:rPr>
          <w:rFonts w:ascii="仿宋_GB2312" w:eastAsia="仿宋_GB2312" w:hAnsi="宋体" w:hint="eastAsia"/>
          <w:color w:val="000000" w:themeColor="text1"/>
          <w:sz w:val="32"/>
          <w:szCs w:val="24"/>
        </w:rPr>
        <w:t>配线类型及交换机类型详见监控系统图。</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5</w:t>
      </w:r>
      <w:r w:rsidRPr="00425D9C">
        <w:rPr>
          <w:rFonts w:ascii="仿宋_GB2312" w:eastAsia="仿宋_GB2312" w:hAnsi="宋体" w:hint="eastAsia"/>
          <w:color w:val="000000" w:themeColor="text1"/>
          <w:sz w:val="32"/>
          <w:szCs w:val="24"/>
        </w:rPr>
        <w:t>）呼叫对讲系统</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A </w:t>
      </w:r>
      <w:r w:rsidRPr="00425D9C">
        <w:rPr>
          <w:rFonts w:ascii="仿宋_GB2312" w:eastAsia="仿宋_GB2312" w:hAnsi="宋体" w:hint="eastAsia"/>
          <w:color w:val="000000" w:themeColor="text1"/>
          <w:sz w:val="32"/>
          <w:szCs w:val="24"/>
        </w:rPr>
        <w:t>取精室与洗精室、人授取精与人授实验室分别设置无线呼叫系统。</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    B </w:t>
      </w:r>
      <w:r w:rsidRPr="00425D9C">
        <w:rPr>
          <w:rFonts w:ascii="仿宋_GB2312" w:eastAsia="仿宋_GB2312" w:hAnsi="宋体" w:hint="eastAsia"/>
          <w:color w:val="000000" w:themeColor="text1"/>
          <w:sz w:val="32"/>
          <w:szCs w:val="24"/>
        </w:rPr>
        <w:t>配线类型及交换机类型详见呼叫对讲系统图。</w:t>
      </w:r>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6</w:t>
      </w:r>
      <w:r w:rsidRPr="00425D9C">
        <w:rPr>
          <w:rFonts w:ascii="仿宋_GB2312" w:eastAsia="仿宋_GB2312" w:hAnsi="宋体" w:hint="eastAsia"/>
          <w:color w:val="000000" w:themeColor="text1"/>
          <w:sz w:val="32"/>
          <w:szCs w:val="24"/>
        </w:rPr>
        <w:t>）背景音乐系统</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A </w:t>
      </w:r>
      <w:r w:rsidRPr="00425D9C">
        <w:rPr>
          <w:rFonts w:ascii="仿宋_GB2312" w:eastAsia="仿宋_GB2312" w:hAnsi="宋体" w:hint="eastAsia"/>
          <w:color w:val="000000" w:themeColor="text1"/>
          <w:sz w:val="32"/>
          <w:szCs w:val="24"/>
        </w:rPr>
        <w:t>背景音乐及系统由音源播放设备，功放，喇叭及话筒组成。</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B </w:t>
      </w:r>
      <w:r w:rsidRPr="00425D9C">
        <w:rPr>
          <w:rFonts w:ascii="仿宋_GB2312" w:eastAsia="仿宋_GB2312" w:hAnsi="宋体" w:hint="eastAsia"/>
          <w:color w:val="000000" w:themeColor="text1"/>
          <w:sz w:val="32"/>
          <w:szCs w:val="24"/>
        </w:rPr>
        <w:t>广播主机设置于前室验证区（具体以平面图布置的位置为准），背景音乐喇叭设置在走廊及工作及休息区域，音量调节开关布设在各工作及休息区域，方便调整音量。</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C </w:t>
      </w:r>
      <w:r w:rsidRPr="00425D9C">
        <w:rPr>
          <w:rFonts w:ascii="仿宋_GB2312" w:eastAsia="仿宋_GB2312" w:hAnsi="宋体" w:hint="eastAsia"/>
          <w:color w:val="000000" w:themeColor="text1"/>
          <w:sz w:val="32"/>
          <w:szCs w:val="24"/>
        </w:rPr>
        <w:t>背景音乐系统平时播放引导广播及背景音乐，可实现广播找人，分区呼叫，并预留</w:t>
      </w:r>
      <w:proofErr w:type="gramStart"/>
      <w:r w:rsidRPr="00425D9C">
        <w:rPr>
          <w:rFonts w:ascii="仿宋_GB2312" w:eastAsia="仿宋_GB2312" w:hAnsi="宋体" w:hint="eastAsia"/>
          <w:color w:val="000000" w:themeColor="text1"/>
          <w:sz w:val="32"/>
          <w:szCs w:val="24"/>
        </w:rPr>
        <w:t>消防强切接口</w:t>
      </w:r>
      <w:proofErr w:type="gramEnd"/>
      <w:r w:rsidRPr="00425D9C">
        <w:rPr>
          <w:rFonts w:ascii="仿宋_GB2312" w:eastAsia="仿宋_GB2312" w:hAnsi="宋体" w:hint="eastAsia"/>
          <w:color w:val="000000" w:themeColor="text1"/>
          <w:sz w:val="32"/>
          <w:szCs w:val="24"/>
        </w:rPr>
        <w:t>，当有消防报警发生时，系统与消防进行联动，相应分区强制切换至消防广播，播放火灾报警疏散信息，消防广播用于最高的优先级。</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D </w:t>
      </w:r>
      <w:r w:rsidRPr="00425D9C">
        <w:rPr>
          <w:rFonts w:ascii="仿宋_GB2312" w:eastAsia="仿宋_GB2312" w:hAnsi="宋体" w:hint="eastAsia"/>
          <w:color w:val="000000" w:themeColor="text1"/>
          <w:sz w:val="32"/>
          <w:szCs w:val="24"/>
        </w:rPr>
        <w:t>背景音乐系统分区布设，按照不同的区域划分不同的控制回路，走廊公共区域，医生办公及工作区域，患者接受治疗区域互不影响，方便医院根据需要播放不同的音源。</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E </w:t>
      </w:r>
      <w:r w:rsidRPr="00425D9C">
        <w:rPr>
          <w:rFonts w:ascii="仿宋_GB2312" w:eastAsia="仿宋_GB2312" w:hAnsi="宋体" w:hint="eastAsia"/>
          <w:color w:val="000000" w:themeColor="text1"/>
          <w:sz w:val="32"/>
          <w:szCs w:val="24"/>
        </w:rPr>
        <w:t>在环境噪声大于</w:t>
      </w:r>
      <w:r w:rsidRPr="00425D9C">
        <w:rPr>
          <w:rFonts w:ascii="仿宋_GB2312" w:eastAsia="仿宋_GB2312" w:hAnsi="宋体"/>
          <w:color w:val="000000" w:themeColor="text1"/>
          <w:sz w:val="32"/>
          <w:szCs w:val="24"/>
        </w:rPr>
        <w:t xml:space="preserve">60dB </w:t>
      </w:r>
      <w:r w:rsidRPr="00425D9C">
        <w:rPr>
          <w:rFonts w:ascii="仿宋_GB2312" w:eastAsia="仿宋_GB2312" w:hAnsi="宋体" w:hint="eastAsia"/>
          <w:color w:val="000000" w:themeColor="text1"/>
          <w:sz w:val="32"/>
          <w:szCs w:val="24"/>
        </w:rPr>
        <w:t>的场所设置的扬声器，在其播放范围内最远点的播放声压级应高于背景噪声</w:t>
      </w:r>
      <w:r w:rsidRPr="00425D9C">
        <w:rPr>
          <w:rFonts w:ascii="仿宋_GB2312" w:eastAsia="仿宋_GB2312" w:hAnsi="宋体"/>
          <w:color w:val="000000" w:themeColor="text1"/>
          <w:sz w:val="32"/>
          <w:szCs w:val="24"/>
        </w:rPr>
        <w:t>15dB</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 xml:space="preserve"> </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F </w:t>
      </w:r>
      <w:r w:rsidRPr="00425D9C">
        <w:rPr>
          <w:rFonts w:ascii="仿宋_GB2312" w:eastAsia="仿宋_GB2312" w:hAnsi="宋体" w:hint="eastAsia"/>
          <w:color w:val="000000" w:themeColor="text1"/>
          <w:sz w:val="32"/>
          <w:szCs w:val="24"/>
        </w:rPr>
        <w:t>用于火灾隐患区的紧急广播扬声器应符合下列规定：</w:t>
      </w:r>
      <w:r w:rsidRPr="00425D9C">
        <w:rPr>
          <w:rFonts w:ascii="仿宋_GB2312" w:eastAsia="仿宋_GB2312" w:hAnsi="宋体"/>
          <w:color w:val="000000" w:themeColor="text1"/>
          <w:sz w:val="32"/>
          <w:szCs w:val="24"/>
        </w:rPr>
        <w:t>a.</w:t>
      </w:r>
      <w:r w:rsidRPr="00425D9C">
        <w:rPr>
          <w:rFonts w:ascii="仿宋_GB2312" w:eastAsia="仿宋_GB2312" w:hAnsi="宋体" w:hint="eastAsia"/>
          <w:color w:val="000000" w:themeColor="text1"/>
          <w:sz w:val="32"/>
          <w:szCs w:val="24"/>
        </w:rPr>
        <w:t>广播扬声器应使用阻燃材料，或具有阻燃后罩结构。</w:t>
      </w:r>
      <w:r w:rsidRPr="00425D9C">
        <w:rPr>
          <w:rFonts w:ascii="仿宋_GB2312" w:eastAsia="仿宋_GB2312" w:hAnsi="宋体"/>
          <w:color w:val="000000" w:themeColor="text1"/>
          <w:sz w:val="32"/>
          <w:szCs w:val="24"/>
        </w:rPr>
        <w:t>b.</w:t>
      </w:r>
      <w:r w:rsidRPr="00425D9C">
        <w:rPr>
          <w:rFonts w:ascii="仿宋_GB2312" w:eastAsia="仿宋_GB2312" w:hAnsi="宋体" w:hint="eastAsia"/>
          <w:color w:val="000000" w:themeColor="text1"/>
          <w:sz w:val="32"/>
          <w:szCs w:val="24"/>
        </w:rPr>
        <w:t>广播扬声器的外壳防护等级应符合现行国家标准《外壳防护等级</w:t>
      </w:r>
      <w:r w:rsidRPr="00425D9C">
        <w:rPr>
          <w:rFonts w:ascii="仿宋_GB2312" w:eastAsia="仿宋_GB2312" w:hAnsi="宋体"/>
          <w:color w:val="000000" w:themeColor="text1"/>
          <w:sz w:val="32"/>
          <w:szCs w:val="24"/>
        </w:rPr>
        <w:t>(IP</w:t>
      </w:r>
      <w:r w:rsidRPr="00425D9C">
        <w:rPr>
          <w:rFonts w:ascii="仿宋_GB2312" w:eastAsia="仿宋_GB2312" w:hAnsi="宋体" w:hint="eastAsia"/>
          <w:color w:val="000000" w:themeColor="text1"/>
          <w:sz w:val="32"/>
          <w:szCs w:val="24"/>
        </w:rPr>
        <w:t>代码</w:t>
      </w:r>
      <w:r w:rsidRPr="00425D9C">
        <w:rPr>
          <w:rFonts w:ascii="仿宋_GB2312" w:eastAsia="仿宋_GB2312" w:hAnsi="宋体"/>
          <w:color w:val="000000" w:themeColor="text1"/>
          <w:sz w:val="32"/>
          <w:szCs w:val="24"/>
        </w:rPr>
        <w:t>)</w:t>
      </w: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GB/T 4208-2017</w:t>
      </w:r>
      <w:r w:rsidRPr="00425D9C">
        <w:rPr>
          <w:rFonts w:ascii="仿宋_GB2312" w:eastAsia="仿宋_GB2312" w:hAnsi="宋体" w:hint="eastAsia"/>
          <w:color w:val="000000" w:themeColor="text1"/>
          <w:sz w:val="32"/>
          <w:szCs w:val="24"/>
        </w:rPr>
        <w:t>的有关规定。</w:t>
      </w:r>
    </w:p>
    <w:p w:rsidR="00CD4029" w:rsidRPr="00425D9C" w:rsidRDefault="00CD4029" w:rsidP="00CD4029">
      <w:pPr>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 xml:space="preserve">G </w:t>
      </w:r>
      <w:r w:rsidRPr="00425D9C">
        <w:rPr>
          <w:rFonts w:ascii="仿宋_GB2312" w:eastAsia="仿宋_GB2312" w:hAnsi="宋体" w:hint="eastAsia"/>
          <w:color w:val="000000" w:themeColor="text1"/>
          <w:sz w:val="32"/>
          <w:szCs w:val="24"/>
        </w:rPr>
        <w:t>配线类型及交换机类型详见背景音乐系统图。</w:t>
      </w:r>
    </w:p>
    <w:p w:rsidR="00CD4029" w:rsidRPr="00425D9C" w:rsidRDefault="00CD4029" w:rsidP="00CD4029">
      <w:pPr>
        <w:spacing w:line="360" w:lineRule="auto"/>
        <w:rPr>
          <w:rFonts w:ascii="仿宋_GB2312" w:eastAsia="仿宋_GB2312" w:hAnsi="宋体"/>
          <w:color w:val="000000" w:themeColor="text1"/>
          <w:sz w:val="32"/>
          <w:szCs w:val="24"/>
        </w:rPr>
      </w:pPr>
      <w:bookmarkStart w:id="25" w:name="_Toc140244477"/>
      <w:r w:rsidRPr="00425D9C">
        <w:rPr>
          <w:rFonts w:ascii="仿宋_GB2312" w:eastAsia="仿宋_GB2312" w:hAnsi="宋体" w:hint="eastAsia"/>
          <w:color w:val="000000" w:themeColor="text1"/>
          <w:sz w:val="32"/>
          <w:szCs w:val="24"/>
        </w:rPr>
        <w:t>（六）采暖、通风及空调系统设计</w:t>
      </w:r>
      <w:bookmarkEnd w:id="25"/>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生殖医学中心共设置三台恒温恒湿净化空调机组，其中</w:t>
      </w:r>
      <w:r w:rsidRPr="00425D9C">
        <w:rPr>
          <w:rFonts w:ascii="仿宋_GB2312" w:eastAsia="仿宋_GB2312" w:hAnsi="宋体"/>
          <w:color w:val="000000" w:themeColor="text1"/>
          <w:sz w:val="32"/>
          <w:szCs w:val="24"/>
        </w:rPr>
        <w:t>IVF</w:t>
      </w:r>
      <w:r w:rsidRPr="00425D9C">
        <w:rPr>
          <w:rFonts w:ascii="仿宋_GB2312" w:eastAsia="仿宋_GB2312" w:hAnsi="宋体" w:hint="eastAsia"/>
          <w:color w:val="000000" w:themeColor="text1"/>
          <w:sz w:val="32"/>
          <w:szCs w:val="24"/>
        </w:rPr>
        <w:t>实验区一台，手术区及</w:t>
      </w:r>
      <w:proofErr w:type="gramStart"/>
      <w:r w:rsidRPr="00425D9C">
        <w:rPr>
          <w:rFonts w:ascii="仿宋_GB2312" w:eastAsia="仿宋_GB2312" w:hAnsi="宋体" w:hint="eastAsia"/>
          <w:color w:val="000000" w:themeColor="text1"/>
          <w:sz w:val="32"/>
          <w:szCs w:val="24"/>
        </w:rPr>
        <w:t>净化辅房一台</w:t>
      </w:r>
      <w:proofErr w:type="gramEnd"/>
      <w:r w:rsidRPr="00425D9C">
        <w:rPr>
          <w:rFonts w:ascii="仿宋_GB2312" w:eastAsia="仿宋_GB2312" w:hAnsi="宋体" w:hint="eastAsia"/>
          <w:color w:val="000000" w:themeColor="text1"/>
          <w:sz w:val="32"/>
          <w:szCs w:val="24"/>
        </w:rPr>
        <w:t>，</w:t>
      </w:r>
      <w:proofErr w:type="gramStart"/>
      <w:r w:rsidRPr="00425D9C">
        <w:rPr>
          <w:rFonts w:ascii="仿宋_GB2312" w:eastAsia="仿宋_GB2312" w:hAnsi="宋体" w:hint="eastAsia"/>
          <w:color w:val="000000" w:themeColor="text1"/>
          <w:sz w:val="32"/>
          <w:szCs w:val="24"/>
        </w:rPr>
        <w:t>人授区一台</w:t>
      </w:r>
      <w:proofErr w:type="gramEnd"/>
      <w:r w:rsidRPr="00425D9C">
        <w:rPr>
          <w:rFonts w:ascii="仿宋_GB2312" w:eastAsia="仿宋_GB2312" w:hAnsi="宋体" w:hint="eastAsia"/>
          <w:color w:val="000000" w:themeColor="text1"/>
          <w:sz w:val="32"/>
          <w:szCs w:val="24"/>
        </w:rPr>
        <w:t>；均采用自取新风系统。</w:t>
      </w:r>
    </w:p>
    <w:p w:rsidR="00CD4029" w:rsidRPr="00425D9C" w:rsidRDefault="00CD4029" w:rsidP="00CD4029">
      <w:pPr>
        <w:spacing w:line="360" w:lineRule="auto"/>
        <w:rPr>
          <w:rFonts w:ascii="仿宋_GB2312" w:eastAsia="仿宋_GB2312" w:hAnsi="宋体"/>
          <w:color w:val="000000" w:themeColor="text1"/>
          <w:sz w:val="32"/>
          <w:szCs w:val="24"/>
        </w:rPr>
      </w:pPr>
      <w:bookmarkStart w:id="26" w:name="_Toc140244478"/>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、洁净用房的通用要求</w:t>
      </w:r>
      <w:bookmarkEnd w:id="26"/>
    </w:p>
    <w:p w:rsidR="00CD4029" w:rsidRPr="00425D9C" w:rsidRDefault="00CD4029" w:rsidP="00CD4029">
      <w:pPr>
        <w:spacing w:line="360" w:lineRule="auto"/>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各</w:t>
      </w:r>
      <w:proofErr w:type="gramStart"/>
      <w:r w:rsidRPr="00425D9C">
        <w:rPr>
          <w:rFonts w:ascii="仿宋_GB2312" w:eastAsia="仿宋_GB2312" w:hAnsi="宋体" w:hint="eastAsia"/>
          <w:color w:val="000000" w:themeColor="text1"/>
          <w:sz w:val="32"/>
          <w:szCs w:val="24"/>
        </w:rPr>
        <w:t>净化区</w:t>
      </w:r>
      <w:proofErr w:type="gramEnd"/>
      <w:r w:rsidRPr="00425D9C">
        <w:rPr>
          <w:rFonts w:ascii="仿宋_GB2312" w:eastAsia="仿宋_GB2312" w:hAnsi="宋体" w:hint="eastAsia"/>
          <w:color w:val="000000" w:themeColor="text1"/>
          <w:sz w:val="32"/>
          <w:szCs w:val="24"/>
        </w:rPr>
        <w:t>应参照《医院洁净手术部建筑技术规范》（</w:t>
      </w:r>
      <w:r w:rsidRPr="00425D9C">
        <w:rPr>
          <w:rFonts w:ascii="仿宋_GB2312" w:eastAsia="仿宋_GB2312" w:hAnsi="宋体"/>
          <w:color w:val="000000" w:themeColor="text1"/>
          <w:sz w:val="32"/>
          <w:szCs w:val="24"/>
        </w:rPr>
        <w:t>GB50333-2013</w:t>
      </w:r>
      <w:r w:rsidRPr="00425D9C">
        <w:rPr>
          <w:rFonts w:ascii="仿宋_GB2312" w:eastAsia="仿宋_GB2312" w:hAnsi="宋体" w:hint="eastAsia"/>
          <w:color w:val="000000" w:themeColor="text1"/>
          <w:sz w:val="32"/>
          <w:szCs w:val="24"/>
        </w:rPr>
        <w:t>）及《综合医院建筑设计规范》</w:t>
      </w:r>
      <w:r w:rsidRPr="00425D9C">
        <w:rPr>
          <w:rFonts w:ascii="仿宋_GB2312" w:eastAsia="仿宋_GB2312" w:hAnsi="宋体"/>
          <w:color w:val="000000" w:themeColor="text1"/>
          <w:sz w:val="32"/>
          <w:szCs w:val="24"/>
        </w:rPr>
        <w:t>GB51039-2014</w:t>
      </w:r>
      <w:r w:rsidRPr="00425D9C">
        <w:rPr>
          <w:rFonts w:ascii="仿宋_GB2312" w:eastAsia="仿宋_GB2312" w:hAnsi="宋体" w:hint="eastAsia"/>
          <w:color w:val="000000" w:themeColor="text1"/>
          <w:sz w:val="32"/>
          <w:szCs w:val="24"/>
        </w:rPr>
        <w:t>、《辅助生殖医学中心建设标准》</w:t>
      </w:r>
      <w:r w:rsidRPr="00425D9C">
        <w:rPr>
          <w:rFonts w:ascii="仿宋_GB2312" w:eastAsia="仿宋_GB2312" w:hAnsi="宋体"/>
          <w:color w:val="000000" w:themeColor="text1"/>
          <w:sz w:val="32"/>
          <w:szCs w:val="24"/>
        </w:rPr>
        <w:t>T/ACSC 01-2022</w:t>
      </w:r>
      <w:r w:rsidRPr="00425D9C">
        <w:rPr>
          <w:rFonts w:ascii="仿宋_GB2312" w:eastAsia="仿宋_GB2312" w:hAnsi="宋体" w:hint="eastAsia"/>
          <w:color w:val="000000" w:themeColor="text1"/>
          <w:sz w:val="32"/>
          <w:szCs w:val="24"/>
        </w:rPr>
        <w:t>的要求设置其相对邻室的气压，以保持洁净室的级别及无菌净化要求，并使洁净区处于受控状态。</w:t>
      </w:r>
    </w:p>
    <w:p w:rsidR="00CD4029" w:rsidRPr="00425D9C" w:rsidRDefault="00CD4029" w:rsidP="00CD4029">
      <w:pPr>
        <w:snapToGrid w:val="0"/>
        <w:spacing w:line="360" w:lineRule="auto"/>
        <w:jc w:val="center"/>
        <w:rPr>
          <w:rFonts w:ascii="仿宋_GB2312" w:eastAsia="仿宋_GB2312" w:hAnsi="宋体"/>
          <w:color w:val="000000" w:themeColor="text1"/>
          <w:sz w:val="28"/>
          <w:szCs w:val="24"/>
        </w:rPr>
      </w:pPr>
      <w:r w:rsidRPr="00425D9C">
        <w:rPr>
          <w:rFonts w:ascii="仿宋_GB2312" w:eastAsia="仿宋_GB2312" w:hAnsi="宋体" w:hint="eastAsia"/>
          <w:color w:val="000000" w:themeColor="text1"/>
          <w:sz w:val="28"/>
          <w:szCs w:val="24"/>
        </w:rPr>
        <w:t>表</w:t>
      </w:r>
      <w:r w:rsidRPr="00425D9C">
        <w:rPr>
          <w:rFonts w:ascii="仿宋_GB2312" w:eastAsia="仿宋_GB2312" w:hAnsi="宋体"/>
          <w:color w:val="000000" w:themeColor="text1"/>
          <w:sz w:val="28"/>
          <w:szCs w:val="24"/>
        </w:rPr>
        <w:t xml:space="preserve">3 </w:t>
      </w:r>
      <w:r w:rsidRPr="00425D9C">
        <w:rPr>
          <w:rFonts w:ascii="仿宋_GB2312" w:eastAsia="仿宋_GB2312" w:hAnsi="宋体" w:hint="eastAsia"/>
          <w:color w:val="000000" w:themeColor="text1"/>
          <w:sz w:val="28"/>
          <w:szCs w:val="24"/>
        </w:rPr>
        <w:t>生殖中心</w:t>
      </w:r>
      <w:proofErr w:type="gramStart"/>
      <w:r w:rsidRPr="00425D9C">
        <w:rPr>
          <w:rFonts w:ascii="仿宋_GB2312" w:eastAsia="仿宋_GB2312" w:hAnsi="宋体" w:hint="eastAsia"/>
          <w:color w:val="000000" w:themeColor="text1"/>
          <w:sz w:val="28"/>
          <w:szCs w:val="24"/>
        </w:rPr>
        <w:t>净化区</w:t>
      </w:r>
      <w:proofErr w:type="gramEnd"/>
      <w:r w:rsidRPr="00425D9C">
        <w:rPr>
          <w:rFonts w:ascii="仿宋_GB2312" w:eastAsia="仿宋_GB2312" w:hAnsi="宋体" w:hint="eastAsia"/>
          <w:color w:val="000000" w:themeColor="text1"/>
          <w:sz w:val="28"/>
          <w:szCs w:val="24"/>
        </w:rPr>
        <w:t>各功能用房空调技术指标</w:t>
      </w:r>
    </w:p>
    <w:tbl>
      <w:tblPr>
        <w:tblW w:w="0" w:type="auto"/>
        <w:tblInd w:w="93" w:type="dxa"/>
        <w:tblLayout w:type="fixed"/>
        <w:tblLook w:val="0000" w:firstRow="0" w:lastRow="0" w:firstColumn="0" w:lastColumn="0" w:noHBand="0" w:noVBand="0"/>
      </w:tblPr>
      <w:tblGrid>
        <w:gridCol w:w="1309"/>
        <w:gridCol w:w="1065"/>
        <w:gridCol w:w="492"/>
        <w:gridCol w:w="597"/>
        <w:gridCol w:w="734"/>
        <w:gridCol w:w="729"/>
        <w:gridCol w:w="951"/>
        <w:gridCol w:w="1092"/>
        <w:gridCol w:w="431"/>
        <w:gridCol w:w="636"/>
        <w:gridCol w:w="559"/>
      </w:tblGrid>
      <w:tr w:rsidR="00CD4029" w:rsidRPr="00425D9C" w:rsidTr="00CD4029">
        <w:trPr>
          <w:trHeight w:val="270"/>
        </w:trPr>
        <w:tc>
          <w:tcPr>
            <w:tcW w:w="1309" w:type="dxa"/>
            <w:vMerge w:val="restart"/>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名称</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空气洁净度</w:t>
            </w: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最小静压差</w:t>
            </w:r>
            <w:r w:rsidRPr="00425D9C">
              <w:rPr>
                <w:rFonts w:ascii="仿宋" w:eastAsia="仿宋" w:hAnsi="仿宋"/>
                <w:color w:val="000000" w:themeColor="text1"/>
                <w:kern w:val="0"/>
                <w:szCs w:val="24"/>
              </w:rPr>
              <w:t>/Pa</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最小换气次数</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次</w:t>
            </w:r>
            <w:r w:rsidRPr="00425D9C">
              <w:rPr>
                <w:rFonts w:ascii="仿宋" w:eastAsia="仿宋" w:hAnsi="仿宋"/>
                <w:color w:val="000000" w:themeColor="text1"/>
                <w:kern w:val="0"/>
                <w:szCs w:val="24"/>
              </w:rPr>
              <w:t>/h)</w:t>
            </w:r>
          </w:p>
        </w:tc>
        <w:tc>
          <w:tcPr>
            <w:tcW w:w="729" w:type="dxa"/>
            <w:vMerge w:val="restart"/>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温度</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相对湿度</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%RH</w:t>
            </w:r>
            <w:r w:rsidRPr="00425D9C">
              <w:rPr>
                <w:rFonts w:ascii="仿宋" w:eastAsia="仿宋" w:hAnsi="仿宋" w:hint="eastAsia"/>
                <w:color w:val="000000" w:themeColor="text1"/>
                <w:kern w:val="0"/>
                <w:szCs w:val="24"/>
              </w:rPr>
              <w:t>）</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最小新风量</w:t>
            </w:r>
          </w:p>
        </w:tc>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噪音</w:t>
            </w:r>
            <w:r w:rsidRPr="00425D9C">
              <w:rPr>
                <w:rFonts w:ascii="仿宋" w:eastAsia="仿宋" w:hAnsi="仿宋"/>
                <w:color w:val="000000" w:themeColor="text1"/>
                <w:kern w:val="0"/>
                <w:szCs w:val="24"/>
              </w:rPr>
              <w:t>dB/A</w:t>
            </w:r>
          </w:p>
        </w:tc>
        <w:tc>
          <w:tcPr>
            <w:tcW w:w="559" w:type="dxa"/>
            <w:vMerge w:val="restart"/>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最低照度</w:t>
            </w:r>
            <w:r w:rsidRPr="00425D9C">
              <w:rPr>
                <w:rFonts w:ascii="仿宋" w:eastAsia="仿宋" w:hAnsi="仿宋"/>
                <w:color w:val="000000" w:themeColor="text1"/>
                <w:kern w:val="0"/>
                <w:szCs w:val="24"/>
              </w:rPr>
              <w:t>/lx</w:t>
            </w:r>
          </w:p>
        </w:tc>
      </w:tr>
      <w:tr w:rsidR="00CD4029" w:rsidRPr="00425D9C" w:rsidTr="00CD4029">
        <w:trPr>
          <w:trHeight w:val="630"/>
        </w:trPr>
        <w:tc>
          <w:tcPr>
            <w:tcW w:w="1309" w:type="dxa"/>
            <w:vMerge/>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jc w:val="center"/>
              <w:rPr>
                <w:rFonts w:ascii="仿宋" w:eastAsia="仿宋" w:hAnsi="仿宋"/>
                <w:color w:val="000000" w:themeColor="text1"/>
                <w:szCs w:val="24"/>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jc w:val="center"/>
              <w:rPr>
                <w:rFonts w:ascii="仿宋" w:eastAsia="仿宋" w:hAnsi="仿宋"/>
                <w:color w:val="000000" w:themeColor="text1"/>
                <w:szCs w:val="24"/>
              </w:rPr>
            </w:pP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程度</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对</w:t>
            </w:r>
            <w:proofErr w:type="gramStart"/>
            <w:r w:rsidRPr="00425D9C">
              <w:rPr>
                <w:rFonts w:ascii="仿宋" w:eastAsia="仿宋" w:hAnsi="仿宋" w:hint="eastAsia"/>
                <w:color w:val="000000" w:themeColor="text1"/>
                <w:kern w:val="0"/>
                <w:szCs w:val="24"/>
              </w:rPr>
              <w:t>相邻低</w:t>
            </w:r>
            <w:proofErr w:type="gramEnd"/>
            <w:r w:rsidRPr="00425D9C">
              <w:rPr>
                <w:rFonts w:ascii="仿宋" w:eastAsia="仿宋" w:hAnsi="仿宋" w:hint="eastAsia"/>
                <w:color w:val="000000" w:themeColor="text1"/>
                <w:kern w:val="0"/>
                <w:szCs w:val="24"/>
              </w:rPr>
              <w:t>级别洁净室</w:t>
            </w:r>
          </w:p>
        </w:tc>
        <w:tc>
          <w:tcPr>
            <w:tcW w:w="734" w:type="dxa"/>
            <w:vMerge/>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jc w:val="center"/>
              <w:rPr>
                <w:rFonts w:ascii="仿宋" w:eastAsia="仿宋" w:hAnsi="仿宋"/>
                <w:color w:val="000000" w:themeColor="text1"/>
                <w:szCs w:val="24"/>
              </w:rPr>
            </w:pPr>
          </w:p>
        </w:tc>
        <w:tc>
          <w:tcPr>
            <w:tcW w:w="729" w:type="dxa"/>
            <w:vMerge/>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jc w:val="center"/>
              <w:rPr>
                <w:rFonts w:ascii="仿宋" w:eastAsia="仿宋" w:hAnsi="仿宋"/>
                <w:color w:val="000000" w:themeColor="text1"/>
                <w:szCs w:val="24"/>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jc w:val="center"/>
              <w:rPr>
                <w:rFonts w:ascii="仿宋" w:eastAsia="仿宋" w:hAnsi="仿宋"/>
                <w:color w:val="000000" w:themeColor="text1"/>
                <w:szCs w:val="24"/>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m</w:t>
            </w:r>
            <w:r w:rsidRPr="00425D9C">
              <w:rPr>
                <w:rFonts w:eastAsia="仿宋"/>
                <w:color w:val="000000" w:themeColor="text1"/>
                <w:kern w:val="0"/>
                <w:szCs w:val="24"/>
              </w:rPr>
              <w:t>³</w:t>
            </w:r>
            <w:r w:rsidRPr="00425D9C">
              <w:rPr>
                <w:rFonts w:ascii="仿宋" w:eastAsia="仿宋" w:hAnsi="仿宋"/>
                <w:color w:val="000000" w:themeColor="text1"/>
                <w:kern w:val="0"/>
                <w:szCs w:val="24"/>
              </w:rPr>
              <w:t>/h</w:t>
            </w: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m</w:t>
            </w:r>
            <w:r w:rsidRPr="00425D9C">
              <w:rPr>
                <w:rFonts w:eastAsia="仿宋"/>
                <w:color w:val="000000" w:themeColor="text1"/>
                <w:kern w:val="0"/>
                <w:szCs w:val="24"/>
              </w:rPr>
              <w:t>²</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人</w:t>
            </w:r>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次</w:t>
            </w:r>
            <w:r w:rsidRPr="00425D9C">
              <w:rPr>
                <w:rFonts w:ascii="仿宋" w:eastAsia="仿宋" w:hAnsi="仿宋"/>
                <w:color w:val="000000" w:themeColor="text1"/>
                <w:kern w:val="0"/>
                <w:szCs w:val="24"/>
              </w:rPr>
              <w:t>/h</w:t>
            </w:r>
          </w:p>
        </w:tc>
        <w:tc>
          <w:tcPr>
            <w:tcW w:w="636" w:type="dxa"/>
            <w:vMerge/>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jc w:val="center"/>
              <w:rPr>
                <w:rFonts w:ascii="仿宋" w:eastAsia="仿宋" w:hAnsi="仿宋"/>
                <w:color w:val="000000" w:themeColor="text1"/>
                <w:szCs w:val="24"/>
              </w:rPr>
            </w:pPr>
          </w:p>
        </w:tc>
        <w:tc>
          <w:tcPr>
            <w:tcW w:w="559" w:type="dxa"/>
            <w:vMerge/>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jc w:val="center"/>
              <w:rPr>
                <w:rFonts w:ascii="仿宋" w:eastAsia="仿宋" w:hAnsi="仿宋"/>
                <w:color w:val="000000" w:themeColor="text1"/>
                <w:szCs w:val="24"/>
              </w:rPr>
            </w:pPr>
          </w:p>
        </w:tc>
      </w:tr>
      <w:tr w:rsidR="00CD4029" w:rsidRPr="00425D9C" w:rsidTr="00CD4029">
        <w:trPr>
          <w:trHeight w:val="42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胚胎培养室</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整体</w:t>
            </w:r>
            <w:r w:rsidRPr="00425D9C">
              <w:rPr>
                <w:rFonts w:ascii="仿宋" w:eastAsia="仿宋" w:hAnsi="仿宋"/>
                <w:color w:val="000000" w:themeColor="text1"/>
                <w:kern w:val="0"/>
                <w:szCs w:val="24"/>
              </w:rPr>
              <w:t>6</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千级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24</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22</w:t>
            </w:r>
            <w:r w:rsidRPr="00425D9C">
              <w:rPr>
                <w:rStyle w:val="font41"/>
                <w:rFonts w:ascii="仿宋" w:eastAsia="仿宋" w:hAnsi="仿宋"/>
                <w:color w:val="000000" w:themeColor="text1"/>
                <w:szCs w:val="24"/>
              </w:rPr>
              <w:t>~25</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40</w:t>
            </w:r>
            <w:r w:rsidRPr="00425D9C">
              <w:rPr>
                <w:rStyle w:val="font41"/>
                <w:rFonts w:ascii="仿宋" w:eastAsia="仿宋" w:hAnsi="仿宋"/>
                <w:color w:val="000000" w:themeColor="text1"/>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15</w:t>
            </w:r>
            <w:r w:rsidRPr="00425D9C">
              <w:rPr>
                <w:rStyle w:val="font41"/>
                <w:rFonts w:ascii="仿宋" w:eastAsia="仿宋" w:hAnsi="仿宋"/>
                <w:color w:val="000000" w:themeColor="text1"/>
                <w:szCs w:val="24"/>
              </w:rPr>
              <w:t>~20</w:t>
            </w:r>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51</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350</w:t>
            </w:r>
          </w:p>
        </w:tc>
      </w:tr>
      <w:tr w:rsidR="00CD4029" w:rsidRPr="00425D9C" w:rsidTr="00CD4029">
        <w:trPr>
          <w:trHeight w:val="42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精液处理室</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整体</w:t>
            </w:r>
            <w:r w:rsidRPr="00425D9C">
              <w:rPr>
                <w:rFonts w:ascii="仿宋" w:eastAsia="仿宋" w:hAnsi="仿宋"/>
                <w:color w:val="000000" w:themeColor="text1"/>
                <w:kern w:val="0"/>
                <w:szCs w:val="24"/>
              </w:rPr>
              <w:t>7</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18</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22</w:t>
            </w:r>
            <w:r w:rsidRPr="00425D9C">
              <w:rPr>
                <w:rStyle w:val="font41"/>
                <w:rFonts w:ascii="仿宋" w:eastAsia="仿宋" w:hAnsi="仿宋"/>
                <w:color w:val="000000" w:themeColor="text1"/>
                <w:szCs w:val="24"/>
              </w:rPr>
              <w:t>~25</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40</w:t>
            </w:r>
            <w:r w:rsidRPr="00425D9C">
              <w:rPr>
                <w:rStyle w:val="font41"/>
                <w:rFonts w:ascii="仿宋" w:eastAsia="仿宋" w:hAnsi="仿宋"/>
                <w:color w:val="000000" w:themeColor="text1"/>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15</w:t>
            </w:r>
            <w:r w:rsidRPr="00425D9C">
              <w:rPr>
                <w:rStyle w:val="font41"/>
                <w:rFonts w:ascii="仿宋" w:eastAsia="仿宋" w:hAnsi="仿宋"/>
                <w:color w:val="000000" w:themeColor="text1"/>
                <w:szCs w:val="24"/>
              </w:rPr>
              <w:t>~20</w:t>
            </w:r>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49</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350</w:t>
            </w:r>
          </w:p>
        </w:tc>
      </w:tr>
      <w:tr w:rsidR="00CD4029" w:rsidRPr="00425D9C" w:rsidTr="00CD4029">
        <w:trPr>
          <w:trHeight w:val="42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冷冻室</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整体</w:t>
            </w:r>
            <w:r w:rsidRPr="00425D9C">
              <w:rPr>
                <w:rFonts w:ascii="仿宋" w:eastAsia="仿宋" w:hAnsi="仿宋"/>
                <w:color w:val="000000" w:themeColor="text1"/>
                <w:kern w:val="0"/>
                <w:szCs w:val="24"/>
              </w:rPr>
              <w:t>7</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18</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22</w:t>
            </w:r>
            <w:r w:rsidRPr="00425D9C">
              <w:rPr>
                <w:rStyle w:val="font41"/>
                <w:rFonts w:ascii="仿宋" w:eastAsia="仿宋" w:hAnsi="仿宋"/>
                <w:color w:val="000000" w:themeColor="text1"/>
                <w:szCs w:val="24"/>
              </w:rPr>
              <w:t>~25</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40</w:t>
            </w:r>
            <w:r w:rsidRPr="00425D9C">
              <w:rPr>
                <w:rStyle w:val="font41"/>
                <w:rFonts w:ascii="仿宋" w:eastAsia="仿宋" w:hAnsi="仿宋"/>
                <w:color w:val="000000" w:themeColor="text1"/>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15</w:t>
            </w:r>
            <w:r w:rsidRPr="00425D9C">
              <w:rPr>
                <w:rStyle w:val="font41"/>
                <w:rFonts w:ascii="仿宋" w:eastAsia="仿宋" w:hAnsi="仿宋"/>
                <w:color w:val="000000" w:themeColor="text1"/>
                <w:szCs w:val="24"/>
              </w:rPr>
              <w:t>~20</w:t>
            </w:r>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49</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350</w:t>
            </w:r>
          </w:p>
        </w:tc>
      </w:tr>
      <w:tr w:rsidR="00CD4029" w:rsidRPr="00425D9C" w:rsidTr="00CD4029">
        <w:trPr>
          <w:trHeight w:val="63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胚胎移植室</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手术区</w:t>
            </w:r>
            <w:r w:rsidRPr="00425D9C">
              <w:rPr>
                <w:rFonts w:ascii="仿宋" w:eastAsia="仿宋" w:hAnsi="仿宋"/>
                <w:color w:val="000000" w:themeColor="text1"/>
                <w:kern w:val="0"/>
                <w:szCs w:val="24"/>
              </w:rPr>
              <w:t>7</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万级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，周边区</w:t>
            </w:r>
            <w:r w:rsidRPr="00425D9C">
              <w:rPr>
                <w:rFonts w:ascii="仿宋" w:eastAsia="仿宋" w:hAnsi="仿宋"/>
                <w:color w:val="000000" w:themeColor="text1"/>
                <w:kern w:val="0"/>
                <w:szCs w:val="24"/>
              </w:rPr>
              <w:t>8</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十万级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18</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22</w:t>
            </w:r>
            <w:r w:rsidRPr="00425D9C">
              <w:rPr>
                <w:rStyle w:val="font41"/>
                <w:rFonts w:ascii="仿宋" w:eastAsia="仿宋" w:hAnsi="仿宋"/>
                <w:color w:val="000000" w:themeColor="text1"/>
                <w:szCs w:val="24"/>
              </w:rPr>
              <w:t>~25</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40</w:t>
            </w:r>
            <w:r w:rsidRPr="00425D9C">
              <w:rPr>
                <w:rStyle w:val="font41"/>
                <w:rFonts w:ascii="仿宋" w:eastAsia="仿宋" w:hAnsi="仿宋"/>
                <w:color w:val="000000" w:themeColor="text1"/>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15</w:t>
            </w:r>
            <w:r w:rsidRPr="00425D9C">
              <w:rPr>
                <w:rStyle w:val="font41"/>
                <w:rFonts w:ascii="仿宋" w:eastAsia="仿宋" w:hAnsi="仿宋"/>
                <w:color w:val="000000" w:themeColor="text1"/>
                <w:szCs w:val="24"/>
              </w:rPr>
              <w:t>~20</w:t>
            </w:r>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49</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350</w:t>
            </w:r>
          </w:p>
        </w:tc>
      </w:tr>
      <w:tr w:rsidR="00CD4029" w:rsidRPr="00425D9C" w:rsidTr="00CD4029">
        <w:trPr>
          <w:trHeight w:val="63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取卵室</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手术区</w:t>
            </w:r>
            <w:r w:rsidRPr="00425D9C">
              <w:rPr>
                <w:rFonts w:ascii="仿宋" w:eastAsia="仿宋" w:hAnsi="仿宋"/>
                <w:color w:val="000000" w:themeColor="text1"/>
                <w:kern w:val="0"/>
                <w:szCs w:val="24"/>
              </w:rPr>
              <w:t>7</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万级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，周边区</w:t>
            </w:r>
            <w:r w:rsidRPr="00425D9C">
              <w:rPr>
                <w:rFonts w:ascii="仿宋" w:eastAsia="仿宋" w:hAnsi="仿宋"/>
                <w:color w:val="000000" w:themeColor="text1"/>
                <w:kern w:val="0"/>
                <w:szCs w:val="24"/>
              </w:rPr>
              <w:t>8</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十万级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18</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22</w:t>
            </w:r>
            <w:r w:rsidRPr="00425D9C">
              <w:rPr>
                <w:rStyle w:val="font41"/>
                <w:rFonts w:ascii="仿宋" w:eastAsia="仿宋" w:hAnsi="仿宋"/>
                <w:color w:val="000000" w:themeColor="text1"/>
                <w:szCs w:val="24"/>
              </w:rPr>
              <w:t>~25</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40</w:t>
            </w:r>
            <w:r w:rsidRPr="00425D9C">
              <w:rPr>
                <w:rStyle w:val="font41"/>
                <w:rFonts w:ascii="仿宋" w:eastAsia="仿宋" w:hAnsi="仿宋"/>
                <w:color w:val="000000" w:themeColor="text1"/>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15</w:t>
            </w:r>
            <w:r w:rsidRPr="00425D9C">
              <w:rPr>
                <w:rStyle w:val="font41"/>
                <w:rFonts w:ascii="仿宋" w:eastAsia="仿宋" w:hAnsi="仿宋"/>
                <w:color w:val="000000" w:themeColor="text1"/>
                <w:szCs w:val="24"/>
              </w:rPr>
              <w:t>~20</w:t>
            </w:r>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49</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350</w:t>
            </w:r>
          </w:p>
        </w:tc>
      </w:tr>
      <w:tr w:rsidR="00CD4029" w:rsidRPr="00425D9C" w:rsidTr="00CD4029">
        <w:trPr>
          <w:trHeight w:val="63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人工授精室</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手术区</w:t>
            </w:r>
            <w:r w:rsidRPr="00425D9C">
              <w:rPr>
                <w:rFonts w:ascii="仿宋" w:eastAsia="仿宋" w:hAnsi="仿宋"/>
                <w:color w:val="000000" w:themeColor="text1"/>
                <w:kern w:val="0"/>
                <w:szCs w:val="24"/>
              </w:rPr>
              <w:t>7</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万级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，周边区</w:t>
            </w:r>
            <w:r w:rsidRPr="00425D9C">
              <w:rPr>
                <w:rFonts w:ascii="仿宋" w:eastAsia="仿宋" w:hAnsi="仿宋"/>
                <w:color w:val="000000" w:themeColor="text1"/>
                <w:kern w:val="0"/>
                <w:szCs w:val="24"/>
              </w:rPr>
              <w:t>8</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十万级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18</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22</w:t>
            </w:r>
            <w:r w:rsidRPr="00425D9C">
              <w:rPr>
                <w:rStyle w:val="font41"/>
                <w:rFonts w:ascii="仿宋" w:eastAsia="仿宋" w:hAnsi="仿宋"/>
                <w:color w:val="000000" w:themeColor="text1"/>
                <w:szCs w:val="24"/>
              </w:rPr>
              <w:t>~25</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40</w:t>
            </w:r>
            <w:r w:rsidRPr="00425D9C">
              <w:rPr>
                <w:rStyle w:val="font41"/>
                <w:rFonts w:ascii="仿宋" w:eastAsia="仿宋" w:hAnsi="仿宋"/>
                <w:color w:val="000000" w:themeColor="text1"/>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15</w:t>
            </w:r>
            <w:r w:rsidRPr="00425D9C">
              <w:rPr>
                <w:rStyle w:val="font41"/>
                <w:rFonts w:ascii="仿宋" w:eastAsia="仿宋" w:hAnsi="仿宋"/>
                <w:color w:val="000000" w:themeColor="text1"/>
                <w:szCs w:val="24"/>
              </w:rPr>
              <w:t>~20</w:t>
            </w:r>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49</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350</w:t>
            </w:r>
          </w:p>
        </w:tc>
      </w:tr>
      <w:tr w:rsidR="00CD4029" w:rsidRPr="00425D9C" w:rsidTr="00CD4029">
        <w:trPr>
          <w:trHeight w:val="42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人工授精实验室</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整体</w:t>
            </w:r>
            <w:r w:rsidRPr="00425D9C">
              <w:rPr>
                <w:rFonts w:ascii="仿宋" w:eastAsia="仿宋" w:hAnsi="仿宋"/>
                <w:color w:val="000000" w:themeColor="text1"/>
                <w:kern w:val="0"/>
                <w:szCs w:val="24"/>
              </w:rPr>
              <w:t>7</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18</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22</w:t>
            </w:r>
            <w:r w:rsidRPr="00425D9C">
              <w:rPr>
                <w:rStyle w:val="font41"/>
                <w:rFonts w:ascii="仿宋" w:eastAsia="仿宋" w:hAnsi="仿宋"/>
                <w:color w:val="000000" w:themeColor="text1"/>
                <w:szCs w:val="24"/>
              </w:rPr>
              <w:t>~25</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40</w:t>
            </w:r>
            <w:r w:rsidRPr="00425D9C">
              <w:rPr>
                <w:rStyle w:val="font41"/>
                <w:rFonts w:ascii="仿宋" w:eastAsia="仿宋" w:hAnsi="仿宋"/>
                <w:color w:val="000000" w:themeColor="text1"/>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15</w:t>
            </w:r>
            <w:r w:rsidRPr="00425D9C">
              <w:rPr>
                <w:rStyle w:val="font41"/>
                <w:rFonts w:ascii="仿宋" w:eastAsia="仿宋" w:hAnsi="仿宋"/>
                <w:color w:val="000000" w:themeColor="text1"/>
                <w:szCs w:val="24"/>
              </w:rPr>
              <w:t>~20</w:t>
            </w:r>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49</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350</w:t>
            </w:r>
          </w:p>
        </w:tc>
      </w:tr>
      <w:tr w:rsidR="00CD4029" w:rsidRPr="00425D9C" w:rsidTr="00CD4029">
        <w:trPr>
          <w:trHeight w:val="42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培养室缓冲区</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整体</w:t>
            </w:r>
            <w:r w:rsidRPr="00425D9C">
              <w:rPr>
                <w:rFonts w:ascii="仿宋" w:eastAsia="仿宋" w:hAnsi="仿宋"/>
                <w:color w:val="000000" w:themeColor="text1"/>
                <w:kern w:val="0"/>
                <w:szCs w:val="24"/>
              </w:rPr>
              <w:t>7</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18</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22</w:t>
            </w:r>
            <w:r w:rsidRPr="00425D9C">
              <w:rPr>
                <w:rStyle w:val="font41"/>
                <w:rFonts w:ascii="仿宋" w:eastAsia="仿宋" w:hAnsi="仿宋"/>
                <w:color w:val="000000" w:themeColor="text1"/>
                <w:szCs w:val="24"/>
              </w:rPr>
              <w:t>~25</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30</w:t>
            </w:r>
            <w:r w:rsidRPr="00425D9C">
              <w:rPr>
                <w:rStyle w:val="font41"/>
                <w:rFonts w:ascii="仿宋" w:eastAsia="仿宋" w:hAnsi="仿宋"/>
                <w:color w:val="000000" w:themeColor="text1"/>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15</w:t>
            </w:r>
            <w:r w:rsidRPr="00425D9C">
              <w:rPr>
                <w:rStyle w:val="font41"/>
                <w:rFonts w:ascii="仿宋" w:eastAsia="仿宋" w:hAnsi="仿宋"/>
                <w:color w:val="000000" w:themeColor="text1"/>
                <w:szCs w:val="24"/>
              </w:rPr>
              <w:t>~20</w:t>
            </w:r>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49</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350</w:t>
            </w:r>
          </w:p>
        </w:tc>
      </w:tr>
      <w:tr w:rsidR="00CD4029" w:rsidRPr="00425D9C" w:rsidTr="00CD4029">
        <w:trPr>
          <w:trHeight w:val="27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冷冻储存室</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8</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十万级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8</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21</w:t>
            </w:r>
            <w:r w:rsidRPr="00425D9C">
              <w:rPr>
                <w:rStyle w:val="font41"/>
                <w:rFonts w:ascii="仿宋" w:eastAsia="仿宋" w:hAnsi="仿宋"/>
                <w:color w:val="000000" w:themeColor="text1"/>
                <w:szCs w:val="24"/>
              </w:rPr>
              <w:t>~27</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60</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150</w:t>
            </w:r>
          </w:p>
        </w:tc>
      </w:tr>
      <w:tr w:rsidR="00CD4029" w:rsidRPr="00425D9C" w:rsidTr="00CD4029">
        <w:trPr>
          <w:trHeight w:val="27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洁净走道</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8</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十万级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8</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21</w:t>
            </w:r>
            <w:r w:rsidRPr="00425D9C">
              <w:rPr>
                <w:rStyle w:val="font41"/>
                <w:rFonts w:ascii="仿宋" w:eastAsia="仿宋" w:hAnsi="仿宋"/>
                <w:color w:val="000000" w:themeColor="text1"/>
                <w:szCs w:val="24"/>
              </w:rPr>
              <w:t>~27</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60</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150</w:t>
            </w:r>
          </w:p>
        </w:tc>
      </w:tr>
      <w:tr w:rsidR="00CD4029" w:rsidRPr="00425D9C" w:rsidTr="00CD4029">
        <w:trPr>
          <w:trHeight w:val="27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洁净辅房</w:t>
            </w:r>
            <w:proofErr w:type="gramEnd"/>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8</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十万级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12</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21</w:t>
            </w:r>
            <w:r w:rsidRPr="00425D9C">
              <w:rPr>
                <w:rStyle w:val="font41"/>
                <w:rFonts w:ascii="仿宋" w:eastAsia="仿宋" w:hAnsi="仿宋"/>
                <w:color w:val="000000" w:themeColor="text1"/>
                <w:szCs w:val="24"/>
              </w:rPr>
              <w:t>~27</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60</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150</w:t>
            </w:r>
          </w:p>
        </w:tc>
      </w:tr>
      <w:tr w:rsidR="00CD4029" w:rsidRPr="00425D9C" w:rsidTr="00CD4029">
        <w:trPr>
          <w:trHeight w:val="27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缓冲间</w:t>
            </w:r>
            <w:proofErr w:type="gramEnd"/>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8</w:t>
            </w:r>
            <w:r w:rsidRPr="00425D9C">
              <w:rPr>
                <w:rFonts w:ascii="仿宋" w:eastAsia="仿宋" w:hAnsi="仿宋" w:hint="eastAsia"/>
                <w:color w:val="000000" w:themeColor="text1"/>
                <w:kern w:val="0"/>
                <w:szCs w:val="24"/>
              </w:rPr>
              <w:t>级</w:t>
            </w:r>
            <w:r w:rsidRPr="00425D9C">
              <w:rPr>
                <w:rFonts w:ascii="仿宋" w:eastAsia="仿宋" w:hAnsi="仿宋"/>
                <w:color w:val="000000" w:themeColor="text1"/>
                <w:kern w:val="0"/>
                <w:szCs w:val="24"/>
              </w:rPr>
              <w:t>(</w:t>
            </w:r>
            <w:r w:rsidRPr="00425D9C">
              <w:rPr>
                <w:rFonts w:ascii="仿宋" w:eastAsia="仿宋" w:hAnsi="仿宋" w:hint="eastAsia"/>
                <w:color w:val="000000" w:themeColor="text1"/>
                <w:kern w:val="0"/>
                <w:szCs w:val="24"/>
              </w:rPr>
              <w:t>十万级</w:t>
            </w:r>
            <w:r w:rsidRPr="00425D9C">
              <w:rPr>
                <w:rFonts w:ascii="仿宋" w:eastAsia="仿宋" w:hAnsi="仿宋"/>
                <w:color w:val="000000" w:themeColor="text1"/>
                <w:kern w:val="0"/>
                <w:szCs w:val="24"/>
              </w:rPr>
              <w:t>)</w:t>
            </w:r>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十</w:t>
            </w:r>
            <w:proofErr w:type="gramStart"/>
            <w:r w:rsidRPr="00425D9C">
              <w:rPr>
                <w:rFonts w:ascii="仿宋" w:eastAsia="仿宋" w:hAnsi="仿宋"/>
                <w:color w:val="000000" w:themeColor="text1"/>
                <w:kern w:val="0"/>
                <w:szCs w:val="24"/>
              </w:rPr>
              <w:t>5</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12</w:t>
            </w:r>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21</w:t>
            </w:r>
            <w:r w:rsidRPr="00425D9C">
              <w:rPr>
                <w:rStyle w:val="font41"/>
                <w:rFonts w:ascii="仿宋" w:eastAsia="仿宋" w:hAnsi="仿宋"/>
                <w:color w:val="000000" w:themeColor="text1"/>
                <w:szCs w:val="24"/>
              </w:rPr>
              <w:t>~27</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60</w:t>
            </w:r>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60</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150</w:t>
            </w:r>
          </w:p>
        </w:tc>
      </w:tr>
      <w:tr w:rsidR="00CD4029" w:rsidRPr="00425D9C" w:rsidTr="00CD4029">
        <w:trPr>
          <w:trHeight w:val="680"/>
        </w:trPr>
        <w:tc>
          <w:tcPr>
            <w:tcW w:w="130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left"/>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清洗室、打包间、取</w:t>
            </w:r>
            <w:r w:rsidRPr="00425D9C">
              <w:rPr>
                <w:rFonts w:ascii="仿宋" w:eastAsia="仿宋" w:hAnsi="仿宋"/>
                <w:color w:val="000000" w:themeColor="text1"/>
                <w:kern w:val="0"/>
                <w:szCs w:val="24"/>
              </w:rPr>
              <w:br/>
            </w:r>
            <w:r w:rsidRPr="00425D9C">
              <w:rPr>
                <w:rFonts w:ascii="仿宋" w:eastAsia="仿宋" w:hAnsi="仿宋" w:hint="eastAsia"/>
                <w:color w:val="000000" w:themeColor="text1"/>
                <w:kern w:val="0"/>
                <w:szCs w:val="24"/>
              </w:rPr>
              <w:t>精室、术后观察室、</w:t>
            </w:r>
            <w:r w:rsidRPr="00425D9C">
              <w:rPr>
                <w:rFonts w:ascii="仿宋" w:eastAsia="仿宋" w:hAnsi="仿宋"/>
                <w:color w:val="000000" w:themeColor="text1"/>
                <w:kern w:val="0"/>
                <w:szCs w:val="24"/>
              </w:rPr>
              <w:br/>
            </w:r>
            <w:r w:rsidRPr="00425D9C">
              <w:rPr>
                <w:rFonts w:ascii="仿宋" w:eastAsia="仿宋" w:hAnsi="仿宋" w:hint="eastAsia"/>
                <w:color w:val="000000" w:themeColor="text1"/>
                <w:kern w:val="0"/>
                <w:szCs w:val="24"/>
              </w:rPr>
              <w:t>污物通道</w:t>
            </w:r>
          </w:p>
        </w:tc>
        <w:tc>
          <w:tcPr>
            <w:tcW w:w="1065"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4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597"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734"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72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21</w:t>
            </w:r>
            <w:r w:rsidRPr="00425D9C">
              <w:rPr>
                <w:rStyle w:val="font41"/>
                <w:rFonts w:ascii="仿宋" w:eastAsia="仿宋" w:hAnsi="仿宋"/>
                <w:color w:val="000000" w:themeColor="text1"/>
                <w:szCs w:val="24"/>
              </w:rPr>
              <w:t>~27</w:t>
            </w:r>
          </w:p>
        </w:tc>
        <w:tc>
          <w:tcPr>
            <w:tcW w:w="95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1092"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proofErr w:type="gramStart"/>
            <w:r w:rsidRPr="00425D9C">
              <w:rPr>
                <w:rFonts w:ascii="仿宋" w:eastAsia="仿宋" w:hAnsi="仿宋" w:hint="eastAsia"/>
                <w:color w:val="000000" w:themeColor="text1"/>
                <w:kern w:val="0"/>
                <w:szCs w:val="24"/>
              </w:rPr>
              <w:t>一</w:t>
            </w:r>
            <w:proofErr w:type="gramEnd"/>
          </w:p>
        </w:tc>
        <w:tc>
          <w:tcPr>
            <w:tcW w:w="431"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color w:val="000000" w:themeColor="text1"/>
                <w:kern w:val="0"/>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60</w:t>
            </w:r>
          </w:p>
        </w:tc>
        <w:tc>
          <w:tcPr>
            <w:tcW w:w="559" w:type="dxa"/>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w:t>
            </w:r>
            <w:r w:rsidRPr="00425D9C">
              <w:rPr>
                <w:rFonts w:ascii="仿宋" w:eastAsia="仿宋" w:hAnsi="仿宋"/>
                <w:color w:val="000000" w:themeColor="text1"/>
                <w:kern w:val="0"/>
                <w:szCs w:val="24"/>
              </w:rPr>
              <w:t>150</w:t>
            </w:r>
          </w:p>
        </w:tc>
      </w:tr>
      <w:tr w:rsidR="00CD4029" w:rsidRPr="00425D9C" w:rsidTr="00CD4029">
        <w:trPr>
          <w:trHeight w:val="270"/>
        </w:trPr>
        <w:tc>
          <w:tcPr>
            <w:tcW w:w="8595" w:type="dxa"/>
            <w:gridSpan w:val="11"/>
            <w:tcBorders>
              <w:top w:val="single" w:sz="4" w:space="0" w:color="000000"/>
              <w:left w:val="single" w:sz="4" w:space="0" w:color="000000"/>
              <w:bottom w:val="single" w:sz="4" w:space="0" w:color="000000"/>
              <w:right w:val="single" w:sz="4" w:space="0" w:color="000000"/>
            </w:tcBorders>
            <w:vAlign w:val="center"/>
          </w:tcPr>
          <w:p w:rsidR="00CD4029" w:rsidRPr="00425D9C" w:rsidRDefault="00CD4029" w:rsidP="00CD4029">
            <w:pPr>
              <w:widowControl/>
              <w:jc w:val="center"/>
              <w:textAlignment w:val="center"/>
              <w:rPr>
                <w:rFonts w:ascii="仿宋" w:eastAsia="仿宋" w:hAnsi="仿宋"/>
                <w:color w:val="000000" w:themeColor="text1"/>
                <w:szCs w:val="24"/>
              </w:rPr>
            </w:pPr>
            <w:r w:rsidRPr="00425D9C">
              <w:rPr>
                <w:rFonts w:ascii="仿宋" w:eastAsia="仿宋" w:hAnsi="仿宋" w:hint="eastAsia"/>
                <w:color w:val="000000" w:themeColor="text1"/>
                <w:kern w:val="0"/>
                <w:szCs w:val="24"/>
              </w:rPr>
              <w:t>注：办公区、门诊区等功能房间室内设计参数参照</w:t>
            </w:r>
            <w:r w:rsidRPr="00425D9C">
              <w:rPr>
                <w:rFonts w:ascii="仿宋" w:eastAsia="仿宋" w:hAnsi="仿宋"/>
                <w:color w:val="000000" w:themeColor="text1"/>
                <w:kern w:val="0"/>
                <w:szCs w:val="24"/>
              </w:rPr>
              <w:t>GB 50736</w:t>
            </w:r>
            <w:r w:rsidRPr="00425D9C">
              <w:rPr>
                <w:rFonts w:ascii="仿宋" w:eastAsia="仿宋" w:hAnsi="仿宋" w:hint="eastAsia"/>
                <w:color w:val="000000" w:themeColor="text1"/>
                <w:kern w:val="0"/>
                <w:szCs w:val="24"/>
              </w:rPr>
              <w:t>和</w:t>
            </w:r>
            <w:r w:rsidRPr="00425D9C">
              <w:rPr>
                <w:rFonts w:ascii="仿宋" w:eastAsia="仿宋" w:hAnsi="仿宋"/>
                <w:color w:val="000000" w:themeColor="text1"/>
                <w:kern w:val="0"/>
                <w:szCs w:val="24"/>
              </w:rPr>
              <w:t>GB 51039</w:t>
            </w:r>
            <w:r w:rsidRPr="00425D9C">
              <w:rPr>
                <w:rFonts w:ascii="仿宋" w:eastAsia="仿宋" w:hAnsi="仿宋" w:hint="eastAsia"/>
                <w:color w:val="000000" w:themeColor="text1"/>
                <w:kern w:val="0"/>
                <w:szCs w:val="24"/>
              </w:rPr>
              <w:t>。</w:t>
            </w:r>
          </w:p>
        </w:tc>
      </w:tr>
    </w:tbl>
    <w:p w:rsidR="00CD4029" w:rsidRPr="00425D9C" w:rsidRDefault="00CD4029" w:rsidP="00CD4029">
      <w:pPr>
        <w:snapToGrid w:val="0"/>
        <w:spacing w:line="360" w:lineRule="auto"/>
        <w:rPr>
          <w:rFonts w:ascii="仿宋" w:eastAsia="仿宋" w:hAnsi="仿宋"/>
          <w:color w:val="000000" w:themeColor="text1"/>
          <w:spacing w:val="-20"/>
          <w:szCs w:val="24"/>
        </w:rPr>
      </w:pPr>
    </w:p>
    <w:p w:rsidR="00CD4029" w:rsidRPr="00425D9C" w:rsidRDefault="00CD4029" w:rsidP="00CD4029">
      <w:pPr>
        <w:spacing w:line="360" w:lineRule="auto"/>
        <w:rPr>
          <w:rFonts w:ascii="仿宋_GB2312" w:eastAsia="仿宋_GB2312" w:hAnsi="宋体"/>
          <w:color w:val="000000" w:themeColor="text1"/>
          <w:sz w:val="32"/>
          <w:szCs w:val="24"/>
        </w:rPr>
      </w:pPr>
      <w:bookmarkStart w:id="27" w:name="_Toc140244479"/>
      <w:r w:rsidRPr="00425D9C">
        <w:rPr>
          <w:rFonts w:ascii="仿宋_GB2312" w:eastAsia="仿宋_GB2312" w:hAnsi="宋体"/>
          <w:color w:val="000000" w:themeColor="text1"/>
          <w:sz w:val="32"/>
          <w:szCs w:val="24"/>
        </w:rPr>
        <w:t>2</w:t>
      </w:r>
      <w:r w:rsidRPr="00425D9C">
        <w:rPr>
          <w:rFonts w:ascii="仿宋_GB2312" w:eastAsia="仿宋_GB2312" w:hAnsi="宋体" w:hint="eastAsia"/>
          <w:color w:val="000000" w:themeColor="text1"/>
          <w:sz w:val="32"/>
          <w:szCs w:val="24"/>
        </w:rPr>
        <w:t>、净化空调系统</w:t>
      </w:r>
      <w:bookmarkEnd w:id="27"/>
    </w:p>
    <w:p w:rsidR="00CD4029" w:rsidRPr="00425D9C" w:rsidRDefault="00CD4029" w:rsidP="00CD4029">
      <w:pPr>
        <w:tabs>
          <w:tab w:val="left" w:pos="360"/>
        </w:tabs>
        <w:snapToGrid w:val="0"/>
        <w:spacing w:line="360" w:lineRule="auto"/>
        <w:ind w:firstLineChars="200" w:firstLine="640"/>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w:t>
      </w: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）对空调通风系统进行有效分区多机组控制，可以根据需要灵活启</w:t>
      </w:r>
      <w:proofErr w:type="gramStart"/>
      <w:r w:rsidRPr="00425D9C">
        <w:rPr>
          <w:rFonts w:ascii="仿宋_GB2312" w:eastAsia="仿宋_GB2312" w:hAnsi="宋体" w:hint="eastAsia"/>
          <w:color w:val="000000" w:themeColor="text1"/>
          <w:sz w:val="32"/>
          <w:szCs w:val="24"/>
        </w:rPr>
        <w:t>停机组</w:t>
      </w:r>
      <w:proofErr w:type="gramEnd"/>
      <w:r w:rsidRPr="00425D9C">
        <w:rPr>
          <w:rFonts w:ascii="仿宋_GB2312" w:eastAsia="仿宋_GB2312" w:hAnsi="宋体" w:hint="eastAsia"/>
          <w:color w:val="000000" w:themeColor="text1"/>
          <w:sz w:val="32"/>
          <w:szCs w:val="24"/>
        </w:rPr>
        <w:t>以便节能。净化型空调机组需采用环保节能的设备，满足洁净区的温、湿度和风量、噪声等要求。</w:t>
      </w:r>
    </w:p>
    <w:p w:rsidR="00CD4029" w:rsidRPr="00425D9C" w:rsidRDefault="00CD4029" w:rsidP="00CD4029">
      <w:pPr>
        <w:pStyle w:val="aa"/>
        <w:spacing w:line="360" w:lineRule="auto"/>
        <w:ind w:firstLine="64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2</w:t>
      </w:r>
      <w:r w:rsidRPr="00425D9C">
        <w:rPr>
          <w:rFonts w:ascii="仿宋_GB2312" w:eastAsia="仿宋_GB2312" w:hAnsi="宋体" w:hint="eastAsia"/>
          <w:color w:val="000000" w:themeColor="text1"/>
          <w:sz w:val="32"/>
        </w:rPr>
        <w:t>）生殖中心净化区域共选用</w:t>
      </w:r>
      <w:r w:rsidRPr="00425D9C">
        <w:rPr>
          <w:rFonts w:ascii="仿宋_GB2312" w:eastAsia="仿宋_GB2312" w:hAnsi="宋体"/>
          <w:color w:val="000000" w:themeColor="text1"/>
          <w:sz w:val="32"/>
        </w:rPr>
        <w:t>N</w:t>
      </w:r>
      <w:r w:rsidRPr="00425D9C">
        <w:rPr>
          <w:rFonts w:ascii="仿宋_GB2312" w:eastAsia="仿宋_GB2312" w:hAnsi="宋体" w:hint="eastAsia"/>
          <w:color w:val="000000" w:themeColor="text1"/>
          <w:sz w:val="32"/>
        </w:rPr>
        <w:t>套空调机组控制其房间内的温度、湿度：具体净化空调系统分组及使用数量根据各投标单位的设计情况自定。胚胎培养室、精液处理室、冷冻室、液氮存储室、人授实验室、气瓶间等房间应设置单独应急排风系统。</w:t>
      </w:r>
      <w:r w:rsidRPr="00425D9C">
        <w:rPr>
          <w:rFonts w:ascii="仿宋_GB2312" w:eastAsia="仿宋_GB2312" w:hAnsi="宋体"/>
          <w:color w:val="000000" w:themeColor="text1"/>
          <w:sz w:val="32"/>
        </w:rPr>
        <w:t xml:space="preserve"> </w:t>
      </w:r>
      <w:r w:rsidRPr="00425D9C">
        <w:rPr>
          <w:rFonts w:ascii="仿宋_GB2312" w:eastAsia="仿宋_GB2312" w:hAnsi="宋体" w:hint="eastAsia"/>
          <w:color w:val="000000" w:themeColor="text1"/>
          <w:sz w:val="32"/>
        </w:rPr>
        <w:t>生殖中心区配置洁净室专用</w:t>
      </w:r>
      <w:proofErr w:type="gramStart"/>
      <w:r w:rsidRPr="00425D9C">
        <w:rPr>
          <w:rFonts w:ascii="仿宋_GB2312" w:eastAsia="仿宋_GB2312" w:hAnsi="宋体" w:hint="eastAsia"/>
          <w:color w:val="000000" w:themeColor="text1"/>
          <w:sz w:val="32"/>
        </w:rPr>
        <w:t>医卫型</w:t>
      </w:r>
      <w:proofErr w:type="gramEnd"/>
      <w:r w:rsidRPr="00425D9C">
        <w:rPr>
          <w:rFonts w:ascii="仿宋_GB2312" w:eastAsia="仿宋_GB2312" w:hAnsi="宋体" w:hint="eastAsia"/>
          <w:color w:val="000000" w:themeColor="text1"/>
          <w:sz w:val="32"/>
        </w:rPr>
        <w:t>组合式空气处理机组（</w:t>
      </w:r>
      <w:proofErr w:type="gramStart"/>
      <w:r w:rsidRPr="00425D9C">
        <w:rPr>
          <w:rFonts w:ascii="仿宋_GB2312" w:eastAsia="仿宋_GB2312" w:hAnsi="宋体" w:hint="eastAsia"/>
          <w:color w:val="000000" w:themeColor="text1"/>
          <w:sz w:val="32"/>
        </w:rPr>
        <w:t>不</w:t>
      </w:r>
      <w:proofErr w:type="gramEnd"/>
      <w:r w:rsidRPr="00425D9C">
        <w:rPr>
          <w:rFonts w:ascii="仿宋_GB2312" w:eastAsia="仿宋_GB2312" w:hAnsi="宋体" w:hint="eastAsia"/>
          <w:color w:val="000000" w:themeColor="text1"/>
          <w:sz w:val="32"/>
        </w:rPr>
        <w:t>得用普通通风机组代替专用机组）。</w:t>
      </w:r>
      <w:r w:rsidRPr="00425D9C">
        <w:rPr>
          <w:rFonts w:ascii="仿宋_GB2312" w:eastAsia="仿宋_GB2312" w:hAnsi="宋体"/>
          <w:color w:val="000000" w:themeColor="text1"/>
          <w:sz w:val="32"/>
        </w:rPr>
        <w:t xml:space="preserve"> </w:t>
      </w:r>
    </w:p>
    <w:p w:rsidR="00CD4029" w:rsidRPr="00425D9C" w:rsidRDefault="00CD4029" w:rsidP="00CD4029">
      <w:pPr>
        <w:pStyle w:val="aa"/>
        <w:spacing w:line="360" w:lineRule="auto"/>
        <w:ind w:firstLineChars="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3</w:t>
      </w:r>
      <w:r w:rsidRPr="00425D9C">
        <w:rPr>
          <w:rFonts w:ascii="仿宋_GB2312" w:eastAsia="仿宋_GB2312" w:hAnsi="宋体" w:hint="eastAsia"/>
          <w:color w:val="000000" w:themeColor="text1"/>
          <w:sz w:val="32"/>
        </w:rPr>
        <w:t>）机组应稳定性好、精密度高，整机配置及运行效果达到国际先进水平。机组的各级空气过滤器前后需有压差计，其测量导管应安装严密，并确保畅通。各级过滤装置应为一次抛弃型。</w:t>
      </w:r>
      <w:r w:rsidRPr="00425D9C">
        <w:rPr>
          <w:rFonts w:ascii="仿宋_GB2312" w:eastAsia="仿宋_GB2312" w:hAnsi="宋体"/>
          <w:color w:val="000000" w:themeColor="text1"/>
          <w:sz w:val="32"/>
        </w:rPr>
        <w:t xml:space="preserve"> </w:t>
      </w:r>
    </w:p>
    <w:p w:rsidR="00CD4029" w:rsidRPr="00425D9C" w:rsidRDefault="00CD4029" w:rsidP="00CD4029">
      <w:pPr>
        <w:pStyle w:val="aa"/>
        <w:spacing w:line="360" w:lineRule="auto"/>
        <w:ind w:firstLineChars="150" w:firstLine="48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4</w:t>
      </w:r>
      <w:r w:rsidRPr="00425D9C">
        <w:rPr>
          <w:rFonts w:ascii="仿宋_GB2312" w:eastAsia="仿宋_GB2312" w:hAnsi="宋体" w:hint="eastAsia"/>
          <w:color w:val="000000" w:themeColor="text1"/>
          <w:sz w:val="32"/>
        </w:rPr>
        <w:t>）加湿器应选用知名品牌加湿器，性能稳定、可靠，安装维护方便，可更换</w:t>
      </w:r>
      <w:r w:rsidRPr="00425D9C">
        <w:rPr>
          <w:rFonts w:ascii="仿宋_GB2312" w:eastAsia="仿宋_GB2312" w:hAnsi="宋体"/>
          <w:color w:val="000000" w:themeColor="text1"/>
          <w:sz w:val="32"/>
        </w:rPr>
        <w:t>,</w:t>
      </w:r>
      <w:r w:rsidRPr="00425D9C">
        <w:rPr>
          <w:rFonts w:ascii="仿宋_GB2312" w:eastAsia="仿宋_GB2312" w:hAnsi="宋体" w:hint="eastAsia"/>
          <w:color w:val="000000" w:themeColor="text1"/>
          <w:sz w:val="32"/>
        </w:rPr>
        <w:t>可清洗的产品。空气调节系统的电加热器应与送风机</w:t>
      </w:r>
      <w:proofErr w:type="gramStart"/>
      <w:r w:rsidRPr="00425D9C">
        <w:rPr>
          <w:rFonts w:ascii="仿宋_GB2312" w:eastAsia="仿宋_GB2312" w:hAnsi="宋体" w:hint="eastAsia"/>
          <w:color w:val="000000" w:themeColor="text1"/>
          <w:sz w:val="32"/>
        </w:rPr>
        <w:t>联锁</w:t>
      </w:r>
      <w:proofErr w:type="gramEnd"/>
      <w:r w:rsidRPr="00425D9C">
        <w:rPr>
          <w:rFonts w:ascii="仿宋_GB2312" w:eastAsia="仿宋_GB2312" w:hAnsi="宋体" w:hint="eastAsia"/>
          <w:color w:val="000000" w:themeColor="text1"/>
          <w:sz w:val="32"/>
        </w:rPr>
        <w:t>，并设无风断电、超温断电保护装置，电加热器的金属风管应接地。</w:t>
      </w:r>
      <w:r w:rsidRPr="00425D9C">
        <w:rPr>
          <w:rFonts w:ascii="仿宋_GB2312" w:eastAsia="仿宋_GB2312" w:hAnsi="宋体"/>
          <w:color w:val="000000" w:themeColor="text1"/>
          <w:sz w:val="32"/>
        </w:rPr>
        <w:t xml:space="preserve"> </w:t>
      </w:r>
    </w:p>
    <w:p w:rsidR="00CD4029" w:rsidRPr="00425D9C" w:rsidRDefault="00CD4029" w:rsidP="00CD4029">
      <w:pPr>
        <w:pStyle w:val="aa"/>
        <w:spacing w:line="360" w:lineRule="auto"/>
        <w:ind w:firstLineChars="150" w:firstLine="48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5</w:t>
      </w:r>
      <w:r w:rsidRPr="00425D9C">
        <w:rPr>
          <w:rFonts w:ascii="仿宋_GB2312" w:eastAsia="仿宋_GB2312" w:hAnsi="宋体" w:hint="eastAsia"/>
          <w:color w:val="000000" w:themeColor="text1"/>
          <w:sz w:val="32"/>
        </w:rPr>
        <w:t>）消音器、消音部件应采用不产尘、防潮、不吸潮、抗腐蚀的材质，禁止使用玻璃纤维类及普通海绵类产品。</w:t>
      </w:r>
      <w:r w:rsidRPr="00425D9C">
        <w:rPr>
          <w:rFonts w:ascii="仿宋_GB2312" w:eastAsia="仿宋_GB2312" w:hAnsi="宋体"/>
          <w:color w:val="000000" w:themeColor="text1"/>
          <w:sz w:val="32"/>
        </w:rPr>
        <w:t xml:space="preserve"> </w:t>
      </w:r>
    </w:p>
    <w:p w:rsidR="00CD4029" w:rsidRPr="00425D9C" w:rsidRDefault="00CD4029" w:rsidP="00CD4029">
      <w:pPr>
        <w:pStyle w:val="aa"/>
        <w:spacing w:line="360" w:lineRule="auto"/>
        <w:ind w:firstLineChars="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6</w:t>
      </w:r>
      <w:r w:rsidRPr="00425D9C">
        <w:rPr>
          <w:rFonts w:ascii="仿宋_GB2312" w:eastAsia="仿宋_GB2312" w:hAnsi="宋体" w:hint="eastAsia"/>
          <w:color w:val="000000" w:themeColor="text1"/>
          <w:sz w:val="32"/>
        </w:rPr>
        <w:t>）空调机组的基础对地面的高度不低于</w:t>
      </w:r>
      <w:r w:rsidRPr="00425D9C">
        <w:rPr>
          <w:rFonts w:ascii="仿宋_GB2312" w:eastAsia="仿宋_GB2312" w:hAnsi="宋体"/>
          <w:color w:val="000000" w:themeColor="text1"/>
          <w:sz w:val="32"/>
        </w:rPr>
        <w:t>200mm</w:t>
      </w:r>
      <w:r w:rsidRPr="00425D9C">
        <w:rPr>
          <w:rFonts w:ascii="仿宋_GB2312" w:eastAsia="仿宋_GB2312" w:hAnsi="宋体" w:hint="eastAsia"/>
          <w:color w:val="000000" w:themeColor="text1"/>
          <w:sz w:val="32"/>
        </w:rPr>
        <w:t>，以保证冷凝水的顺利排出。空调机组安装时应调平，并做减震处理。</w:t>
      </w:r>
    </w:p>
    <w:p w:rsidR="00CD4029" w:rsidRPr="00425D9C" w:rsidRDefault="00CD4029" w:rsidP="00CD4029">
      <w:pPr>
        <w:pStyle w:val="aa"/>
        <w:spacing w:line="360" w:lineRule="auto"/>
        <w:ind w:firstLineChars="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7</w:t>
      </w:r>
      <w:r w:rsidRPr="00425D9C">
        <w:rPr>
          <w:rFonts w:ascii="仿宋_GB2312" w:eastAsia="仿宋_GB2312" w:hAnsi="宋体" w:hint="eastAsia"/>
          <w:color w:val="000000" w:themeColor="text1"/>
          <w:sz w:val="32"/>
        </w:rPr>
        <w:t>）洁净风管材质采用国产知名品牌（如宝钢、唐钢、武钢等），所有洁净风管必须在工地现场制作。禁止将普通空调的安装工艺运用于洁净空调。技术夹层里的任何管道穿过顶棚时，贯穿部位必须完全密封。灯具箱与吊顶之间的孔洞应密封不漏。送、回、排风管应隐蔽安装，管道咬口缝应用胶密封。</w:t>
      </w:r>
      <w:r w:rsidRPr="00425D9C">
        <w:rPr>
          <w:rFonts w:ascii="仿宋_GB2312" w:eastAsia="仿宋_GB2312" w:hAnsi="宋体"/>
          <w:color w:val="000000" w:themeColor="text1"/>
          <w:sz w:val="32"/>
        </w:rPr>
        <w:t xml:space="preserve"> </w:t>
      </w:r>
    </w:p>
    <w:p w:rsidR="00CD4029" w:rsidRPr="00425D9C" w:rsidRDefault="00CD4029" w:rsidP="00CD4029">
      <w:pPr>
        <w:pStyle w:val="aa"/>
        <w:spacing w:line="360" w:lineRule="auto"/>
        <w:ind w:firstLineChars="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8</w:t>
      </w:r>
      <w:r w:rsidRPr="00425D9C">
        <w:rPr>
          <w:rFonts w:ascii="仿宋_GB2312" w:eastAsia="仿宋_GB2312" w:hAnsi="宋体" w:hint="eastAsia"/>
          <w:color w:val="000000" w:themeColor="text1"/>
          <w:sz w:val="32"/>
        </w:rPr>
        <w:t>）空气净化系统应设置初、中、高三级空气过滤。初效过滤器设置在新风口处（或空调箱内），中效过滤器设置在空气处理机组的正压段，高效空气过滤器（采用专用超细玻璃纤维介质，过滤效率≥</w:t>
      </w:r>
      <w:r w:rsidRPr="00425D9C">
        <w:rPr>
          <w:rFonts w:ascii="仿宋_GB2312" w:eastAsia="仿宋_GB2312" w:hAnsi="宋体"/>
          <w:color w:val="000000" w:themeColor="text1"/>
          <w:sz w:val="32"/>
        </w:rPr>
        <w:t>99.99%</w:t>
      </w:r>
      <w:r w:rsidRPr="00425D9C">
        <w:rPr>
          <w:rFonts w:ascii="仿宋_GB2312" w:eastAsia="仿宋_GB2312" w:hAnsi="宋体" w:hint="eastAsia"/>
          <w:color w:val="000000" w:themeColor="text1"/>
          <w:sz w:val="32"/>
        </w:rPr>
        <w:t>。）设置在紧靠系统的末端处。表面冷却器前加设一道中效过滤器。各级过滤器前后应安装压差计，测量接管应通畅，安装严密。高效过滤器应按相应标准进行检漏和评价。</w:t>
      </w:r>
    </w:p>
    <w:p w:rsidR="00CD4029" w:rsidRPr="00425D9C" w:rsidRDefault="00CD4029" w:rsidP="00CD4029">
      <w:pPr>
        <w:pStyle w:val="aa"/>
        <w:spacing w:line="360" w:lineRule="auto"/>
        <w:ind w:firstLineChars="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9</w:t>
      </w:r>
      <w:r w:rsidRPr="00425D9C">
        <w:rPr>
          <w:rFonts w:ascii="仿宋_GB2312" w:eastAsia="仿宋_GB2312" w:hAnsi="宋体" w:hint="eastAsia"/>
          <w:color w:val="000000" w:themeColor="text1"/>
          <w:sz w:val="32"/>
        </w:rPr>
        <w:t>）送风系统新风口应采取有效的防雨措施，安装防鼠、防昆虫、阻挡绒毛等的保护网，且易于拆装。新风口应高于室外地面</w:t>
      </w:r>
      <w:r w:rsidRPr="00425D9C">
        <w:rPr>
          <w:rFonts w:ascii="仿宋_GB2312" w:eastAsia="仿宋_GB2312" w:hAnsi="宋体"/>
          <w:color w:val="000000" w:themeColor="text1"/>
          <w:sz w:val="32"/>
        </w:rPr>
        <w:t>2.0</w:t>
      </w:r>
      <w:r w:rsidRPr="00425D9C">
        <w:rPr>
          <w:rFonts w:ascii="仿宋_GB2312" w:eastAsia="仿宋_GB2312" w:hAnsi="宋体" w:hint="eastAsia"/>
          <w:color w:val="000000" w:themeColor="text1"/>
          <w:sz w:val="32"/>
        </w:rPr>
        <w:t>米以上。</w:t>
      </w:r>
      <w:r w:rsidRPr="00425D9C">
        <w:rPr>
          <w:rFonts w:ascii="仿宋_GB2312" w:eastAsia="仿宋_GB2312" w:hAnsi="宋体"/>
          <w:color w:val="000000" w:themeColor="text1"/>
          <w:sz w:val="32"/>
        </w:rPr>
        <w:t xml:space="preserve"> </w:t>
      </w:r>
    </w:p>
    <w:p w:rsidR="00CD4029" w:rsidRPr="00425D9C" w:rsidRDefault="00CD4029" w:rsidP="00CD4029">
      <w:pPr>
        <w:pStyle w:val="aa"/>
        <w:spacing w:line="360" w:lineRule="auto"/>
        <w:ind w:firstLineChars="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10</w:t>
      </w:r>
      <w:r w:rsidRPr="00425D9C">
        <w:rPr>
          <w:rFonts w:ascii="仿宋_GB2312" w:eastAsia="仿宋_GB2312" w:hAnsi="宋体" w:hint="eastAsia"/>
          <w:color w:val="000000" w:themeColor="text1"/>
          <w:sz w:val="32"/>
        </w:rPr>
        <w:t>）组合式洁净空调机组的送、回风系统中加装吸附力强的活性炭吸附装置，以有效吸附空气中的有毒有害气体。</w:t>
      </w:r>
      <w:r w:rsidRPr="00425D9C">
        <w:rPr>
          <w:rFonts w:ascii="仿宋_GB2312" w:eastAsia="仿宋_GB2312" w:hAnsi="宋体"/>
          <w:color w:val="000000" w:themeColor="text1"/>
          <w:sz w:val="32"/>
        </w:rPr>
        <w:t xml:space="preserve"> </w:t>
      </w:r>
    </w:p>
    <w:p w:rsidR="00CD4029" w:rsidRPr="00425D9C" w:rsidRDefault="00CD4029" w:rsidP="00CD4029">
      <w:pPr>
        <w:spacing w:line="360" w:lineRule="auto"/>
        <w:rPr>
          <w:rFonts w:ascii="仿宋_GB2312" w:eastAsia="仿宋_GB2312" w:hAnsi="宋体"/>
          <w:color w:val="000000" w:themeColor="text1"/>
          <w:sz w:val="32"/>
          <w:szCs w:val="24"/>
        </w:rPr>
      </w:pPr>
      <w:bookmarkStart w:id="28" w:name="_Toc140244480"/>
      <w:r w:rsidRPr="00425D9C">
        <w:rPr>
          <w:rFonts w:ascii="仿宋_GB2312" w:eastAsia="仿宋_GB2312" w:hAnsi="宋体" w:hint="eastAsia"/>
          <w:color w:val="000000" w:themeColor="text1"/>
          <w:sz w:val="32"/>
          <w:szCs w:val="24"/>
        </w:rPr>
        <w:t>（七）医疗气体设计</w:t>
      </w:r>
      <w:bookmarkEnd w:id="28"/>
    </w:p>
    <w:p w:rsidR="00CD4029" w:rsidRPr="00425D9C" w:rsidRDefault="00CD4029" w:rsidP="00CD4029">
      <w:pPr>
        <w:pStyle w:val="aa"/>
        <w:numPr>
          <w:ilvl w:val="0"/>
          <w:numId w:val="16"/>
        </w:numPr>
        <w:spacing w:line="360" w:lineRule="auto"/>
        <w:ind w:firstLineChars="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在生殖中心气瓶间，配置混合气体、二氧化碳、氮气、三个气瓶柜，并配置医用气体自动切换汇流排，多个钢瓶并联使用，通过管道输送到用气点。混合气体、二氧化碳、氮气的气体管道采用</w:t>
      </w:r>
      <w:r w:rsidRPr="00425D9C">
        <w:rPr>
          <w:rFonts w:ascii="仿宋_GB2312" w:eastAsia="仿宋_GB2312" w:hAnsi="宋体"/>
          <w:color w:val="000000" w:themeColor="text1"/>
          <w:sz w:val="32"/>
        </w:rPr>
        <w:t>BA</w:t>
      </w:r>
      <w:r w:rsidRPr="00425D9C">
        <w:rPr>
          <w:rFonts w:ascii="仿宋_GB2312" w:eastAsia="仿宋_GB2312" w:hAnsi="宋体" w:hint="eastAsia"/>
          <w:color w:val="000000" w:themeColor="text1"/>
          <w:sz w:val="32"/>
        </w:rPr>
        <w:t>级</w:t>
      </w:r>
      <w:r w:rsidRPr="00425D9C">
        <w:rPr>
          <w:rFonts w:ascii="仿宋_GB2312" w:eastAsia="仿宋_GB2312" w:hAnsi="宋体"/>
          <w:color w:val="000000" w:themeColor="text1"/>
          <w:sz w:val="32"/>
        </w:rPr>
        <w:t>316</w:t>
      </w:r>
      <w:r w:rsidRPr="00425D9C">
        <w:rPr>
          <w:rFonts w:ascii="仿宋_GB2312" w:eastAsia="仿宋_GB2312" w:hAnsi="宋体" w:hint="eastAsia"/>
          <w:color w:val="000000" w:themeColor="text1"/>
          <w:sz w:val="32"/>
        </w:rPr>
        <w:t>不锈钢管管道。</w:t>
      </w:r>
    </w:p>
    <w:p w:rsidR="00CD4029" w:rsidRPr="00425D9C" w:rsidRDefault="00CD4029" w:rsidP="00CD4029">
      <w:pPr>
        <w:pStyle w:val="aa"/>
        <w:numPr>
          <w:ilvl w:val="0"/>
          <w:numId w:val="16"/>
        </w:numPr>
        <w:spacing w:line="360" w:lineRule="auto"/>
        <w:ind w:firstLineChars="0"/>
        <w:jc w:val="left"/>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手术室配置氧气和负压吸引，管道采用脱脂紫铜管。</w:t>
      </w:r>
    </w:p>
    <w:p w:rsidR="00CD4029" w:rsidRPr="00425D9C" w:rsidRDefault="00CD4029" w:rsidP="00CD4029">
      <w:pPr>
        <w:pStyle w:val="aa"/>
        <w:numPr>
          <w:ilvl w:val="0"/>
          <w:numId w:val="16"/>
        </w:numPr>
        <w:spacing w:line="360" w:lineRule="auto"/>
        <w:ind w:firstLineChars="0"/>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生殖中心共配置氧气、负压吸引、氮气、二氧化碳及混合气体五种医用气体。其中，氧气、负压吸引由大楼医用气体施工方将</w:t>
      </w:r>
      <w:proofErr w:type="gramStart"/>
      <w:r w:rsidRPr="00425D9C">
        <w:rPr>
          <w:rFonts w:ascii="仿宋_GB2312" w:eastAsia="仿宋_GB2312" w:hAnsi="宋体" w:hint="eastAsia"/>
          <w:color w:val="000000" w:themeColor="text1"/>
          <w:sz w:val="32"/>
        </w:rPr>
        <w:t>医</w:t>
      </w:r>
      <w:proofErr w:type="gramEnd"/>
      <w:r w:rsidRPr="00425D9C">
        <w:rPr>
          <w:rFonts w:ascii="仿宋_GB2312" w:eastAsia="仿宋_GB2312" w:hAnsi="宋体" w:hint="eastAsia"/>
          <w:color w:val="000000" w:themeColor="text1"/>
          <w:sz w:val="32"/>
        </w:rPr>
        <w:t>气管道从各供气中心站处敷设至生殖中心所在区域范围内并预留管道阀门接口，其后部分由中标人负责；氮气、二氧化碳及混合气体由自动切换汇流排供应，自动切换汇流排设置在生殖中</w:t>
      </w:r>
      <w:proofErr w:type="gramStart"/>
      <w:r w:rsidRPr="00425D9C">
        <w:rPr>
          <w:rFonts w:ascii="仿宋_GB2312" w:eastAsia="仿宋_GB2312" w:hAnsi="宋体" w:hint="eastAsia"/>
          <w:color w:val="000000" w:themeColor="text1"/>
          <w:sz w:val="32"/>
        </w:rPr>
        <w:t>心气瓶间内</w:t>
      </w:r>
      <w:proofErr w:type="gramEnd"/>
      <w:r w:rsidRPr="00425D9C">
        <w:rPr>
          <w:rFonts w:ascii="仿宋_GB2312" w:eastAsia="仿宋_GB2312" w:hAnsi="宋体" w:hint="eastAsia"/>
          <w:color w:val="000000" w:themeColor="text1"/>
          <w:sz w:val="32"/>
        </w:rPr>
        <w:t>，汇流排设备包含在本次设计范围内。</w:t>
      </w:r>
    </w:p>
    <w:p w:rsidR="00CD4029" w:rsidRPr="00425D9C" w:rsidRDefault="00CD4029" w:rsidP="00CD4029">
      <w:pPr>
        <w:pStyle w:val="aa"/>
        <w:numPr>
          <w:ilvl w:val="0"/>
          <w:numId w:val="16"/>
        </w:numPr>
        <w:spacing w:line="360" w:lineRule="auto"/>
        <w:ind w:firstLineChars="0"/>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医用气体须在本区域经过区域阀门箱（包含氧气流量计、含安全阀的</w:t>
      </w:r>
      <w:proofErr w:type="gramStart"/>
      <w:r w:rsidRPr="00425D9C">
        <w:rPr>
          <w:rFonts w:ascii="仿宋_GB2312" w:eastAsia="仿宋_GB2312" w:hAnsi="宋体" w:hint="eastAsia"/>
          <w:color w:val="000000" w:themeColor="text1"/>
          <w:sz w:val="32"/>
        </w:rPr>
        <w:t>氧气双</w:t>
      </w:r>
      <w:proofErr w:type="gramEnd"/>
      <w:r w:rsidRPr="00425D9C">
        <w:rPr>
          <w:rFonts w:ascii="仿宋_GB2312" w:eastAsia="仿宋_GB2312" w:hAnsi="宋体" w:hint="eastAsia"/>
          <w:color w:val="000000" w:themeColor="text1"/>
          <w:sz w:val="32"/>
        </w:rPr>
        <w:t>回路减压装置、含安全阀的</w:t>
      </w:r>
      <w:proofErr w:type="gramStart"/>
      <w:r w:rsidRPr="00425D9C">
        <w:rPr>
          <w:rFonts w:ascii="仿宋_GB2312" w:eastAsia="仿宋_GB2312" w:hAnsi="宋体" w:hint="eastAsia"/>
          <w:color w:val="000000" w:themeColor="text1"/>
          <w:sz w:val="32"/>
        </w:rPr>
        <w:t>空气双</w:t>
      </w:r>
      <w:proofErr w:type="gramEnd"/>
      <w:r w:rsidRPr="00425D9C">
        <w:rPr>
          <w:rFonts w:ascii="仿宋_GB2312" w:eastAsia="仿宋_GB2312" w:hAnsi="宋体" w:hint="eastAsia"/>
          <w:color w:val="000000" w:themeColor="text1"/>
          <w:sz w:val="32"/>
        </w:rPr>
        <w:t>回路减压装置等）后方可进入生殖中心的用气区域，供气给各用气单元。当发生供气故障或维修时，可通过控制区域阀门箱内的阀门关闭医用气体的供应。</w:t>
      </w:r>
    </w:p>
    <w:p w:rsidR="00CD4029" w:rsidRPr="00425D9C" w:rsidRDefault="00CD4029" w:rsidP="00CD4029">
      <w:pPr>
        <w:pStyle w:val="aa"/>
        <w:numPr>
          <w:ilvl w:val="0"/>
          <w:numId w:val="16"/>
        </w:numPr>
        <w:spacing w:line="360" w:lineRule="auto"/>
        <w:ind w:firstLineChars="0"/>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生殖中心区域护士站需安装医用气体区域报警器，监视生殖中心的供气状况，实时数显气体压力，依据各参数使用需求设定报警点并实施超限报警，确保供气的安全正常运行。区域报警器采用</w:t>
      </w:r>
      <w:r w:rsidRPr="00425D9C">
        <w:rPr>
          <w:rFonts w:ascii="仿宋_GB2312" w:eastAsia="仿宋_GB2312" w:hAnsi="宋体"/>
          <w:color w:val="000000" w:themeColor="text1"/>
          <w:sz w:val="32"/>
        </w:rPr>
        <w:t>LED</w:t>
      </w:r>
      <w:r w:rsidRPr="00425D9C">
        <w:rPr>
          <w:rFonts w:ascii="仿宋_GB2312" w:eastAsia="仿宋_GB2312" w:hAnsi="宋体" w:hint="eastAsia"/>
          <w:color w:val="000000" w:themeColor="text1"/>
          <w:sz w:val="32"/>
        </w:rPr>
        <w:t>数字显示，读数清晰高效，双色</w:t>
      </w:r>
      <w:r w:rsidRPr="00425D9C">
        <w:rPr>
          <w:rFonts w:ascii="仿宋_GB2312" w:eastAsia="仿宋_GB2312" w:hAnsi="宋体"/>
          <w:color w:val="000000" w:themeColor="text1"/>
          <w:sz w:val="32"/>
        </w:rPr>
        <w:t>LED</w:t>
      </w:r>
      <w:r w:rsidRPr="00425D9C">
        <w:rPr>
          <w:rFonts w:ascii="仿宋_GB2312" w:eastAsia="仿宋_GB2312" w:hAnsi="宋体" w:hint="eastAsia"/>
          <w:color w:val="000000" w:themeColor="text1"/>
          <w:sz w:val="32"/>
        </w:rPr>
        <w:t>系统指示灯，容易辨识系统运转状况。</w:t>
      </w:r>
    </w:p>
    <w:p w:rsidR="00CD4029" w:rsidRPr="00425D9C" w:rsidRDefault="00CD4029" w:rsidP="00CD4029">
      <w:pPr>
        <w:pStyle w:val="aa"/>
        <w:numPr>
          <w:ilvl w:val="0"/>
          <w:numId w:val="16"/>
        </w:numPr>
        <w:spacing w:line="360" w:lineRule="auto"/>
        <w:ind w:firstLineChars="0"/>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取卵室、移植室、人工授精室采用暗藏式气源面板供气，接入气源面板的管线须先经过维修阀门，气源面板配置一个氧气终端、一个负压吸引终端；</w:t>
      </w:r>
      <w:r w:rsidRPr="00425D9C">
        <w:rPr>
          <w:rFonts w:ascii="仿宋_GB2312" w:eastAsia="仿宋_GB2312" w:hAnsi="宋体"/>
          <w:color w:val="000000" w:themeColor="text1"/>
          <w:sz w:val="32"/>
        </w:rPr>
        <w:t xml:space="preserve"> </w:t>
      </w:r>
    </w:p>
    <w:p w:rsidR="00CD4029" w:rsidRPr="00425D9C" w:rsidRDefault="00CD4029" w:rsidP="00CD4029">
      <w:pPr>
        <w:pStyle w:val="aa"/>
        <w:numPr>
          <w:ilvl w:val="0"/>
          <w:numId w:val="16"/>
        </w:numPr>
        <w:spacing w:line="360" w:lineRule="auto"/>
        <w:ind w:firstLineChars="0"/>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生殖中心区域内培养室、洗精室、冷冻室、人授实验室的培养箱配二氧化碳、氮气、混合气体，采用气体终端调压终端箱进行供气。气体终端调压箱箱体采用</w:t>
      </w:r>
      <w:r w:rsidRPr="00425D9C">
        <w:rPr>
          <w:rFonts w:ascii="仿宋_GB2312" w:eastAsia="仿宋_GB2312" w:hAnsi="宋体"/>
          <w:color w:val="000000" w:themeColor="text1"/>
          <w:sz w:val="32"/>
        </w:rPr>
        <w:t>304</w:t>
      </w:r>
      <w:r w:rsidRPr="00425D9C">
        <w:rPr>
          <w:rFonts w:ascii="仿宋_GB2312" w:eastAsia="仿宋_GB2312" w:hAnsi="宋体" w:hint="eastAsia"/>
          <w:color w:val="000000" w:themeColor="text1"/>
          <w:sz w:val="32"/>
        </w:rPr>
        <w:t>不锈钢钢板制作，箱内安装有不锈钢减压器（输出压力为</w:t>
      </w:r>
      <w:r w:rsidRPr="00425D9C">
        <w:rPr>
          <w:rFonts w:ascii="仿宋_GB2312" w:eastAsia="仿宋_GB2312" w:hAnsi="宋体"/>
          <w:color w:val="000000" w:themeColor="text1"/>
          <w:sz w:val="32"/>
        </w:rPr>
        <w:t>0</w:t>
      </w: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0.2MPa</w:t>
      </w:r>
      <w:r w:rsidRPr="00425D9C">
        <w:rPr>
          <w:rFonts w:ascii="仿宋_GB2312" w:eastAsia="仿宋_GB2312" w:hAnsi="宋体" w:hint="eastAsia"/>
          <w:color w:val="000000" w:themeColor="text1"/>
          <w:sz w:val="32"/>
        </w:rPr>
        <w:t>可调）、不锈钢压力表（量程为：</w:t>
      </w:r>
      <w:r w:rsidRPr="00425D9C">
        <w:rPr>
          <w:rFonts w:ascii="仿宋_GB2312" w:eastAsia="仿宋_GB2312" w:hAnsi="宋体"/>
          <w:color w:val="000000" w:themeColor="text1"/>
          <w:sz w:val="32"/>
        </w:rPr>
        <w:t>0</w:t>
      </w: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0.25MPa</w:t>
      </w:r>
      <w:r w:rsidRPr="00425D9C">
        <w:rPr>
          <w:rFonts w:ascii="仿宋_GB2312" w:eastAsia="仿宋_GB2312" w:hAnsi="宋体" w:hint="eastAsia"/>
          <w:color w:val="000000" w:themeColor="text1"/>
          <w:sz w:val="32"/>
        </w:rPr>
        <w:t>）、不锈钢针阀、不锈钢转接头、气体终端等。</w:t>
      </w:r>
    </w:p>
    <w:p w:rsidR="00CD4029" w:rsidRPr="00425D9C" w:rsidRDefault="00CD4029" w:rsidP="00CD4029">
      <w:pPr>
        <w:pStyle w:val="aa"/>
        <w:numPr>
          <w:ilvl w:val="0"/>
          <w:numId w:val="16"/>
        </w:numPr>
        <w:spacing w:line="360" w:lineRule="auto"/>
        <w:ind w:firstLineChars="0"/>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生殖中心二氧化碳、氮气、混合气体汇流排均采用</w:t>
      </w:r>
      <w:r w:rsidRPr="00425D9C">
        <w:rPr>
          <w:rFonts w:ascii="仿宋_GB2312" w:eastAsia="仿宋_GB2312" w:hAnsi="宋体"/>
          <w:color w:val="000000" w:themeColor="text1"/>
          <w:sz w:val="32"/>
        </w:rPr>
        <w:t>2+2</w:t>
      </w:r>
      <w:r w:rsidRPr="00425D9C">
        <w:rPr>
          <w:rFonts w:ascii="仿宋_GB2312" w:eastAsia="仿宋_GB2312" w:hAnsi="宋体" w:hint="eastAsia"/>
          <w:color w:val="000000" w:themeColor="text1"/>
          <w:sz w:val="32"/>
        </w:rPr>
        <w:t>自动切换汇流排，自动切换汇流排控制箱采用封闭式金属箱，</w:t>
      </w:r>
      <w:proofErr w:type="gramStart"/>
      <w:r w:rsidRPr="00425D9C">
        <w:rPr>
          <w:rFonts w:ascii="仿宋_GB2312" w:eastAsia="仿宋_GB2312" w:hAnsi="宋体" w:hint="eastAsia"/>
          <w:color w:val="000000" w:themeColor="text1"/>
          <w:sz w:val="32"/>
        </w:rPr>
        <w:t>带换瓶</w:t>
      </w:r>
      <w:proofErr w:type="gramEnd"/>
      <w:r w:rsidRPr="00425D9C">
        <w:rPr>
          <w:rFonts w:ascii="仿宋_GB2312" w:eastAsia="仿宋_GB2312" w:hAnsi="宋体" w:hint="eastAsia"/>
          <w:color w:val="000000" w:themeColor="text1"/>
          <w:sz w:val="32"/>
        </w:rPr>
        <w:t>报警功能，即使在电气系统断电的状态下仍可正常工作，采用外置过滤器，更换滤芯方便可靠，最高输入压力可达</w:t>
      </w:r>
      <w:r w:rsidRPr="00425D9C">
        <w:rPr>
          <w:rFonts w:ascii="仿宋_GB2312" w:eastAsia="仿宋_GB2312" w:hAnsi="宋体"/>
          <w:color w:val="000000" w:themeColor="text1"/>
          <w:sz w:val="32"/>
        </w:rPr>
        <w:t>20MPa</w:t>
      </w:r>
      <w:r w:rsidRPr="00425D9C">
        <w:rPr>
          <w:rFonts w:ascii="仿宋_GB2312" w:eastAsia="仿宋_GB2312" w:hAnsi="宋体" w:hint="eastAsia"/>
          <w:color w:val="000000" w:themeColor="text1"/>
          <w:sz w:val="32"/>
        </w:rPr>
        <w:t>，输出压力为</w:t>
      </w:r>
      <w:r w:rsidRPr="00425D9C">
        <w:rPr>
          <w:rFonts w:ascii="仿宋_GB2312" w:eastAsia="仿宋_GB2312" w:hAnsi="宋体"/>
          <w:color w:val="000000" w:themeColor="text1"/>
          <w:sz w:val="32"/>
        </w:rPr>
        <w:t>0.07</w:t>
      </w:r>
      <w:r w:rsidRPr="00425D9C">
        <w:rPr>
          <w:rFonts w:ascii="仿宋_GB2312" w:eastAsia="仿宋_GB2312" w:hAnsi="宋体" w:hint="eastAsia"/>
          <w:color w:val="000000" w:themeColor="text1"/>
          <w:sz w:val="32"/>
        </w:rPr>
        <w:t>—</w:t>
      </w:r>
      <w:r w:rsidRPr="00425D9C">
        <w:rPr>
          <w:rFonts w:ascii="仿宋_GB2312" w:eastAsia="仿宋_GB2312" w:hAnsi="宋体"/>
          <w:color w:val="000000" w:themeColor="text1"/>
          <w:sz w:val="32"/>
        </w:rPr>
        <w:t>1.4MPa</w:t>
      </w:r>
      <w:r w:rsidRPr="00425D9C">
        <w:rPr>
          <w:rFonts w:ascii="仿宋_GB2312" w:eastAsia="仿宋_GB2312" w:hAnsi="宋体" w:hint="eastAsia"/>
          <w:color w:val="000000" w:themeColor="text1"/>
          <w:sz w:val="32"/>
        </w:rPr>
        <w:t>（可调）。</w:t>
      </w:r>
    </w:p>
    <w:p w:rsidR="00CD4029" w:rsidRPr="00425D9C" w:rsidRDefault="00CD4029" w:rsidP="00CD4029">
      <w:pPr>
        <w:pStyle w:val="aa"/>
        <w:numPr>
          <w:ilvl w:val="0"/>
          <w:numId w:val="16"/>
        </w:numPr>
        <w:spacing w:line="360" w:lineRule="auto"/>
        <w:ind w:firstLineChars="0"/>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生殖中心内的气体终端插头采用德标自封闭快速插座，采用</w:t>
      </w:r>
      <w:r w:rsidRPr="00425D9C">
        <w:rPr>
          <w:rFonts w:ascii="仿宋_GB2312" w:eastAsia="仿宋_GB2312" w:hAnsi="宋体"/>
          <w:color w:val="000000" w:themeColor="text1"/>
          <w:sz w:val="32"/>
        </w:rPr>
        <w:t>ISO32</w:t>
      </w:r>
      <w:r w:rsidRPr="00425D9C">
        <w:rPr>
          <w:rFonts w:ascii="仿宋_GB2312" w:eastAsia="仿宋_GB2312" w:hAnsi="宋体" w:hint="eastAsia"/>
          <w:color w:val="000000" w:themeColor="text1"/>
          <w:sz w:val="32"/>
        </w:rPr>
        <w:t>颜色标准识别气体，使用寿命大于</w:t>
      </w:r>
      <w:r w:rsidRPr="00425D9C">
        <w:rPr>
          <w:rFonts w:ascii="仿宋_GB2312" w:eastAsia="仿宋_GB2312" w:hAnsi="宋体"/>
          <w:color w:val="000000" w:themeColor="text1"/>
          <w:sz w:val="32"/>
        </w:rPr>
        <w:t>2</w:t>
      </w:r>
      <w:r w:rsidRPr="00425D9C">
        <w:rPr>
          <w:rFonts w:ascii="仿宋_GB2312" w:eastAsia="仿宋_GB2312" w:hAnsi="宋体" w:hint="eastAsia"/>
          <w:color w:val="000000" w:themeColor="text1"/>
          <w:sz w:val="32"/>
        </w:rPr>
        <w:t>万次插拔，采用优质标准，具有带气维修功能，终端维修部分可快速拆卸，无需打开设备带操作面板，可在操作面板上直接带气维修。</w:t>
      </w:r>
    </w:p>
    <w:p w:rsidR="00CD4029" w:rsidRPr="00425D9C" w:rsidRDefault="00CD4029" w:rsidP="00CD4029">
      <w:pPr>
        <w:pStyle w:val="aa"/>
        <w:widowControl/>
        <w:spacing w:line="560" w:lineRule="exact"/>
        <w:ind w:left="1" w:firstLineChars="221" w:firstLine="707"/>
        <w:rPr>
          <w:rFonts w:ascii="仿宋_GB2312" w:eastAsia="仿宋_GB2312" w:hAnsi="宋体"/>
          <w:color w:val="000000" w:themeColor="text1"/>
          <w:sz w:val="32"/>
        </w:rPr>
      </w:pPr>
      <w:r w:rsidRPr="00425D9C">
        <w:rPr>
          <w:rFonts w:ascii="仿宋_GB2312" w:eastAsia="仿宋_GB2312" w:hAnsi="宋体" w:hint="eastAsia"/>
          <w:color w:val="000000" w:themeColor="text1"/>
          <w:sz w:val="32"/>
        </w:rPr>
        <w:t>气体管道的暗管，应优化设计，保证后期维护、维修方便，同时气源要足量配置，必须设置减压防护和稳定安全措施。</w:t>
      </w:r>
    </w:p>
    <w:p w:rsidR="00CD4029" w:rsidRPr="00425D9C" w:rsidRDefault="00CD4029" w:rsidP="00CD4029">
      <w:pPr>
        <w:pStyle w:val="aa"/>
        <w:widowControl/>
        <w:spacing w:line="560" w:lineRule="exact"/>
        <w:ind w:left="1" w:firstLineChars="221" w:firstLine="707"/>
        <w:rPr>
          <w:rFonts w:ascii="黑体" w:eastAsia="黑体" w:hAnsi="黑体"/>
          <w:color w:val="000000" w:themeColor="text1"/>
          <w:sz w:val="32"/>
          <w:szCs w:val="32"/>
        </w:rPr>
      </w:pPr>
      <w:r w:rsidRPr="00425D9C">
        <w:rPr>
          <w:rFonts w:ascii="黑体" w:eastAsia="黑体" w:hAnsi="黑体" w:hint="eastAsia"/>
          <w:color w:val="000000" w:themeColor="text1"/>
          <w:sz w:val="32"/>
          <w:szCs w:val="32"/>
        </w:rPr>
        <w:t>五、技术服务要求</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1.</w:t>
      </w:r>
      <w:r w:rsidRPr="00425D9C">
        <w:rPr>
          <w:rFonts w:ascii="仿宋_GB2312" w:eastAsia="仿宋_GB2312" w:hAnsi="宋体" w:hint="eastAsia"/>
          <w:color w:val="000000" w:themeColor="text1"/>
          <w:sz w:val="32"/>
          <w:szCs w:val="24"/>
          <w:lang w:val="zh-CN"/>
        </w:rPr>
        <w:t>此项目为交钥匙工程（含</w:t>
      </w:r>
      <w:r w:rsidRPr="00425D9C">
        <w:rPr>
          <w:rFonts w:ascii="仿宋_GB2312" w:eastAsia="仿宋_GB2312" w:hAnsi="Arial" w:hint="eastAsia"/>
          <w:color w:val="000000" w:themeColor="text1"/>
          <w:kern w:val="0"/>
          <w:sz w:val="32"/>
          <w:szCs w:val="24"/>
        </w:rPr>
        <w:t>生殖医学层流净化实验室新建区域</w:t>
      </w:r>
      <w:r w:rsidRPr="00425D9C">
        <w:rPr>
          <w:rFonts w:ascii="仿宋_GB2312" w:eastAsia="仿宋_GB2312" w:hAnsi="宋体" w:hint="eastAsia"/>
          <w:color w:val="000000" w:themeColor="text1"/>
          <w:sz w:val="32"/>
          <w:szCs w:val="24"/>
          <w:lang w:val="zh-CN"/>
        </w:rPr>
        <w:t>整体拆除、垃圾清运、设计、装修、安装、…费用）。招标人提供的</w:t>
      </w:r>
      <w:r w:rsidRPr="00425D9C">
        <w:rPr>
          <w:rFonts w:ascii="仿宋_GB2312" w:eastAsia="仿宋_GB2312" w:hAnsi="Arial" w:hint="eastAsia"/>
          <w:color w:val="000000" w:themeColor="text1"/>
          <w:kern w:val="0"/>
          <w:sz w:val="32"/>
          <w:szCs w:val="24"/>
        </w:rPr>
        <w:t>生殖医学层流净化实验室新建区域</w:t>
      </w:r>
      <w:r w:rsidRPr="00425D9C">
        <w:rPr>
          <w:rFonts w:ascii="仿宋_GB2312" w:eastAsia="仿宋_GB2312" w:hAnsi="宋体" w:hint="eastAsia"/>
          <w:color w:val="000000" w:themeColor="text1"/>
          <w:sz w:val="32"/>
          <w:szCs w:val="24"/>
          <w:lang w:val="zh-CN"/>
        </w:rPr>
        <w:t>所有尺寸数据均为参考数据。如现有的土建条件无法满足投标人装饰装修验收的需要，投标人应承诺自行承担改造费用。</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2.</w:t>
      </w:r>
      <w:r w:rsidRPr="00425D9C">
        <w:rPr>
          <w:rFonts w:ascii="宋体" w:hAnsi="宋体" w:hint="eastAsia"/>
          <w:b/>
          <w:color w:val="000000" w:themeColor="text1"/>
          <w:sz w:val="28"/>
          <w:szCs w:val="24"/>
        </w:rPr>
        <w:t>中标人在实际施工时，土建设计参数以现场实际尺寸为准。</w:t>
      </w:r>
      <w:r w:rsidRPr="00425D9C">
        <w:rPr>
          <w:rFonts w:ascii="仿宋_GB2312" w:eastAsia="仿宋_GB2312" w:hAnsi="宋体" w:hint="eastAsia"/>
          <w:color w:val="000000" w:themeColor="text1"/>
          <w:sz w:val="32"/>
          <w:szCs w:val="24"/>
          <w:lang w:val="zh-CN"/>
        </w:rPr>
        <w:t>中标人应在货物抵</w:t>
      </w:r>
      <w:proofErr w:type="gramStart"/>
      <w:r w:rsidRPr="00425D9C">
        <w:rPr>
          <w:rFonts w:ascii="仿宋_GB2312" w:eastAsia="仿宋_GB2312" w:hAnsi="宋体" w:hint="eastAsia"/>
          <w:color w:val="000000" w:themeColor="text1"/>
          <w:sz w:val="32"/>
          <w:szCs w:val="24"/>
          <w:lang w:val="zh-CN"/>
        </w:rPr>
        <w:t>运现场</w:t>
      </w:r>
      <w:proofErr w:type="gramEnd"/>
      <w:r w:rsidRPr="00425D9C">
        <w:rPr>
          <w:rFonts w:ascii="仿宋_GB2312" w:eastAsia="仿宋_GB2312" w:hAnsi="宋体"/>
          <w:color w:val="000000" w:themeColor="text1"/>
          <w:sz w:val="32"/>
          <w:szCs w:val="24"/>
          <w:lang w:val="zh-CN"/>
        </w:rPr>
        <w:t>7</w:t>
      </w:r>
      <w:r w:rsidRPr="00425D9C">
        <w:rPr>
          <w:rFonts w:ascii="仿宋_GB2312" w:eastAsia="仿宋_GB2312" w:hAnsi="宋体" w:hint="eastAsia"/>
          <w:color w:val="000000" w:themeColor="text1"/>
          <w:sz w:val="32"/>
          <w:szCs w:val="24"/>
          <w:lang w:val="zh-CN"/>
        </w:rPr>
        <w:t>日前，向招标人提供设计、安装、调试及试运行的具体进度计划表和施工作业措施计划。</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3.</w:t>
      </w:r>
      <w:r w:rsidRPr="00425D9C">
        <w:rPr>
          <w:rFonts w:ascii="仿宋_GB2312" w:eastAsia="仿宋_GB2312" w:hAnsi="宋体" w:hint="eastAsia"/>
          <w:color w:val="000000" w:themeColor="text1"/>
          <w:sz w:val="32"/>
          <w:szCs w:val="24"/>
          <w:lang w:val="zh-CN"/>
        </w:rPr>
        <w:t>投标供应商中标后，应当提供不少于</w:t>
      </w:r>
      <w:r w:rsidRPr="00425D9C">
        <w:rPr>
          <w:rFonts w:ascii="仿宋_GB2312" w:eastAsia="仿宋_GB2312" w:hAnsi="宋体"/>
          <w:color w:val="000000" w:themeColor="text1"/>
          <w:sz w:val="32"/>
          <w:szCs w:val="24"/>
          <w:lang w:val="zh-CN"/>
        </w:rPr>
        <w:t>3</w:t>
      </w:r>
      <w:r w:rsidRPr="00425D9C">
        <w:rPr>
          <w:rFonts w:ascii="仿宋_GB2312" w:eastAsia="仿宋_GB2312" w:hAnsi="宋体" w:hint="eastAsia"/>
          <w:color w:val="000000" w:themeColor="text1"/>
          <w:sz w:val="32"/>
          <w:szCs w:val="24"/>
          <w:lang w:val="zh-CN"/>
        </w:rPr>
        <w:t>份“（彩钢板、手动门、地板、灯具、高效风口）”产品样品，需求部门可根据需要改善产品外观。</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4.</w:t>
      </w:r>
      <w:r w:rsidRPr="00425D9C">
        <w:rPr>
          <w:rFonts w:ascii="仿宋_GB2312" w:eastAsia="仿宋_GB2312" w:hAnsi="宋体" w:hint="eastAsia"/>
          <w:color w:val="000000" w:themeColor="text1"/>
          <w:sz w:val="32"/>
          <w:szCs w:val="24"/>
          <w:lang w:val="zh-CN"/>
        </w:rPr>
        <w:t>货到招标人工地现场直至验收合格交付使用期间，中标人应负责设备及配件的保管及施工中一切安全问题。</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5.</w:t>
      </w:r>
      <w:r w:rsidRPr="00425D9C">
        <w:rPr>
          <w:rFonts w:ascii="仿宋_GB2312" w:eastAsia="仿宋_GB2312" w:hAnsi="宋体" w:hint="eastAsia"/>
          <w:color w:val="000000" w:themeColor="text1"/>
          <w:sz w:val="32"/>
          <w:szCs w:val="24"/>
          <w:lang w:val="zh-CN"/>
        </w:rPr>
        <w:t>中标单位需支付连接院内</w:t>
      </w:r>
      <w:r w:rsidRPr="00425D9C">
        <w:rPr>
          <w:rFonts w:ascii="仿宋_GB2312" w:eastAsia="仿宋_GB2312" w:hAnsi="宋体"/>
          <w:color w:val="000000" w:themeColor="text1"/>
          <w:sz w:val="32"/>
          <w:szCs w:val="24"/>
          <w:lang w:val="zh-CN"/>
        </w:rPr>
        <w:t>LIS</w:t>
      </w:r>
      <w:r w:rsidRPr="00425D9C">
        <w:rPr>
          <w:rFonts w:ascii="仿宋_GB2312" w:eastAsia="仿宋_GB2312" w:hAnsi="宋体" w:hint="eastAsia"/>
          <w:color w:val="000000" w:themeColor="text1"/>
          <w:sz w:val="32"/>
          <w:szCs w:val="24"/>
          <w:lang w:val="zh-CN"/>
        </w:rPr>
        <w:t>、</w:t>
      </w:r>
      <w:r w:rsidRPr="00425D9C">
        <w:rPr>
          <w:rFonts w:ascii="仿宋_GB2312" w:eastAsia="仿宋_GB2312" w:hAnsi="宋体"/>
          <w:color w:val="000000" w:themeColor="text1"/>
          <w:sz w:val="32"/>
          <w:szCs w:val="24"/>
          <w:lang w:val="zh-CN"/>
        </w:rPr>
        <w:t xml:space="preserve">PACS </w:t>
      </w:r>
      <w:r w:rsidRPr="00425D9C">
        <w:rPr>
          <w:rFonts w:ascii="仿宋_GB2312" w:eastAsia="仿宋_GB2312" w:hAnsi="宋体" w:hint="eastAsia"/>
          <w:color w:val="000000" w:themeColor="text1"/>
          <w:sz w:val="32"/>
          <w:szCs w:val="24"/>
          <w:lang w:val="zh-CN"/>
        </w:rPr>
        <w:t>等信息系统费用，保证相关设备的联网操作需求。</w:t>
      </w:r>
    </w:p>
    <w:p w:rsidR="005D4861" w:rsidRPr="00425D9C" w:rsidRDefault="00CD4029" w:rsidP="00CD4029">
      <w:pPr>
        <w:pStyle w:val="aa"/>
        <w:widowControl/>
        <w:spacing w:line="560" w:lineRule="exact"/>
        <w:ind w:left="1" w:firstLineChars="221" w:firstLine="707"/>
        <w:rPr>
          <w:rFonts w:ascii="黑体" w:eastAsia="黑体" w:hAnsi="黑体"/>
          <w:color w:val="000000" w:themeColor="text1"/>
          <w:sz w:val="32"/>
          <w:szCs w:val="32"/>
        </w:rPr>
      </w:pPr>
      <w:r w:rsidRPr="00425D9C">
        <w:rPr>
          <w:rFonts w:ascii="黑体" w:eastAsia="黑体" w:hAnsi="黑体" w:hint="eastAsia"/>
          <w:color w:val="000000" w:themeColor="text1"/>
          <w:sz w:val="32"/>
          <w:szCs w:val="32"/>
        </w:rPr>
        <w:t>六</w:t>
      </w:r>
      <w:r w:rsidR="005D4861" w:rsidRPr="00425D9C">
        <w:rPr>
          <w:rFonts w:ascii="黑体" w:eastAsia="黑体" w:hAnsi="黑体" w:hint="eastAsia"/>
          <w:color w:val="000000" w:themeColor="text1"/>
          <w:sz w:val="32"/>
          <w:szCs w:val="32"/>
        </w:rPr>
        <w:t>、实施人员要求</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w:t>
      </w:r>
      <w:r w:rsidRPr="00425D9C">
        <w:rPr>
          <w:rFonts w:ascii="仿宋_GB2312" w:eastAsia="仿宋_GB2312" w:hAnsi="宋体"/>
          <w:color w:val="000000" w:themeColor="text1"/>
          <w:sz w:val="32"/>
          <w:szCs w:val="24"/>
          <w:lang w:val="zh-CN"/>
        </w:rPr>
        <w:t>1</w:t>
      </w:r>
      <w:r w:rsidRPr="00425D9C">
        <w:rPr>
          <w:rFonts w:ascii="仿宋_GB2312" w:eastAsia="仿宋_GB2312" w:hAnsi="宋体" w:hint="eastAsia"/>
          <w:color w:val="000000" w:themeColor="text1"/>
          <w:sz w:val="32"/>
          <w:szCs w:val="24"/>
          <w:lang w:val="zh-CN"/>
        </w:rPr>
        <w:t>）项目管理主要人员质检（量）员、安全员、材料员、预算（造价）员、施工员具有省级住房城乡建设主管部门颁发的相关证书。需提供复印件及</w:t>
      </w:r>
      <w:r w:rsidRPr="00425D9C">
        <w:rPr>
          <w:rFonts w:ascii="仿宋_GB2312" w:eastAsia="仿宋_GB2312" w:hAnsi="宋体"/>
          <w:color w:val="000000" w:themeColor="text1"/>
          <w:sz w:val="32"/>
          <w:szCs w:val="24"/>
          <w:lang w:val="zh-CN"/>
        </w:rPr>
        <w:t>3</w:t>
      </w:r>
      <w:r w:rsidRPr="00425D9C">
        <w:rPr>
          <w:rFonts w:ascii="仿宋_GB2312" w:eastAsia="仿宋_GB2312" w:hAnsi="宋体" w:hint="eastAsia"/>
          <w:color w:val="000000" w:themeColor="text1"/>
          <w:sz w:val="32"/>
          <w:szCs w:val="24"/>
          <w:lang w:val="zh-CN"/>
        </w:rPr>
        <w:t>个月</w:t>
      </w:r>
      <w:proofErr w:type="gramStart"/>
      <w:r w:rsidRPr="00425D9C">
        <w:rPr>
          <w:rFonts w:ascii="仿宋_GB2312" w:eastAsia="仿宋_GB2312" w:hAnsi="宋体" w:hint="eastAsia"/>
          <w:color w:val="000000" w:themeColor="text1"/>
          <w:sz w:val="32"/>
          <w:szCs w:val="24"/>
          <w:lang w:val="zh-CN"/>
        </w:rPr>
        <w:t>以上社保证明</w:t>
      </w:r>
      <w:proofErr w:type="gramEnd"/>
      <w:r w:rsidRPr="00425D9C">
        <w:rPr>
          <w:rFonts w:ascii="仿宋_GB2312" w:eastAsia="仿宋_GB2312" w:hAnsi="宋体" w:hint="eastAsia"/>
          <w:color w:val="000000" w:themeColor="text1"/>
          <w:sz w:val="32"/>
          <w:szCs w:val="24"/>
          <w:lang w:val="zh-CN"/>
        </w:rPr>
        <w:t>。</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sectPr w:rsidR="00CD4029" w:rsidRPr="00425D9C">
          <w:footerReference w:type="default" r:id="rId10"/>
          <w:pgSz w:w="11906" w:h="16838"/>
          <w:pgMar w:top="1985" w:right="1588" w:bottom="2098" w:left="1474" w:header="851" w:footer="992" w:gutter="0"/>
          <w:pgNumType w:fmt="numberInDash"/>
          <w:cols w:space="720"/>
          <w:docGrid w:linePitch="312"/>
        </w:sectPr>
      </w:pPr>
      <w:r w:rsidRPr="00425D9C">
        <w:rPr>
          <w:rFonts w:ascii="仿宋_GB2312" w:eastAsia="仿宋_GB2312" w:hAnsi="宋体" w:hint="eastAsia"/>
          <w:color w:val="000000" w:themeColor="text1"/>
          <w:sz w:val="32"/>
          <w:szCs w:val="24"/>
          <w:lang w:val="zh-CN"/>
        </w:rPr>
        <w:t>（</w:t>
      </w:r>
      <w:r w:rsidRPr="00425D9C">
        <w:rPr>
          <w:rFonts w:ascii="仿宋_GB2312" w:eastAsia="仿宋_GB2312" w:hAnsi="宋体"/>
          <w:color w:val="000000" w:themeColor="text1"/>
          <w:sz w:val="32"/>
          <w:szCs w:val="24"/>
          <w:lang w:val="zh-CN"/>
        </w:rPr>
        <w:t>2</w:t>
      </w:r>
      <w:r w:rsidRPr="00425D9C">
        <w:rPr>
          <w:rFonts w:ascii="仿宋_GB2312" w:eastAsia="仿宋_GB2312" w:hAnsi="宋体" w:hint="eastAsia"/>
          <w:color w:val="000000" w:themeColor="text1"/>
          <w:sz w:val="32"/>
          <w:szCs w:val="24"/>
          <w:lang w:val="zh-CN"/>
        </w:rPr>
        <w:t>）拟选派项目经理须具有建筑工程或机电工程专业贰级（含贰级）以上注册建造师执业资格；并同时具备安全生产考核合格证书（</w:t>
      </w:r>
      <w:r w:rsidRPr="00425D9C">
        <w:rPr>
          <w:rFonts w:ascii="仿宋_GB2312" w:eastAsia="仿宋_GB2312" w:hAnsi="宋体"/>
          <w:color w:val="000000" w:themeColor="text1"/>
          <w:sz w:val="32"/>
          <w:szCs w:val="24"/>
          <w:lang w:val="zh-CN"/>
        </w:rPr>
        <w:t>B</w:t>
      </w:r>
      <w:r w:rsidRPr="00425D9C">
        <w:rPr>
          <w:rFonts w:ascii="仿宋_GB2312" w:eastAsia="仿宋_GB2312" w:hAnsi="宋体" w:hint="eastAsia"/>
          <w:color w:val="000000" w:themeColor="text1"/>
          <w:sz w:val="32"/>
          <w:szCs w:val="24"/>
          <w:lang w:val="zh-CN"/>
        </w:rPr>
        <w:t>类），且无在建项目（必须为</w:t>
      </w:r>
      <w:proofErr w:type="gramStart"/>
      <w:r w:rsidRPr="00425D9C">
        <w:rPr>
          <w:rFonts w:ascii="仿宋_GB2312" w:eastAsia="仿宋_GB2312" w:hAnsi="宋体" w:hint="eastAsia"/>
          <w:color w:val="000000" w:themeColor="text1"/>
          <w:sz w:val="32"/>
          <w:szCs w:val="24"/>
          <w:lang w:val="zh-CN"/>
        </w:rPr>
        <w:t>投标方本单位</w:t>
      </w:r>
      <w:proofErr w:type="gramEnd"/>
      <w:r w:rsidRPr="00425D9C">
        <w:rPr>
          <w:rFonts w:ascii="仿宋_GB2312" w:eastAsia="仿宋_GB2312" w:hAnsi="宋体" w:hint="eastAsia"/>
          <w:color w:val="000000" w:themeColor="text1"/>
          <w:sz w:val="32"/>
          <w:szCs w:val="24"/>
          <w:lang w:val="zh-CN"/>
        </w:rPr>
        <w:t>正式员工），并要求提供其注册建造师证、安全生产考核合格证书）。</w:t>
      </w:r>
    </w:p>
    <w:p w:rsidR="00B93554" w:rsidRPr="00425D9C" w:rsidRDefault="00CD4029" w:rsidP="00B93554">
      <w:pPr>
        <w:pStyle w:val="aa"/>
        <w:widowControl/>
        <w:adjustRightInd w:val="0"/>
        <w:spacing w:line="560" w:lineRule="exact"/>
        <w:ind w:firstLine="640"/>
        <w:rPr>
          <w:rFonts w:ascii="黑体" w:eastAsia="黑体" w:hAnsi="黑体"/>
          <w:color w:val="000000" w:themeColor="text1"/>
          <w:sz w:val="32"/>
          <w:szCs w:val="32"/>
        </w:rPr>
      </w:pPr>
      <w:r w:rsidRPr="00425D9C">
        <w:rPr>
          <w:rFonts w:ascii="黑体" w:eastAsia="黑体" w:hAnsi="黑体" w:hint="eastAsia"/>
          <w:color w:val="000000" w:themeColor="text1"/>
          <w:sz w:val="32"/>
          <w:szCs w:val="32"/>
        </w:rPr>
        <w:t>七</w:t>
      </w:r>
      <w:r w:rsidR="00B93554" w:rsidRPr="00425D9C">
        <w:rPr>
          <w:rFonts w:ascii="黑体" w:eastAsia="黑体" w:hAnsi="黑体" w:hint="eastAsia"/>
          <w:color w:val="000000" w:themeColor="text1"/>
          <w:sz w:val="32"/>
          <w:szCs w:val="32"/>
        </w:rPr>
        <w:t>、</w:t>
      </w:r>
      <w:r w:rsidR="00B93554" w:rsidRPr="00425D9C">
        <w:rPr>
          <w:rFonts w:ascii="黑体" w:eastAsia="黑体" w:hAnsi="黑体"/>
          <w:color w:val="000000" w:themeColor="text1"/>
          <w:sz w:val="32"/>
          <w:szCs w:val="32"/>
        </w:rPr>
        <w:t>供应商资格条件</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w:t>
      </w:r>
      <w:r w:rsidRPr="00425D9C">
        <w:rPr>
          <w:rFonts w:ascii="仿宋_GB2312" w:eastAsia="仿宋_GB2312" w:hAnsi="宋体"/>
          <w:color w:val="000000" w:themeColor="text1"/>
          <w:sz w:val="32"/>
          <w:szCs w:val="24"/>
          <w:lang w:val="zh-CN"/>
        </w:rPr>
        <w:t>1</w:t>
      </w:r>
      <w:r w:rsidRPr="00425D9C">
        <w:rPr>
          <w:rFonts w:ascii="仿宋_GB2312" w:eastAsia="仿宋_GB2312" w:hAnsi="宋体" w:hint="eastAsia"/>
          <w:color w:val="000000" w:themeColor="text1"/>
          <w:sz w:val="32"/>
          <w:szCs w:val="24"/>
          <w:lang w:val="zh-CN"/>
        </w:rPr>
        <w:t>）建筑机电安装工程专业承包叁级及以上资质；</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依据《建筑企业资质标准》，建筑机电安装工程专业承包叁级及以上资质，可承担单项合同</w:t>
      </w:r>
      <w:r w:rsidRPr="00425D9C">
        <w:rPr>
          <w:rFonts w:ascii="仿宋_GB2312" w:eastAsia="仿宋_GB2312" w:hAnsi="宋体"/>
          <w:color w:val="000000" w:themeColor="text1"/>
          <w:sz w:val="32"/>
          <w:szCs w:val="24"/>
          <w:lang w:val="zh-CN"/>
        </w:rPr>
        <w:t>1000</w:t>
      </w:r>
      <w:r w:rsidRPr="00425D9C">
        <w:rPr>
          <w:rFonts w:ascii="仿宋_GB2312" w:eastAsia="仿宋_GB2312" w:hAnsi="宋体" w:hint="eastAsia"/>
          <w:color w:val="000000" w:themeColor="text1"/>
          <w:sz w:val="32"/>
          <w:szCs w:val="24"/>
          <w:lang w:val="zh-CN"/>
        </w:rPr>
        <w:t>万以下的各类建筑工程项目的设备、线路、管道的安装，非标准钢结构件的制作、安装。我院涉及空调设施设备线路维修及冷凝水管维修、改造、项目托管金额在</w:t>
      </w:r>
      <w:r w:rsidRPr="00425D9C">
        <w:rPr>
          <w:rFonts w:ascii="仿宋_GB2312" w:eastAsia="仿宋_GB2312" w:hAnsi="宋体"/>
          <w:color w:val="000000" w:themeColor="text1"/>
          <w:sz w:val="32"/>
          <w:szCs w:val="24"/>
          <w:lang w:val="zh-CN"/>
        </w:rPr>
        <w:t>1000</w:t>
      </w:r>
      <w:r w:rsidRPr="00425D9C">
        <w:rPr>
          <w:rFonts w:ascii="仿宋_GB2312" w:eastAsia="仿宋_GB2312" w:hAnsi="宋体" w:hint="eastAsia"/>
          <w:color w:val="000000" w:themeColor="text1"/>
          <w:sz w:val="32"/>
          <w:szCs w:val="24"/>
          <w:lang w:val="zh-CN"/>
        </w:rPr>
        <w:t>万以下，符合建筑机电安装工程专业承包叁级资质要求。</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w:t>
      </w:r>
      <w:r w:rsidRPr="00425D9C">
        <w:rPr>
          <w:rFonts w:ascii="仿宋_GB2312" w:eastAsia="仿宋_GB2312" w:hAnsi="宋体"/>
          <w:color w:val="000000" w:themeColor="text1"/>
          <w:sz w:val="32"/>
          <w:szCs w:val="24"/>
          <w:lang w:val="zh-CN"/>
        </w:rPr>
        <w:t>2</w:t>
      </w:r>
      <w:r w:rsidRPr="00425D9C">
        <w:rPr>
          <w:rFonts w:ascii="仿宋_GB2312" w:eastAsia="仿宋_GB2312" w:hAnsi="宋体" w:hint="eastAsia"/>
          <w:color w:val="000000" w:themeColor="text1"/>
          <w:sz w:val="32"/>
          <w:szCs w:val="24"/>
          <w:lang w:val="zh-CN"/>
        </w:rPr>
        <w:t>）建筑装饰装修工程专业承包贰级及以上资质；</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依据《建筑企业资质标准》，</w:t>
      </w:r>
      <w:proofErr w:type="gramStart"/>
      <w:r w:rsidRPr="00425D9C">
        <w:rPr>
          <w:rFonts w:ascii="仿宋_GB2312" w:eastAsia="仿宋_GB2312" w:hAnsi="宋体" w:hint="eastAsia"/>
          <w:color w:val="000000" w:themeColor="text1"/>
          <w:sz w:val="32"/>
          <w:szCs w:val="24"/>
          <w:lang w:val="zh-CN"/>
        </w:rPr>
        <w:t>建筑建筑</w:t>
      </w:r>
      <w:proofErr w:type="gramEnd"/>
      <w:r w:rsidRPr="00425D9C">
        <w:rPr>
          <w:rFonts w:ascii="仿宋_GB2312" w:eastAsia="仿宋_GB2312" w:hAnsi="宋体" w:hint="eastAsia"/>
          <w:color w:val="000000" w:themeColor="text1"/>
          <w:sz w:val="32"/>
          <w:szCs w:val="24"/>
          <w:lang w:val="zh-CN"/>
        </w:rPr>
        <w:t>装饰装修工程专业承包贰级及以上资质，可承担单项合同额</w:t>
      </w:r>
      <w:r w:rsidRPr="00425D9C">
        <w:rPr>
          <w:rFonts w:ascii="仿宋_GB2312" w:eastAsia="仿宋_GB2312" w:hAnsi="宋体"/>
          <w:color w:val="000000" w:themeColor="text1"/>
          <w:sz w:val="32"/>
          <w:szCs w:val="24"/>
          <w:lang w:val="zh-CN"/>
        </w:rPr>
        <w:t>2000</w:t>
      </w:r>
      <w:r w:rsidRPr="00425D9C">
        <w:rPr>
          <w:rFonts w:ascii="仿宋_GB2312" w:eastAsia="仿宋_GB2312" w:hAnsi="宋体" w:hint="eastAsia"/>
          <w:color w:val="000000" w:themeColor="text1"/>
          <w:sz w:val="32"/>
          <w:szCs w:val="24"/>
          <w:lang w:val="zh-CN"/>
        </w:rPr>
        <w:t>万以下的建筑装修装饰工程，以及与装修工程直接配套的其他工程的施工。我院涉及装修装饰项目托管金额在</w:t>
      </w:r>
      <w:r w:rsidRPr="00425D9C">
        <w:rPr>
          <w:rFonts w:ascii="仿宋_GB2312" w:eastAsia="仿宋_GB2312" w:hAnsi="宋体"/>
          <w:color w:val="000000" w:themeColor="text1"/>
          <w:sz w:val="32"/>
          <w:szCs w:val="24"/>
          <w:lang w:val="zh-CN"/>
        </w:rPr>
        <w:t>2000</w:t>
      </w:r>
      <w:r w:rsidRPr="00425D9C">
        <w:rPr>
          <w:rFonts w:ascii="仿宋_GB2312" w:eastAsia="仿宋_GB2312" w:hAnsi="宋体" w:hint="eastAsia"/>
          <w:color w:val="000000" w:themeColor="text1"/>
          <w:sz w:val="32"/>
          <w:szCs w:val="24"/>
          <w:lang w:val="zh-CN"/>
        </w:rPr>
        <w:t>万以下，符合</w:t>
      </w:r>
      <w:proofErr w:type="gramStart"/>
      <w:r w:rsidRPr="00425D9C">
        <w:rPr>
          <w:rFonts w:ascii="仿宋_GB2312" w:eastAsia="仿宋_GB2312" w:hAnsi="宋体" w:hint="eastAsia"/>
          <w:color w:val="000000" w:themeColor="text1"/>
          <w:sz w:val="32"/>
          <w:szCs w:val="24"/>
          <w:lang w:val="zh-CN"/>
        </w:rPr>
        <w:t>建筑建筑</w:t>
      </w:r>
      <w:proofErr w:type="gramEnd"/>
      <w:r w:rsidRPr="00425D9C">
        <w:rPr>
          <w:rFonts w:ascii="仿宋_GB2312" w:eastAsia="仿宋_GB2312" w:hAnsi="宋体" w:hint="eastAsia"/>
          <w:color w:val="000000" w:themeColor="text1"/>
          <w:sz w:val="32"/>
          <w:szCs w:val="24"/>
          <w:lang w:val="zh-CN"/>
        </w:rPr>
        <w:t>装饰装修工程专业承包贰级资质要求。</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w:t>
      </w:r>
      <w:r w:rsidRPr="00425D9C">
        <w:rPr>
          <w:rFonts w:ascii="仿宋_GB2312" w:eastAsia="仿宋_GB2312" w:hAnsi="宋体"/>
          <w:color w:val="000000" w:themeColor="text1"/>
          <w:sz w:val="32"/>
          <w:szCs w:val="24"/>
          <w:lang w:val="zh-CN"/>
        </w:rPr>
        <w:t>3</w:t>
      </w:r>
      <w:r w:rsidRPr="00425D9C">
        <w:rPr>
          <w:rFonts w:ascii="仿宋_GB2312" w:eastAsia="仿宋_GB2312" w:hAnsi="宋体" w:hint="eastAsia"/>
          <w:color w:val="000000" w:themeColor="text1"/>
          <w:sz w:val="32"/>
          <w:szCs w:val="24"/>
          <w:lang w:val="zh-CN"/>
        </w:rPr>
        <w:t>）企业具备安全生产条件，且必须具有合格的有效的安全生产许可证；</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取得建筑施工资质证书的企业，必须申请安全生产许可证，故该项目要求投标人具有安全生产许可证。依据：（</w:t>
      </w:r>
      <w:r w:rsidRPr="00425D9C">
        <w:rPr>
          <w:rFonts w:ascii="仿宋_GB2312" w:eastAsia="仿宋_GB2312" w:hAnsi="宋体"/>
          <w:color w:val="000000" w:themeColor="text1"/>
          <w:sz w:val="32"/>
          <w:szCs w:val="24"/>
          <w:lang w:val="zh-CN"/>
        </w:rPr>
        <w:t>1</w:t>
      </w:r>
      <w:r w:rsidRPr="00425D9C">
        <w:rPr>
          <w:rFonts w:ascii="仿宋_GB2312" w:eastAsia="仿宋_GB2312" w:hAnsi="宋体" w:hint="eastAsia"/>
          <w:color w:val="000000" w:themeColor="text1"/>
          <w:sz w:val="32"/>
          <w:szCs w:val="24"/>
          <w:lang w:val="zh-CN"/>
        </w:rPr>
        <w:t>）建筑法</w:t>
      </w:r>
      <w:r w:rsidRPr="00425D9C">
        <w:rPr>
          <w:rFonts w:ascii="仿宋_GB2312" w:eastAsia="仿宋_GB2312" w:hAnsi="宋体"/>
          <w:color w:val="000000" w:themeColor="text1"/>
          <w:sz w:val="32"/>
          <w:szCs w:val="24"/>
          <w:lang w:val="zh-CN"/>
        </w:rPr>
        <w:t xml:space="preserve"> </w:t>
      </w:r>
      <w:r w:rsidRPr="00425D9C">
        <w:rPr>
          <w:rFonts w:ascii="仿宋_GB2312" w:eastAsia="仿宋_GB2312" w:hAnsi="宋体" w:hint="eastAsia"/>
          <w:color w:val="000000" w:themeColor="text1"/>
          <w:sz w:val="32"/>
          <w:szCs w:val="24"/>
          <w:lang w:val="zh-CN"/>
        </w:rPr>
        <w:t>第三章第二节第二十条；（</w:t>
      </w:r>
      <w:r w:rsidRPr="00425D9C">
        <w:rPr>
          <w:rFonts w:ascii="仿宋_GB2312" w:eastAsia="仿宋_GB2312" w:hAnsi="宋体"/>
          <w:color w:val="000000" w:themeColor="text1"/>
          <w:sz w:val="32"/>
          <w:szCs w:val="24"/>
          <w:lang w:val="zh-CN"/>
        </w:rPr>
        <w:t>2</w:t>
      </w:r>
      <w:r w:rsidRPr="00425D9C">
        <w:rPr>
          <w:rFonts w:ascii="仿宋_GB2312" w:eastAsia="仿宋_GB2312" w:hAnsi="宋体" w:hint="eastAsia"/>
          <w:color w:val="000000" w:themeColor="text1"/>
          <w:sz w:val="32"/>
          <w:szCs w:val="24"/>
          <w:lang w:val="zh-CN"/>
        </w:rPr>
        <w:t>）建筑业企业资质标准，（</w:t>
      </w:r>
      <w:r w:rsidRPr="00425D9C">
        <w:rPr>
          <w:rFonts w:ascii="仿宋_GB2312" w:eastAsia="仿宋_GB2312" w:hAnsi="宋体"/>
          <w:color w:val="000000" w:themeColor="text1"/>
          <w:sz w:val="32"/>
          <w:szCs w:val="24"/>
          <w:lang w:val="zh-CN"/>
        </w:rPr>
        <w:t>3</w:t>
      </w:r>
      <w:r w:rsidRPr="00425D9C">
        <w:rPr>
          <w:rFonts w:ascii="仿宋_GB2312" w:eastAsia="仿宋_GB2312" w:hAnsi="宋体" w:hint="eastAsia"/>
          <w:color w:val="000000" w:themeColor="text1"/>
          <w:sz w:val="32"/>
          <w:szCs w:val="24"/>
          <w:lang w:val="zh-CN"/>
        </w:rPr>
        <w:t>）建筑装饰装修工程专业承包资质标准，（</w:t>
      </w:r>
      <w:r w:rsidRPr="00425D9C">
        <w:rPr>
          <w:rFonts w:ascii="仿宋_GB2312" w:eastAsia="仿宋_GB2312" w:hAnsi="宋体"/>
          <w:color w:val="000000" w:themeColor="text1"/>
          <w:sz w:val="32"/>
          <w:szCs w:val="24"/>
          <w:lang w:val="zh-CN"/>
        </w:rPr>
        <w:t>4</w:t>
      </w:r>
      <w:r w:rsidRPr="00425D9C">
        <w:rPr>
          <w:rFonts w:ascii="仿宋_GB2312" w:eastAsia="仿宋_GB2312" w:hAnsi="宋体" w:hint="eastAsia"/>
          <w:color w:val="000000" w:themeColor="text1"/>
          <w:sz w:val="32"/>
          <w:szCs w:val="24"/>
          <w:lang w:val="zh-CN"/>
        </w:rPr>
        <w:t>）建筑机电安装工程专业承包资质标准。</w:t>
      </w:r>
    </w:p>
    <w:p w:rsidR="00CD4029" w:rsidRPr="00425D9C" w:rsidRDefault="00CD4029" w:rsidP="00CD4029">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w:t>
      </w:r>
      <w:r w:rsidRPr="00425D9C">
        <w:rPr>
          <w:rFonts w:ascii="仿宋_GB2312" w:eastAsia="仿宋_GB2312" w:hAnsi="宋体"/>
          <w:color w:val="000000" w:themeColor="text1"/>
          <w:sz w:val="32"/>
          <w:szCs w:val="24"/>
          <w:lang w:val="zh-CN"/>
        </w:rPr>
        <w:t>4</w:t>
      </w:r>
      <w:r w:rsidRPr="00425D9C">
        <w:rPr>
          <w:rFonts w:ascii="仿宋_GB2312" w:eastAsia="仿宋_GB2312" w:hAnsi="宋体" w:hint="eastAsia"/>
          <w:color w:val="000000" w:themeColor="text1"/>
          <w:sz w:val="32"/>
          <w:szCs w:val="24"/>
          <w:lang w:val="zh-CN"/>
        </w:rPr>
        <w:t>）根据《中华人民共和国政府采购法实施条例》第二章第十八条规定“为采购项目提供整体设计、规范编制或者项目管理、监理、检测等服务的供应商，不得再参加该此案够项目的其他采购活动”要求，此次参与实验室前期设计的</w:t>
      </w:r>
      <w:r w:rsidR="00BC1763">
        <w:rPr>
          <w:rFonts w:ascii="仿宋_GB2312" w:eastAsia="仿宋_GB2312" w:hAnsi="宋体" w:hint="eastAsia"/>
          <w:b/>
          <w:color w:val="000000" w:themeColor="text1"/>
          <w:sz w:val="32"/>
          <w:szCs w:val="24"/>
          <w:lang w:val="zh-CN"/>
        </w:rPr>
        <w:t>广州亚泰建筑设计院有限公司</w:t>
      </w:r>
      <w:bookmarkStart w:id="29" w:name="_GoBack"/>
      <w:bookmarkEnd w:id="29"/>
      <w:r w:rsidRPr="00425D9C">
        <w:rPr>
          <w:rFonts w:ascii="仿宋_GB2312" w:eastAsia="仿宋_GB2312" w:hAnsi="宋体" w:hint="eastAsia"/>
          <w:color w:val="000000" w:themeColor="text1"/>
          <w:sz w:val="32"/>
          <w:szCs w:val="24"/>
          <w:lang w:val="zh-CN"/>
        </w:rPr>
        <w:t>将不得参与此项目的后续投标工作。</w:t>
      </w:r>
    </w:p>
    <w:p w:rsidR="005D4861" w:rsidRPr="00425D9C" w:rsidRDefault="005D4861" w:rsidP="005D4861">
      <w:pPr>
        <w:ind w:firstLineChars="200" w:firstLine="640"/>
        <w:rPr>
          <w:rFonts w:ascii="仿宋_GB2312" w:eastAsia="仿宋_GB2312" w:hAnsiTheme="minorEastAsia"/>
          <w:color w:val="000000" w:themeColor="text1"/>
          <w:sz w:val="32"/>
          <w:szCs w:val="32"/>
        </w:rPr>
        <w:sectPr w:rsidR="005D4861" w:rsidRPr="00425D9C" w:rsidSect="005D4861">
          <w:pgSz w:w="11906" w:h="16838"/>
          <w:pgMar w:top="2098" w:right="1474" w:bottom="1985" w:left="1588" w:header="851" w:footer="992" w:gutter="0"/>
          <w:pgNumType w:fmt="numberInDash"/>
          <w:cols w:space="720"/>
          <w:docGrid w:linePitch="312"/>
        </w:sectPr>
      </w:pPr>
    </w:p>
    <w:p w:rsidR="005D4861" w:rsidRPr="00425D9C" w:rsidRDefault="005D4861" w:rsidP="004976B5">
      <w:pPr>
        <w:widowControl/>
        <w:spacing w:line="560" w:lineRule="exact"/>
        <w:jc w:val="center"/>
        <w:rPr>
          <w:rFonts w:ascii="方正小标宋简体" w:eastAsia="方正小标宋简体" w:hAnsi="Times New Roman"/>
          <w:color w:val="000000" w:themeColor="text1"/>
          <w:sz w:val="44"/>
          <w:szCs w:val="44"/>
        </w:rPr>
      </w:pPr>
      <w:r w:rsidRPr="00425D9C">
        <w:rPr>
          <w:rFonts w:ascii="方正小标宋简体" w:eastAsia="方正小标宋简体" w:hAnsi="Times New Roman" w:hint="eastAsia"/>
          <w:color w:val="000000" w:themeColor="text1"/>
          <w:sz w:val="44"/>
          <w:szCs w:val="44"/>
        </w:rPr>
        <w:t>经济要求</w:t>
      </w:r>
    </w:p>
    <w:p w:rsidR="001B0A8E" w:rsidRPr="00425D9C" w:rsidRDefault="001B0A8E" w:rsidP="001B0A8E">
      <w:pPr>
        <w:tabs>
          <w:tab w:val="left" w:pos="0"/>
        </w:tabs>
        <w:autoSpaceDE w:val="0"/>
        <w:autoSpaceDN w:val="0"/>
        <w:adjustRightInd w:val="0"/>
        <w:spacing w:line="560" w:lineRule="exact"/>
        <w:ind w:firstLineChars="200" w:firstLine="640"/>
        <w:rPr>
          <w:rFonts w:ascii="黑体" w:eastAsia="黑体" w:hAnsi="黑体"/>
          <w:color w:val="000000" w:themeColor="text1"/>
          <w:sz w:val="32"/>
          <w:szCs w:val="24"/>
        </w:rPr>
      </w:pPr>
      <w:r w:rsidRPr="00425D9C">
        <w:rPr>
          <w:rFonts w:ascii="黑体" w:eastAsia="黑体" w:hAnsi="黑体" w:hint="eastAsia"/>
          <w:color w:val="000000" w:themeColor="text1"/>
          <w:sz w:val="32"/>
          <w:szCs w:val="24"/>
        </w:rPr>
        <w:t>一、交货时间、地点</w:t>
      </w:r>
    </w:p>
    <w:p w:rsidR="001B0A8E" w:rsidRPr="00425D9C" w:rsidRDefault="001B0A8E" w:rsidP="001B0A8E">
      <w:pPr>
        <w:spacing w:line="560" w:lineRule="exact"/>
        <w:ind w:firstLineChars="200" w:firstLine="640"/>
        <w:rPr>
          <w:rFonts w:ascii="仿宋_GB2312" w:eastAsia="仿宋_GB2312" w:hAnsi="仿宋"/>
          <w:color w:val="000000" w:themeColor="text1"/>
          <w:kern w:val="0"/>
          <w:sz w:val="32"/>
          <w:szCs w:val="24"/>
        </w:rPr>
      </w:pPr>
      <w:r w:rsidRPr="00425D9C">
        <w:rPr>
          <w:rFonts w:ascii="仿宋_GB2312" w:eastAsia="仿宋_GB2312" w:hAnsi="仿宋" w:hint="eastAsia"/>
          <w:color w:val="000000" w:themeColor="text1"/>
          <w:kern w:val="0"/>
          <w:sz w:val="32"/>
          <w:szCs w:val="24"/>
        </w:rPr>
        <w:t>交货期限：自合同签订之日起</w:t>
      </w:r>
      <w:r w:rsidRPr="00425D9C">
        <w:rPr>
          <w:rFonts w:ascii="仿宋_GB2312" w:eastAsia="仿宋_GB2312" w:hAnsi="仿宋"/>
          <w:color w:val="000000" w:themeColor="text1"/>
          <w:kern w:val="0"/>
          <w:sz w:val="32"/>
          <w:szCs w:val="24"/>
        </w:rPr>
        <w:t>90</w:t>
      </w:r>
      <w:r w:rsidRPr="00425D9C">
        <w:rPr>
          <w:rFonts w:ascii="仿宋_GB2312" w:eastAsia="仿宋_GB2312" w:hAnsi="仿宋" w:hint="eastAsia"/>
          <w:color w:val="000000" w:themeColor="text1"/>
          <w:kern w:val="0"/>
          <w:sz w:val="32"/>
          <w:szCs w:val="24"/>
        </w:rPr>
        <w:t>日内完成供货及安装工程。</w:t>
      </w:r>
    </w:p>
    <w:p w:rsidR="001B0A8E" w:rsidRPr="00425D9C" w:rsidRDefault="001B0A8E" w:rsidP="001B0A8E">
      <w:pPr>
        <w:spacing w:line="560" w:lineRule="exact"/>
        <w:ind w:firstLineChars="200" w:firstLine="640"/>
        <w:rPr>
          <w:rFonts w:ascii="仿宋_GB2312" w:eastAsia="仿宋_GB2312" w:hAnsi="仿宋"/>
          <w:color w:val="000000" w:themeColor="text1"/>
          <w:kern w:val="0"/>
          <w:sz w:val="32"/>
          <w:szCs w:val="24"/>
        </w:rPr>
      </w:pPr>
      <w:r w:rsidRPr="00425D9C">
        <w:rPr>
          <w:rFonts w:ascii="仿宋_GB2312" w:eastAsia="仿宋_GB2312" w:hAnsi="仿宋" w:hint="eastAsia"/>
          <w:color w:val="000000" w:themeColor="text1"/>
          <w:kern w:val="0"/>
          <w:sz w:val="32"/>
          <w:szCs w:val="24"/>
        </w:rPr>
        <w:t>交货地点：医院发运接收单指定地点。</w:t>
      </w:r>
    </w:p>
    <w:p w:rsidR="001B0A8E" w:rsidRPr="00425D9C" w:rsidRDefault="001B0A8E" w:rsidP="001B0A8E">
      <w:pPr>
        <w:pStyle w:val="10"/>
        <w:spacing w:line="560" w:lineRule="exact"/>
        <w:ind w:left="11" w:firstLine="640"/>
        <w:rPr>
          <w:rFonts w:ascii="黑体" w:eastAsia="黑体" w:hAnsi="黑体"/>
          <w:b/>
          <w:color w:val="000000" w:themeColor="text1"/>
          <w:sz w:val="32"/>
          <w:lang w:eastAsia="zh-CN"/>
        </w:rPr>
      </w:pPr>
      <w:r w:rsidRPr="00425D9C">
        <w:rPr>
          <w:rFonts w:ascii="黑体" w:eastAsia="黑体" w:hAnsi="黑体" w:hint="eastAsia"/>
          <w:color w:val="000000" w:themeColor="text1"/>
          <w:sz w:val="32"/>
          <w:lang w:val="zh-CN" w:eastAsia="zh-CN"/>
        </w:rPr>
        <w:t>二、</w:t>
      </w:r>
      <w:r w:rsidRPr="00425D9C">
        <w:rPr>
          <w:rFonts w:ascii="黑体" w:eastAsia="黑体" w:hAnsi="黑体" w:hint="eastAsia"/>
          <w:color w:val="000000" w:themeColor="text1"/>
          <w:sz w:val="32"/>
          <w:lang w:eastAsia="zh-CN"/>
        </w:rPr>
        <w:t>专利权和保密要求</w:t>
      </w:r>
    </w:p>
    <w:p w:rsidR="001B0A8E" w:rsidRPr="00425D9C" w:rsidRDefault="001B0A8E" w:rsidP="001B0A8E">
      <w:pPr>
        <w:pStyle w:val="10"/>
        <w:spacing w:line="560" w:lineRule="exact"/>
        <w:ind w:firstLine="640"/>
        <w:rPr>
          <w:rFonts w:ascii="仿宋_GB2312" w:eastAsia="仿宋_GB2312" w:hAnsi="宋体"/>
          <w:color w:val="000000" w:themeColor="text1"/>
          <w:sz w:val="32"/>
          <w:lang w:val="zh-CN" w:eastAsia="zh-CN"/>
        </w:rPr>
      </w:pPr>
      <w:r w:rsidRPr="00425D9C">
        <w:rPr>
          <w:rFonts w:ascii="仿宋_GB2312" w:eastAsia="仿宋_GB2312" w:hAnsi="宋体" w:hint="eastAsia"/>
          <w:color w:val="000000" w:themeColor="text1"/>
          <w:sz w:val="32"/>
          <w:lang w:val="zh-CN" w:eastAsia="zh-CN"/>
        </w:rPr>
        <w:t>报价方应保证使用方在使用该货物或其任何一部分时，不受第三方侵权指控。同时，报价方不得向第三方泄露采购机构提供的技术文件等资料。</w:t>
      </w:r>
    </w:p>
    <w:p w:rsidR="001B0A8E" w:rsidRPr="00425D9C" w:rsidRDefault="001B0A8E" w:rsidP="001B0A8E">
      <w:pPr>
        <w:pStyle w:val="10"/>
        <w:spacing w:line="560" w:lineRule="atLeast"/>
        <w:ind w:firstLine="640"/>
        <w:rPr>
          <w:rFonts w:ascii="黑体" w:eastAsia="黑体" w:hAnsi="黑体"/>
          <w:color w:val="000000" w:themeColor="text1"/>
          <w:sz w:val="32"/>
          <w:lang w:val="zh-CN" w:eastAsia="zh-CN"/>
        </w:rPr>
      </w:pPr>
      <w:r w:rsidRPr="00425D9C">
        <w:rPr>
          <w:rFonts w:ascii="黑体" w:eastAsia="黑体" w:hAnsi="黑体" w:hint="eastAsia"/>
          <w:color w:val="000000" w:themeColor="text1"/>
          <w:sz w:val="32"/>
          <w:lang w:val="zh-CN" w:eastAsia="zh-CN"/>
        </w:rPr>
        <w:t>三、付款及结算方式</w:t>
      </w:r>
    </w:p>
    <w:p w:rsidR="001B0A8E" w:rsidRPr="00425D9C" w:rsidRDefault="001B0A8E" w:rsidP="001B0A8E">
      <w:pPr>
        <w:spacing w:line="560" w:lineRule="exact"/>
        <w:ind w:firstLineChars="200" w:firstLine="640"/>
        <w:rPr>
          <w:rFonts w:ascii="Times New Roman" w:eastAsia="仿宋_GB2312" w:hAnsi="Times New Roman"/>
          <w:color w:val="000000" w:themeColor="text1"/>
          <w:sz w:val="32"/>
          <w:szCs w:val="24"/>
          <w:lang w:val="zh-CN"/>
        </w:rPr>
      </w:pPr>
      <w:r w:rsidRPr="00425D9C">
        <w:rPr>
          <w:rFonts w:ascii="Times New Roman" w:eastAsia="仿宋_GB2312" w:hAnsi="Times New Roman" w:hint="eastAsia"/>
          <w:color w:val="000000" w:themeColor="text1"/>
          <w:sz w:val="32"/>
          <w:szCs w:val="24"/>
          <w:lang w:val="zh-CN"/>
        </w:rPr>
        <w:t>中标方中标价即为合同价，合同价包含货款、利润、税金、装卸载费、运杂费、安装费、人员培训费、售后服务费及相应的不可预测风险等一切费用。</w:t>
      </w:r>
    </w:p>
    <w:p w:rsidR="001B0A8E" w:rsidRPr="00425D9C" w:rsidRDefault="001B0A8E" w:rsidP="001B0A8E">
      <w:pPr>
        <w:tabs>
          <w:tab w:val="left" w:pos="0"/>
        </w:tabs>
        <w:autoSpaceDE w:val="0"/>
        <w:autoSpaceDN w:val="0"/>
        <w:adjustRightInd w:val="0"/>
        <w:spacing w:line="560" w:lineRule="exact"/>
        <w:ind w:firstLine="560"/>
        <w:rPr>
          <w:color w:val="000000" w:themeColor="text1"/>
          <w:sz w:val="28"/>
          <w:szCs w:val="24"/>
        </w:rPr>
      </w:pPr>
      <w:r w:rsidRPr="00425D9C">
        <w:rPr>
          <w:rFonts w:ascii="Times New Roman" w:eastAsia="仿宋_GB2312" w:hAnsi="Times New Roman" w:hint="eastAsia"/>
          <w:color w:val="000000" w:themeColor="text1"/>
          <w:sz w:val="32"/>
          <w:szCs w:val="24"/>
          <w:lang w:val="zh-CN"/>
        </w:rPr>
        <w:t>本项目不付预付款，</w:t>
      </w:r>
      <w:r w:rsidRPr="00425D9C">
        <w:rPr>
          <w:rFonts w:ascii="Times New Roman" w:eastAsia="仿宋_GB2312" w:hAnsi="Times New Roman" w:hint="eastAsia"/>
          <w:color w:val="000000" w:themeColor="text1"/>
          <w:sz w:val="32"/>
          <w:szCs w:val="24"/>
        </w:rPr>
        <w:t>合同签订后，</w:t>
      </w:r>
      <w:proofErr w:type="gramStart"/>
      <w:r w:rsidRPr="00425D9C">
        <w:rPr>
          <w:rFonts w:ascii="Times New Roman" w:eastAsia="仿宋_GB2312" w:hAnsi="Times New Roman" w:hint="eastAsia"/>
          <w:color w:val="000000" w:themeColor="text1"/>
          <w:sz w:val="32"/>
          <w:szCs w:val="24"/>
        </w:rPr>
        <w:t>待整体</w:t>
      </w:r>
      <w:proofErr w:type="gramEnd"/>
      <w:r w:rsidRPr="00425D9C">
        <w:rPr>
          <w:rFonts w:ascii="Times New Roman" w:eastAsia="仿宋_GB2312" w:hAnsi="Times New Roman" w:hint="eastAsia"/>
          <w:color w:val="000000" w:themeColor="text1"/>
          <w:sz w:val="32"/>
          <w:szCs w:val="24"/>
        </w:rPr>
        <w:t>项目施工完成，验收合格后，付至合同总价的</w:t>
      </w:r>
      <w:r w:rsidRPr="00425D9C">
        <w:rPr>
          <w:rFonts w:ascii="Times New Roman" w:eastAsia="仿宋_GB2312" w:hAnsi="Times New Roman"/>
          <w:color w:val="000000" w:themeColor="text1"/>
          <w:sz w:val="32"/>
          <w:szCs w:val="24"/>
        </w:rPr>
        <w:t>95%</w:t>
      </w:r>
      <w:r w:rsidRPr="00425D9C">
        <w:rPr>
          <w:rFonts w:ascii="Times New Roman" w:eastAsia="仿宋_GB2312" w:hAnsi="Times New Roman" w:hint="eastAsia"/>
          <w:color w:val="000000" w:themeColor="text1"/>
          <w:sz w:val="32"/>
          <w:szCs w:val="24"/>
        </w:rPr>
        <w:t>，剩余</w:t>
      </w:r>
      <w:r w:rsidRPr="00425D9C">
        <w:rPr>
          <w:rFonts w:ascii="Times New Roman" w:eastAsia="仿宋_GB2312" w:hAnsi="Times New Roman"/>
          <w:color w:val="000000" w:themeColor="text1"/>
          <w:sz w:val="32"/>
          <w:szCs w:val="24"/>
        </w:rPr>
        <w:t>5%</w:t>
      </w:r>
      <w:r w:rsidRPr="00425D9C">
        <w:rPr>
          <w:rFonts w:ascii="Times New Roman" w:eastAsia="仿宋_GB2312" w:hAnsi="Times New Roman" w:hint="eastAsia"/>
          <w:color w:val="000000" w:themeColor="text1"/>
          <w:sz w:val="32"/>
          <w:szCs w:val="24"/>
        </w:rPr>
        <w:t>作为质保金，</w:t>
      </w:r>
      <w:proofErr w:type="gramStart"/>
      <w:r w:rsidRPr="00425D9C">
        <w:rPr>
          <w:rFonts w:ascii="Times New Roman" w:eastAsia="仿宋_GB2312" w:hAnsi="Times New Roman" w:hint="eastAsia"/>
          <w:color w:val="000000" w:themeColor="text1"/>
          <w:sz w:val="32"/>
          <w:szCs w:val="24"/>
        </w:rPr>
        <w:t>待质保期</w:t>
      </w:r>
      <w:proofErr w:type="gramEnd"/>
      <w:r w:rsidRPr="00425D9C">
        <w:rPr>
          <w:rFonts w:ascii="Times New Roman" w:eastAsia="仿宋_GB2312" w:hAnsi="Times New Roman" w:hint="eastAsia"/>
          <w:color w:val="000000" w:themeColor="text1"/>
          <w:sz w:val="32"/>
          <w:szCs w:val="24"/>
        </w:rPr>
        <w:t>（贰年）满后</w:t>
      </w:r>
      <w:r w:rsidRPr="00425D9C">
        <w:rPr>
          <w:rFonts w:ascii="Times New Roman" w:eastAsia="仿宋_GB2312" w:hAnsi="Times New Roman"/>
          <w:color w:val="000000" w:themeColor="text1"/>
          <w:sz w:val="32"/>
          <w:szCs w:val="24"/>
        </w:rPr>
        <w:t>15</w:t>
      </w:r>
      <w:r w:rsidRPr="00425D9C">
        <w:rPr>
          <w:rFonts w:ascii="Times New Roman" w:eastAsia="仿宋_GB2312" w:hAnsi="Times New Roman" w:hint="eastAsia"/>
          <w:color w:val="000000" w:themeColor="text1"/>
          <w:sz w:val="32"/>
          <w:szCs w:val="24"/>
        </w:rPr>
        <w:t>个工作日一次性无息付清</w:t>
      </w:r>
      <w:r w:rsidRPr="00425D9C">
        <w:rPr>
          <w:rFonts w:ascii="宋体" w:hAnsi="宋体" w:hint="eastAsia"/>
          <w:color w:val="000000" w:themeColor="text1"/>
          <w:sz w:val="28"/>
          <w:szCs w:val="24"/>
        </w:rPr>
        <w:t>。</w:t>
      </w:r>
    </w:p>
    <w:p w:rsidR="001B0A8E" w:rsidRPr="00425D9C" w:rsidRDefault="001B0A8E" w:rsidP="001B0A8E">
      <w:pPr>
        <w:tabs>
          <w:tab w:val="left" w:pos="0"/>
        </w:tabs>
        <w:autoSpaceDE w:val="0"/>
        <w:autoSpaceDN w:val="0"/>
        <w:adjustRightInd w:val="0"/>
        <w:spacing w:line="560" w:lineRule="exact"/>
        <w:ind w:firstLine="560"/>
        <w:rPr>
          <w:rFonts w:ascii="黑体" w:eastAsia="黑体" w:hAnsi="黑体"/>
          <w:snapToGrid w:val="0"/>
          <w:color w:val="000000" w:themeColor="text1"/>
          <w:sz w:val="32"/>
          <w:szCs w:val="24"/>
        </w:rPr>
      </w:pPr>
      <w:r w:rsidRPr="00425D9C">
        <w:rPr>
          <w:rFonts w:ascii="黑体" w:eastAsia="黑体" w:hAnsi="黑体" w:hint="eastAsia"/>
          <w:snapToGrid w:val="0"/>
          <w:color w:val="000000" w:themeColor="text1"/>
          <w:sz w:val="32"/>
          <w:szCs w:val="24"/>
        </w:rPr>
        <w:t>四、履约保证金</w:t>
      </w:r>
    </w:p>
    <w:p w:rsidR="001B0A8E" w:rsidRPr="00425D9C" w:rsidRDefault="001B0A8E" w:rsidP="001B0A8E">
      <w:pPr>
        <w:adjustRightInd w:val="0"/>
        <w:snapToGrid w:val="0"/>
        <w:spacing w:line="560" w:lineRule="exact"/>
        <w:ind w:firstLineChars="200" w:firstLine="640"/>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履约保证金是对合同履行的担保。签订合同前，成交供应商向医院缴纳成交合同金额</w:t>
      </w:r>
      <w:r w:rsidRPr="00425D9C">
        <w:rPr>
          <w:rFonts w:ascii="仿宋_GB2312" w:eastAsia="仿宋_GB2312" w:hAnsi="宋体"/>
          <w:color w:val="000000" w:themeColor="text1"/>
          <w:sz w:val="32"/>
          <w:szCs w:val="24"/>
        </w:rPr>
        <w:t>5%</w:t>
      </w:r>
      <w:r w:rsidRPr="00425D9C">
        <w:rPr>
          <w:rFonts w:ascii="仿宋_GB2312" w:eastAsia="仿宋_GB2312" w:hAnsi="宋体" w:hint="eastAsia"/>
          <w:color w:val="000000" w:themeColor="text1"/>
          <w:sz w:val="32"/>
          <w:szCs w:val="24"/>
        </w:rPr>
        <w:t>的履约保证金（开户名称：中国人民解放军联勤保障部队第九四</w:t>
      </w:r>
      <w:r w:rsidRPr="00425D9C">
        <w:rPr>
          <w:rFonts w:ascii="仿宋_GB2312" w:hAnsi="宋体" w:hint="eastAsia"/>
          <w:color w:val="000000" w:themeColor="text1"/>
          <w:sz w:val="32"/>
          <w:szCs w:val="24"/>
        </w:rPr>
        <w:t>〇</w:t>
      </w:r>
      <w:r w:rsidRPr="00425D9C">
        <w:rPr>
          <w:rFonts w:ascii="仿宋_GB2312" w:eastAsia="仿宋_GB2312" w:hAnsi="宋体" w:hint="eastAsia"/>
          <w:color w:val="000000" w:themeColor="text1"/>
          <w:sz w:val="32"/>
          <w:szCs w:val="24"/>
        </w:rPr>
        <w:t>医院收缴户，开户银行：交通银行兰州市七里河支行，银行账号：</w:t>
      </w:r>
      <w:r w:rsidRPr="00425D9C">
        <w:rPr>
          <w:rFonts w:ascii="仿宋_GB2312" w:eastAsia="仿宋_GB2312" w:hAnsi="宋体"/>
          <w:color w:val="000000" w:themeColor="text1"/>
          <w:sz w:val="32"/>
          <w:szCs w:val="24"/>
        </w:rPr>
        <w:t>6010 8013 0007 13730</w:t>
      </w:r>
      <w:r w:rsidRPr="00425D9C">
        <w:rPr>
          <w:rFonts w:ascii="仿宋_GB2312" w:eastAsia="仿宋_GB2312" w:hAnsi="宋体" w:hint="eastAsia"/>
          <w:color w:val="000000" w:themeColor="text1"/>
          <w:sz w:val="32"/>
          <w:szCs w:val="24"/>
        </w:rPr>
        <w:t>。汇款时请注明“</w:t>
      </w:r>
      <w:r w:rsidRPr="00425D9C">
        <w:rPr>
          <w:rFonts w:ascii="仿宋_GB2312" w:eastAsia="仿宋_GB2312" w:hAnsi="宋体"/>
          <w:color w:val="000000" w:themeColor="text1"/>
          <w:sz w:val="32"/>
          <w:szCs w:val="24"/>
        </w:rPr>
        <w:t>XX</w:t>
      </w:r>
      <w:r w:rsidRPr="00425D9C">
        <w:rPr>
          <w:rFonts w:ascii="仿宋_GB2312" w:eastAsia="仿宋_GB2312" w:hAnsi="宋体" w:hint="eastAsia"/>
          <w:color w:val="000000" w:themeColor="text1"/>
          <w:sz w:val="32"/>
          <w:szCs w:val="24"/>
        </w:rPr>
        <w:t>项目履约保证金”字样）。不按合同条款履行的，履约保证金将被没收，因此造成的损失超过履约保证金数额的，还应当对超过部分予以赔偿。履约保证金在合同履行完毕并无异议后，将全额无息退还。</w:t>
      </w:r>
    </w:p>
    <w:p w:rsidR="001B0A8E" w:rsidRPr="00425D9C" w:rsidRDefault="001B0A8E" w:rsidP="001B0A8E">
      <w:pPr>
        <w:adjustRightInd w:val="0"/>
        <w:snapToGrid w:val="0"/>
        <w:spacing w:line="560" w:lineRule="exact"/>
        <w:ind w:firstLineChars="200" w:firstLine="640"/>
        <w:rPr>
          <w:rFonts w:ascii="黑体" w:eastAsia="黑体" w:hAnsi="黑体"/>
          <w:color w:val="000000" w:themeColor="text1"/>
          <w:sz w:val="32"/>
          <w:szCs w:val="24"/>
        </w:rPr>
      </w:pPr>
      <w:r w:rsidRPr="00425D9C">
        <w:rPr>
          <w:rFonts w:ascii="黑体" w:eastAsia="黑体" w:hAnsi="黑体" w:hint="eastAsia"/>
          <w:color w:val="000000" w:themeColor="text1"/>
          <w:sz w:val="32"/>
          <w:szCs w:val="24"/>
        </w:rPr>
        <w:t>五、现场勘查</w:t>
      </w:r>
    </w:p>
    <w:p w:rsidR="001B0A8E" w:rsidRPr="00425D9C" w:rsidRDefault="001B0A8E" w:rsidP="001B0A8E">
      <w:pPr>
        <w:spacing w:line="620" w:lineRule="exact"/>
        <w:ind w:firstLineChars="200" w:firstLine="640"/>
        <w:rPr>
          <w:rFonts w:ascii="仿宋_GB2312" w:eastAsia="仿宋_GB2312" w:hAnsi="宋体"/>
          <w:color w:val="000000" w:themeColor="text1"/>
          <w:sz w:val="32"/>
          <w:szCs w:val="24"/>
        </w:rPr>
      </w:pPr>
      <w:r w:rsidRPr="00425D9C">
        <w:rPr>
          <w:rFonts w:ascii="仿宋_GB2312" w:eastAsia="仿宋_GB2312" w:hAnsi="宋体"/>
          <w:color w:val="000000" w:themeColor="text1"/>
          <w:sz w:val="32"/>
          <w:szCs w:val="24"/>
        </w:rPr>
        <w:t>1.</w:t>
      </w:r>
      <w:r w:rsidRPr="00425D9C">
        <w:rPr>
          <w:rFonts w:ascii="仿宋_GB2312" w:eastAsia="仿宋_GB2312" w:hAnsi="宋体" w:hint="eastAsia"/>
          <w:color w:val="000000" w:themeColor="text1"/>
          <w:sz w:val="32"/>
          <w:szCs w:val="24"/>
        </w:rPr>
        <w:t>联系人：贾俊龙，联系方式：</w:t>
      </w:r>
      <w:r w:rsidRPr="00425D9C">
        <w:rPr>
          <w:rFonts w:ascii="仿宋_GB2312" w:eastAsia="仿宋_GB2312" w:hAnsi="宋体"/>
          <w:color w:val="000000" w:themeColor="text1"/>
          <w:sz w:val="32"/>
          <w:szCs w:val="24"/>
        </w:rPr>
        <w:t>13669392589</w:t>
      </w:r>
      <w:r w:rsidRPr="00425D9C">
        <w:rPr>
          <w:rFonts w:ascii="仿宋_GB2312" w:eastAsia="仿宋_GB2312" w:hAnsi="宋体" w:hint="eastAsia"/>
          <w:color w:val="000000" w:themeColor="text1"/>
          <w:sz w:val="32"/>
          <w:szCs w:val="24"/>
        </w:rPr>
        <w:t>，地点：外科楼</w:t>
      </w:r>
      <w:r w:rsidRPr="00425D9C">
        <w:rPr>
          <w:rFonts w:ascii="仿宋_GB2312" w:eastAsia="仿宋_GB2312" w:hAnsi="宋体"/>
          <w:color w:val="000000" w:themeColor="text1"/>
          <w:sz w:val="32"/>
          <w:szCs w:val="24"/>
        </w:rPr>
        <w:t>19</w:t>
      </w:r>
      <w:r w:rsidRPr="00425D9C">
        <w:rPr>
          <w:rFonts w:ascii="仿宋_GB2312" w:eastAsia="仿宋_GB2312" w:hAnsi="宋体" w:hint="eastAsia"/>
          <w:color w:val="000000" w:themeColor="text1"/>
          <w:sz w:val="32"/>
          <w:szCs w:val="24"/>
        </w:rPr>
        <w:t>楼。</w:t>
      </w:r>
    </w:p>
    <w:p w:rsidR="001B0A8E" w:rsidRPr="00425D9C" w:rsidRDefault="001B0A8E" w:rsidP="001B0A8E">
      <w:pPr>
        <w:pStyle w:val="20"/>
        <w:spacing w:line="620" w:lineRule="exact"/>
        <w:ind w:firstLine="640"/>
        <w:rPr>
          <w:rFonts w:ascii="仿宋_GB2312" w:eastAsia="Times New Roman" w:hAnsi="宋体"/>
          <w:color w:val="000000" w:themeColor="text1"/>
        </w:rPr>
      </w:pPr>
      <w:r w:rsidRPr="00425D9C">
        <w:rPr>
          <w:rFonts w:ascii="仿宋_GB2312" w:hAnsi="宋体"/>
          <w:color w:val="000000" w:themeColor="text1"/>
        </w:rPr>
        <w:t>2.</w:t>
      </w:r>
      <w:r w:rsidRPr="00425D9C">
        <w:rPr>
          <w:rFonts w:ascii="仿宋_GB2312" w:hAnsi="宋体" w:hint="eastAsia"/>
          <w:color w:val="000000" w:themeColor="text1"/>
        </w:rPr>
        <w:t>需求科室负责组织介绍现场情况，此口头介绍的情况，仅供投标方作参考，不对投标方据此</w:t>
      </w:r>
      <w:proofErr w:type="gramStart"/>
      <w:r w:rsidRPr="00425D9C">
        <w:rPr>
          <w:rFonts w:ascii="仿宋_GB2312" w:hAnsi="宋体" w:hint="eastAsia"/>
          <w:color w:val="000000" w:themeColor="text1"/>
        </w:rPr>
        <w:t>作出</w:t>
      </w:r>
      <w:proofErr w:type="gramEnd"/>
      <w:r w:rsidRPr="00425D9C">
        <w:rPr>
          <w:rFonts w:ascii="仿宋_GB2312" w:hAnsi="宋体" w:hint="eastAsia"/>
          <w:color w:val="000000" w:themeColor="text1"/>
        </w:rPr>
        <w:t>的判断和决策负责。</w:t>
      </w:r>
    </w:p>
    <w:p w:rsidR="001B0A8E" w:rsidRPr="00425D9C" w:rsidRDefault="001B0A8E" w:rsidP="001B0A8E">
      <w:pPr>
        <w:pStyle w:val="20"/>
        <w:spacing w:line="620" w:lineRule="exact"/>
        <w:ind w:firstLine="640"/>
        <w:rPr>
          <w:rFonts w:ascii="仿宋_GB2312" w:eastAsia="Times New Roman" w:hAnsi="宋体"/>
          <w:color w:val="000000" w:themeColor="text1"/>
        </w:rPr>
      </w:pPr>
      <w:r w:rsidRPr="00425D9C">
        <w:rPr>
          <w:rFonts w:ascii="仿宋_GB2312" w:hAnsi="宋体"/>
          <w:color w:val="000000" w:themeColor="text1"/>
        </w:rPr>
        <w:t>3.</w:t>
      </w:r>
      <w:r w:rsidRPr="00425D9C">
        <w:rPr>
          <w:rFonts w:ascii="仿宋_GB2312" w:hAnsi="宋体" w:hint="eastAsia"/>
          <w:color w:val="000000" w:themeColor="text1"/>
        </w:rPr>
        <w:t>所有投标方要结合招标文件要求，详细查看现状情况。在勘察中投标方对基本现状查看不全的，造成的后果自行负责。</w:t>
      </w:r>
    </w:p>
    <w:p w:rsidR="001B0A8E" w:rsidRPr="00425D9C" w:rsidRDefault="001B0A8E" w:rsidP="001B0A8E">
      <w:pPr>
        <w:pStyle w:val="20"/>
        <w:spacing w:line="620" w:lineRule="exact"/>
        <w:ind w:firstLine="640"/>
        <w:rPr>
          <w:rFonts w:ascii="仿宋_GB2312" w:eastAsia="Times New Roman" w:hAnsi="宋体"/>
          <w:color w:val="000000" w:themeColor="text1"/>
        </w:rPr>
      </w:pPr>
      <w:r w:rsidRPr="00425D9C">
        <w:rPr>
          <w:rFonts w:ascii="仿宋_GB2312" w:hAnsi="宋体"/>
          <w:color w:val="000000" w:themeColor="text1"/>
        </w:rPr>
        <w:t>4.</w:t>
      </w:r>
      <w:r w:rsidRPr="00425D9C">
        <w:rPr>
          <w:rFonts w:ascii="仿宋_GB2312" w:hAnsi="宋体" w:hint="eastAsia"/>
          <w:color w:val="000000" w:themeColor="text1"/>
        </w:rPr>
        <w:t>勘察现场发生的费用自理。</w:t>
      </w:r>
    </w:p>
    <w:p w:rsidR="001B0A8E" w:rsidRPr="00425D9C" w:rsidRDefault="001B0A8E" w:rsidP="001B0A8E">
      <w:pPr>
        <w:pStyle w:val="20"/>
        <w:spacing w:line="620" w:lineRule="exact"/>
        <w:ind w:firstLine="640"/>
        <w:rPr>
          <w:rFonts w:ascii="仿宋_GB2312" w:eastAsia="Times New Roman" w:hAnsi="宋体"/>
          <w:color w:val="000000" w:themeColor="text1"/>
        </w:rPr>
      </w:pPr>
      <w:r w:rsidRPr="00425D9C">
        <w:rPr>
          <w:rFonts w:ascii="仿宋_GB2312" w:hAnsi="宋体"/>
          <w:color w:val="000000" w:themeColor="text1"/>
        </w:rPr>
        <w:t xml:space="preserve">5. </w:t>
      </w:r>
      <w:r w:rsidRPr="00425D9C">
        <w:rPr>
          <w:rFonts w:ascii="仿宋_GB2312" w:hAnsi="宋体" w:hint="eastAsia"/>
          <w:color w:val="000000" w:themeColor="text1"/>
        </w:rPr>
        <w:t>现场勘查不是本次采购活动的必须环节，投标人可自愿参加。</w:t>
      </w:r>
    </w:p>
    <w:p w:rsidR="001B0A8E" w:rsidRPr="00425D9C" w:rsidRDefault="001B0A8E" w:rsidP="001B0A8E">
      <w:pPr>
        <w:pStyle w:val="20"/>
        <w:spacing w:line="620" w:lineRule="exact"/>
        <w:ind w:firstLine="640"/>
        <w:rPr>
          <w:rFonts w:ascii="仿宋_GB2312" w:eastAsia="Times New Roman" w:hAnsi="宋体"/>
          <w:color w:val="000000" w:themeColor="text1"/>
        </w:rPr>
      </w:pPr>
      <w:r w:rsidRPr="00425D9C">
        <w:rPr>
          <w:rFonts w:ascii="仿宋_GB2312" w:hAnsi="宋体"/>
          <w:color w:val="000000" w:themeColor="text1"/>
        </w:rPr>
        <w:t>6.</w:t>
      </w:r>
      <w:r w:rsidRPr="00425D9C">
        <w:rPr>
          <w:rFonts w:ascii="仿宋_GB2312" w:hAnsi="宋体" w:hint="eastAsia"/>
          <w:color w:val="000000" w:themeColor="text1"/>
        </w:rPr>
        <w:t>请各投标人提前打印“法定代表人授权委托书”、“现场勘察确认书”带至勘查现场。</w:t>
      </w:r>
    </w:p>
    <w:p w:rsidR="001B0A8E" w:rsidRPr="00425D9C" w:rsidRDefault="001B0A8E" w:rsidP="001B0A8E">
      <w:pPr>
        <w:adjustRightInd w:val="0"/>
        <w:snapToGrid w:val="0"/>
        <w:spacing w:line="560" w:lineRule="exact"/>
        <w:ind w:firstLineChars="200" w:firstLine="640"/>
        <w:rPr>
          <w:rFonts w:ascii="黑体" w:eastAsia="黑体" w:hAnsi="黑体"/>
          <w:color w:val="000000" w:themeColor="text1"/>
          <w:sz w:val="32"/>
          <w:szCs w:val="24"/>
        </w:rPr>
      </w:pPr>
      <w:r w:rsidRPr="00425D9C">
        <w:rPr>
          <w:rFonts w:ascii="黑体" w:eastAsia="黑体" w:hAnsi="黑体" w:hint="eastAsia"/>
          <w:color w:val="000000" w:themeColor="text1"/>
          <w:sz w:val="32"/>
          <w:szCs w:val="24"/>
        </w:rPr>
        <w:t>六、验收要求</w:t>
      </w:r>
    </w:p>
    <w:p w:rsidR="001B0A8E" w:rsidRPr="00425D9C" w:rsidRDefault="001B0A8E" w:rsidP="001B0A8E">
      <w:pPr>
        <w:adjustRightInd w:val="0"/>
        <w:snapToGrid w:val="0"/>
        <w:spacing w:line="560" w:lineRule="exact"/>
        <w:ind w:firstLineChars="200" w:firstLine="640"/>
        <w:rPr>
          <w:rFonts w:ascii="仿宋_GB2312" w:eastAsia="仿宋_GB2312" w:hAnsi="宋体"/>
          <w:color w:val="000000" w:themeColor="text1"/>
          <w:sz w:val="32"/>
          <w:szCs w:val="24"/>
        </w:rPr>
      </w:pPr>
      <w:r w:rsidRPr="00425D9C">
        <w:rPr>
          <w:rFonts w:ascii="仿宋_GB2312" w:eastAsia="仿宋_GB2312" w:hAnsi="宋体" w:hint="eastAsia"/>
          <w:color w:val="000000" w:themeColor="text1"/>
          <w:sz w:val="32"/>
          <w:szCs w:val="24"/>
        </w:rPr>
        <w:t>施工完成后，对工程各项技术指标（包括截面风速、换气次数、静压差、洁净度、温度、相对湿度、噪声、照度、细菌浓度、新风量、排风量、洁净工作台综合性能测试，以及、甲醛、苯和</w:t>
      </w:r>
      <w:r w:rsidRPr="00425D9C">
        <w:rPr>
          <w:rFonts w:ascii="仿宋_GB2312" w:eastAsia="仿宋_GB2312" w:hAnsi="宋体"/>
          <w:color w:val="000000" w:themeColor="text1"/>
          <w:sz w:val="32"/>
          <w:szCs w:val="24"/>
        </w:rPr>
        <w:t>TVOC</w:t>
      </w:r>
      <w:r w:rsidRPr="00425D9C">
        <w:rPr>
          <w:rFonts w:ascii="仿宋_GB2312" w:eastAsia="仿宋_GB2312" w:hAnsi="宋体" w:hint="eastAsia"/>
          <w:color w:val="000000" w:themeColor="text1"/>
          <w:sz w:val="32"/>
          <w:szCs w:val="24"/>
        </w:rPr>
        <w:t>等化学性有机物），需出具具有法律效力的第三方检验合格报告。</w:t>
      </w:r>
    </w:p>
    <w:p w:rsidR="001B0A8E" w:rsidRPr="00425D9C" w:rsidRDefault="001B0A8E" w:rsidP="001B0A8E">
      <w:pPr>
        <w:adjustRightInd w:val="0"/>
        <w:snapToGrid w:val="0"/>
        <w:spacing w:line="560" w:lineRule="exact"/>
        <w:ind w:firstLineChars="200" w:firstLine="640"/>
        <w:rPr>
          <w:rFonts w:ascii="黑体" w:eastAsia="黑体" w:hAnsi="黑体"/>
          <w:color w:val="000000" w:themeColor="text1"/>
          <w:sz w:val="32"/>
          <w:szCs w:val="24"/>
        </w:rPr>
      </w:pPr>
      <w:r w:rsidRPr="00425D9C">
        <w:rPr>
          <w:rFonts w:ascii="黑体" w:eastAsia="黑体" w:hAnsi="黑体" w:hint="eastAsia"/>
          <w:color w:val="000000" w:themeColor="text1"/>
          <w:sz w:val="32"/>
          <w:szCs w:val="24"/>
        </w:rPr>
        <w:t>七、售后服务</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1</w:t>
      </w:r>
      <w:r w:rsidRPr="00425D9C">
        <w:rPr>
          <w:rFonts w:ascii="仿宋_GB2312" w:eastAsia="仿宋_GB2312" w:hAnsi="宋体" w:hint="eastAsia"/>
          <w:color w:val="000000" w:themeColor="text1"/>
          <w:sz w:val="32"/>
          <w:szCs w:val="24"/>
          <w:lang w:val="zh-CN"/>
        </w:rPr>
        <w:t>、承诺提供</w:t>
      </w:r>
      <w:r w:rsidRPr="00425D9C">
        <w:rPr>
          <w:rFonts w:ascii="仿宋_GB2312" w:eastAsia="仿宋_GB2312" w:hAnsi="宋体"/>
          <w:color w:val="000000" w:themeColor="text1"/>
          <w:sz w:val="32"/>
          <w:szCs w:val="24"/>
          <w:lang w:val="zh-CN"/>
        </w:rPr>
        <w:t>2</w:t>
      </w:r>
      <w:r w:rsidRPr="00425D9C">
        <w:rPr>
          <w:rFonts w:ascii="仿宋_GB2312" w:eastAsia="仿宋_GB2312" w:hAnsi="宋体" w:hint="eastAsia"/>
          <w:color w:val="000000" w:themeColor="text1"/>
          <w:sz w:val="32"/>
          <w:szCs w:val="24"/>
          <w:lang w:val="zh-CN"/>
        </w:rPr>
        <w:t>年的免费质保期。质保期内设备系统（包括空调系统、电气系统、弱电系统、水系统、</w:t>
      </w:r>
      <w:proofErr w:type="gramStart"/>
      <w:r w:rsidRPr="00425D9C">
        <w:rPr>
          <w:rFonts w:ascii="仿宋_GB2312" w:eastAsia="仿宋_GB2312" w:hAnsi="宋体" w:hint="eastAsia"/>
          <w:color w:val="000000" w:themeColor="text1"/>
          <w:sz w:val="32"/>
          <w:szCs w:val="24"/>
          <w:lang w:val="zh-CN"/>
        </w:rPr>
        <w:t>医</w:t>
      </w:r>
      <w:proofErr w:type="gramEnd"/>
      <w:r w:rsidRPr="00425D9C">
        <w:rPr>
          <w:rFonts w:ascii="仿宋_GB2312" w:eastAsia="仿宋_GB2312" w:hAnsi="宋体" w:hint="eastAsia"/>
          <w:color w:val="000000" w:themeColor="text1"/>
          <w:sz w:val="32"/>
          <w:szCs w:val="24"/>
          <w:lang w:val="zh-CN"/>
        </w:rPr>
        <w:t>气系统、墙顶地等装饰系统）出现任何问题必须</w:t>
      </w:r>
      <w:r w:rsidRPr="00425D9C">
        <w:rPr>
          <w:rFonts w:ascii="仿宋_GB2312" w:eastAsia="仿宋_GB2312" w:hAnsi="宋体"/>
          <w:color w:val="000000" w:themeColor="text1"/>
          <w:sz w:val="32"/>
          <w:szCs w:val="24"/>
          <w:lang w:val="zh-CN"/>
        </w:rPr>
        <w:t>2</w:t>
      </w:r>
      <w:r w:rsidRPr="00425D9C">
        <w:rPr>
          <w:rFonts w:ascii="仿宋_GB2312" w:eastAsia="仿宋_GB2312" w:hAnsi="宋体" w:hint="eastAsia"/>
          <w:color w:val="000000" w:themeColor="text1"/>
          <w:sz w:val="32"/>
          <w:szCs w:val="24"/>
          <w:lang w:val="zh-CN"/>
        </w:rPr>
        <w:t>小时响应，</w:t>
      </w:r>
      <w:r w:rsidRPr="00425D9C">
        <w:rPr>
          <w:rFonts w:ascii="仿宋_GB2312" w:eastAsia="仿宋_GB2312" w:hAnsi="宋体"/>
          <w:color w:val="000000" w:themeColor="text1"/>
          <w:sz w:val="32"/>
          <w:szCs w:val="24"/>
          <w:lang w:val="zh-CN"/>
        </w:rPr>
        <w:t>24</w:t>
      </w:r>
      <w:r w:rsidRPr="00425D9C">
        <w:rPr>
          <w:rFonts w:ascii="仿宋_GB2312" w:eastAsia="仿宋_GB2312" w:hAnsi="宋体" w:hint="eastAsia"/>
          <w:color w:val="000000" w:themeColor="text1"/>
          <w:sz w:val="32"/>
          <w:szCs w:val="24"/>
          <w:lang w:val="zh-CN"/>
        </w:rPr>
        <w:t>小时到场予以解决，规定时间内无法排除故障，乙方须承担第三方维修费。</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2</w:t>
      </w:r>
      <w:r w:rsidRPr="00425D9C">
        <w:rPr>
          <w:rFonts w:ascii="仿宋_GB2312" w:eastAsia="仿宋_GB2312" w:hAnsi="宋体" w:hint="eastAsia"/>
          <w:color w:val="000000" w:themeColor="text1"/>
          <w:sz w:val="32"/>
          <w:szCs w:val="24"/>
          <w:lang w:val="zh-CN"/>
        </w:rPr>
        <w:t>、免费提供技术培训，包括：</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①设备通用操作流程</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②设备出错的应急处理办法</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③设备配件更换方式</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④设备日常保养方式</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⑤控制软件操作方式及步骤</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维护人员经培训后能熟练掌握所涉及所有软硬件系统及设备的维护工作，并能及时判断和排除大部分的常见设备故障。</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免费提供货物的安装调试，根据预定方案及用户的实际需求，制定安装方案并安装调试。安装完毕、免费提供必需的文档及全部有关本次工程项目的资料。</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3</w:t>
      </w:r>
      <w:r w:rsidRPr="00425D9C">
        <w:rPr>
          <w:rFonts w:ascii="仿宋_GB2312" w:eastAsia="仿宋_GB2312" w:hAnsi="宋体" w:hint="eastAsia"/>
          <w:color w:val="000000" w:themeColor="text1"/>
          <w:sz w:val="32"/>
          <w:szCs w:val="24"/>
          <w:lang w:val="zh-CN"/>
        </w:rPr>
        <w:t>、质量保证期：质保期自竣工验收合格之日起计算</w:t>
      </w:r>
      <w:r w:rsidRPr="00425D9C">
        <w:rPr>
          <w:rFonts w:ascii="仿宋_GB2312" w:eastAsia="仿宋_GB2312" w:hAnsi="宋体"/>
          <w:color w:val="000000" w:themeColor="text1"/>
          <w:sz w:val="32"/>
          <w:szCs w:val="24"/>
          <w:lang w:val="zh-CN"/>
        </w:rPr>
        <w:t>2</w:t>
      </w:r>
      <w:r w:rsidRPr="00425D9C">
        <w:rPr>
          <w:rFonts w:ascii="仿宋_GB2312" w:eastAsia="仿宋_GB2312" w:hAnsi="宋体" w:hint="eastAsia"/>
          <w:color w:val="000000" w:themeColor="text1"/>
          <w:sz w:val="32"/>
          <w:szCs w:val="24"/>
          <w:lang w:val="zh-CN"/>
        </w:rPr>
        <w:t>年的免费质保期。服务期内提供免费上门服务（含非人为损坏的部件、人力、上门等）。超出质保期后维修、保养等服务以及零配件更换，只收取成本费用。</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4</w:t>
      </w:r>
      <w:r w:rsidRPr="00425D9C">
        <w:rPr>
          <w:rFonts w:ascii="仿宋_GB2312" w:eastAsia="仿宋_GB2312" w:hAnsi="宋体" w:hint="eastAsia"/>
          <w:color w:val="000000" w:themeColor="text1"/>
          <w:sz w:val="32"/>
          <w:szCs w:val="24"/>
          <w:lang w:val="zh-CN"/>
        </w:rPr>
        <w:t>、承诺服务响应及时；解决问题有效；服务过程规范；服务内容全面。</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在保修期间出现故障问题，</w:t>
      </w:r>
      <w:proofErr w:type="gramStart"/>
      <w:r w:rsidRPr="00425D9C">
        <w:rPr>
          <w:rFonts w:ascii="仿宋_GB2312" w:eastAsia="仿宋_GB2312" w:hAnsi="宋体" w:hint="eastAsia"/>
          <w:color w:val="000000" w:themeColor="text1"/>
          <w:sz w:val="32"/>
          <w:szCs w:val="24"/>
          <w:lang w:val="zh-CN"/>
        </w:rPr>
        <w:t>须接到</w:t>
      </w:r>
      <w:proofErr w:type="gramEnd"/>
      <w:r w:rsidRPr="00425D9C">
        <w:rPr>
          <w:rFonts w:ascii="仿宋_GB2312" w:eastAsia="仿宋_GB2312" w:hAnsi="宋体" w:hint="eastAsia"/>
          <w:color w:val="000000" w:themeColor="text1"/>
          <w:sz w:val="32"/>
          <w:szCs w:val="24"/>
          <w:lang w:val="zh-CN"/>
        </w:rPr>
        <w:t>故障电话后</w:t>
      </w:r>
      <w:r w:rsidRPr="00425D9C">
        <w:rPr>
          <w:rFonts w:ascii="仿宋_GB2312" w:eastAsia="仿宋_GB2312" w:hAnsi="宋体"/>
          <w:color w:val="000000" w:themeColor="text1"/>
          <w:sz w:val="32"/>
          <w:szCs w:val="24"/>
          <w:lang w:val="zh-CN"/>
        </w:rPr>
        <w:t>2</w:t>
      </w:r>
      <w:r w:rsidRPr="00425D9C">
        <w:rPr>
          <w:rFonts w:ascii="仿宋_GB2312" w:eastAsia="仿宋_GB2312" w:hAnsi="宋体" w:hint="eastAsia"/>
          <w:color w:val="000000" w:themeColor="text1"/>
          <w:sz w:val="32"/>
          <w:szCs w:val="24"/>
          <w:lang w:val="zh-CN"/>
        </w:rPr>
        <w:t>小时响应，</w:t>
      </w:r>
      <w:r w:rsidRPr="00425D9C">
        <w:rPr>
          <w:rFonts w:ascii="仿宋_GB2312" w:eastAsia="仿宋_GB2312" w:hAnsi="宋体"/>
          <w:color w:val="000000" w:themeColor="text1"/>
          <w:sz w:val="32"/>
          <w:szCs w:val="24"/>
          <w:lang w:val="zh-CN"/>
        </w:rPr>
        <w:t xml:space="preserve"> 24</w:t>
      </w:r>
      <w:r w:rsidRPr="00425D9C">
        <w:rPr>
          <w:rFonts w:ascii="仿宋_GB2312" w:eastAsia="仿宋_GB2312" w:hAnsi="宋体" w:hint="eastAsia"/>
          <w:color w:val="000000" w:themeColor="text1"/>
          <w:sz w:val="32"/>
          <w:szCs w:val="24"/>
          <w:lang w:val="zh-CN"/>
        </w:rPr>
        <w:t>小时内到达现场进行维保。逾期未按时维修的，业主有权委托第三方实施维修，由中标单位承担第三方维修费。超出质保期后维修、保养等服务以及零配件更换，只收取成本费用。</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5</w:t>
      </w:r>
      <w:r w:rsidRPr="00425D9C">
        <w:rPr>
          <w:rFonts w:ascii="仿宋_GB2312" w:eastAsia="仿宋_GB2312" w:hAnsi="宋体" w:hint="eastAsia"/>
          <w:color w:val="000000" w:themeColor="text1"/>
          <w:sz w:val="32"/>
          <w:szCs w:val="24"/>
          <w:lang w:val="zh-CN"/>
        </w:rPr>
        <w:t>、</w:t>
      </w:r>
      <w:proofErr w:type="gramStart"/>
      <w:r w:rsidRPr="00425D9C">
        <w:rPr>
          <w:rFonts w:ascii="仿宋_GB2312" w:eastAsia="仿宋_GB2312" w:hAnsi="宋体" w:hint="eastAsia"/>
          <w:color w:val="000000" w:themeColor="text1"/>
          <w:sz w:val="32"/>
          <w:szCs w:val="24"/>
          <w:lang w:val="zh-CN"/>
        </w:rPr>
        <w:t>服质保期</w:t>
      </w:r>
      <w:proofErr w:type="gramEnd"/>
      <w:r w:rsidRPr="00425D9C">
        <w:rPr>
          <w:rFonts w:ascii="仿宋_GB2312" w:eastAsia="仿宋_GB2312" w:hAnsi="宋体" w:hint="eastAsia"/>
          <w:color w:val="000000" w:themeColor="text1"/>
          <w:sz w:val="32"/>
          <w:szCs w:val="24"/>
          <w:lang w:val="zh-CN"/>
        </w:rPr>
        <w:t>内发生故障，中标人不得借故推诿，且维修费须优于市场价格。</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在保修期内免费维修和更换质量原因造成的零部件损坏，保修期外零部件的损坏，提供的配件只收成本费，由使用方人为因素造成的设备损坏，供方维修或提供的配件均按成本价计。</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6</w:t>
      </w:r>
      <w:r w:rsidRPr="00425D9C">
        <w:rPr>
          <w:rFonts w:ascii="仿宋_GB2312" w:eastAsia="仿宋_GB2312" w:hAnsi="宋体" w:hint="eastAsia"/>
          <w:color w:val="000000" w:themeColor="text1"/>
          <w:sz w:val="32"/>
          <w:szCs w:val="24"/>
          <w:lang w:val="zh-CN"/>
        </w:rPr>
        <w:t>、承诺对所提供的产品均符合同家质量标准。产品交货满足时间要求。</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到货包装箱内附一份详细的装箱清单和质量检验合格证，提供产品合格证书、出厂检测报告、中文操作使用说明书及维修手册，以及其他的详细技术资料等。</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安装结束后提供完善的必备技术资料：</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①</w:t>
      </w:r>
      <w:r w:rsidRPr="00425D9C">
        <w:rPr>
          <w:rFonts w:ascii="仿宋_GB2312" w:eastAsia="仿宋_GB2312" w:hAnsi="宋体"/>
          <w:color w:val="000000" w:themeColor="text1"/>
          <w:sz w:val="32"/>
          <w:szCs w:val="24"/>
          <w:lang w:val="zh-CN"/>
        </w:rPr>
        <w:t xml:space="preserve"> </w:t>
      </w:r>
      <w:r w:rsidRPr="00425D9C">
        <w:rPr>
          <w:rFonts w:ascii="仿宋_GB2312" w:eastAsia="仿宋_GB2312" w:hAnsi="宋体" w:hint="eastAsia"/>
          <w:color w:val="000000" w:themeColor="text1"/>
          <w:sz w:val="32"/>
          <w:szCs w:val="24"/>
          <w:lang w:val="zh-CN"/>
        </w:rPr>
        <w:t>提供产品的有关测试报告、测试数据、产品合格证书等全部技术资料；</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②</w:t>
      </w:r>
      <w:r w:rsidRPr="00425D9C">
        <w:rPr>
          <w:rFonts w:ascii="仿宋_GB2312" w:eastAsia="仿宋_GB2312" w:hAnsi="宋体"/>
          <w:color w:val="000000" w:themeColor="text1"/>
          <w:sz w:val="32"/>
          <w:szCs w:val="24"/>
          <w:lang w:val="zh-CN"/>
        </w:rPr>
        <w:t xml:space="preserve"> </w:t>
      </w:r>
      <w:r w:rsidRPr="00425D9C">
        <w:rPr>
          <w:rFonts w:ascii="仿宋_GB2312" w:eastAsia="仿宋_GB2312" w:hAnsi="宋体" w:hint="eastAsia"/>
          <w:color w:val="000000" w:themeColor="text1"/>
          <w:sz w:val="32"/>
          <w:szCs w:val="24"/>
          <w:lang w:val="zh-CN"/>
        </w:rPr>
        <w:t>安装调试完毕，负责进行包括温度、压差、洁净度、风量等指标的测定，提供合格测试报告，系统验收标准响应相关规范要求；</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③</w:t>
      </w:r>
      <w:r w:rsidRPr="00425D9C">
        <w:rPr>
          <w:rFonts w:ascii="仿宋_GB2312" w:eastAsia="仿宋_GB2312" w:hAnsi="宋体"/>
          <w:color w:val="000000" w:themeColor="text1"/>
          <w:sz w:val="32"/>
          <w:szCs w:val="24"/>
          <w:lang w:val="zh-CN"/>
        </w:rPr>
        <w:t xml:space="preserve"> </w:t>
      </w:r>
      <w:r w:rsidRPr="00425D9C">
        <w:rPr>
          <w:rFonts w:ascii="仿宋_GB2312" w:eastAsia="仿宋_GB2312" w:hAnsi="宋体" w:hint="eastAsia"/>
          <w:color w:val="000000" w:themeColor="text1"/>
          <w:sz w:val="32"/>
          <w:szCs w:val="24"/>
          <w:lang w:val="zh-CN"/>
        </w:rPr>
        <w:t>提供全套的图纸及设备清单；</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④</w:t>
      </w:r>
      <w:r w:rsidRPr="00425D9C">
        <w:rPr>
          <w:rFonts w:ascii="仿宋_GB2312" w:eastAsia="仿宋_GB2312" w:hAnsi="宋体"/>
          <w:color w:val="000000" w:themeColor="text1"/>
          <w:sz w:val="32"/>
          <w:szCs w:val="24"/>
          <w:lang w:val="zh-CN"/>
        </w:rPr>
        <w:t xml:space="preserve"> </w:t>
      </w:r>
      <w:r w:rsidRPr="00425D9C">
        <w:rPr>
          <w:rFonts w:ascii="仿宋_GB2312" w:eastAsia="仿宋_GB2312" w:hAnsi="宋体" w:hint="eastAsia"/>
          <w:color w:val="000000" w:themeColor="text1"/>
          <w:sz w:val="32"/>
          <w:szCs w:val="24"/>
          <w:lang w:val="zh-CN"/>
        </w:rPr>
        <w:t>提供特殊件及配套件的清单，技术参数及生产单位名目；</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⑤</w:t>
      </w:r>
      <w:r w:rsidRPr="00425D9C">
        <w:rPr>
          <w:rFonts w:ascii="仿宋_GB2312" w:eastAsia="仿宋_GB2312" w:hAnsi="宋体"/>
          <w:color w:val="000000" w:themeColor="text1"/>
          <w:sz w:val="32"/>
          <w:szCs w:val="24"/>
          <w:lang w:val="zh-CN"/>
        </w:rPr>
        <w:t xml:space="preserve"> </w:t>
      </w:r>
      <w:r w:rsidRPr="00425D9C">
        <w:rPr>
          <w:rFonts w:ascii="仿宋_GB2312" w:eastAsia="仿宋_GB2312" w:hAnsi="宋体" w:hint="eastAsia"/>
          <w:color w:val="000000" w:themeColor="text1"/>
          <w:sz w:val="32"/>
          <w:szCs w:val="24"/>
          <w:lang w:val="zh-CN"/>
        </w:rPr>
        <w:t>提供全套的保养、维修、操作手册及使用说明书；</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hint="eastAsia"/>
          <w:color w:val="000000" w:themeColor="text1"/>
          <w:sz w:val="32"/>
          <w:szCs w:val="24"/>
          <w:lang w:val="zh-CN"/>
        </w:rPr>
        <w:t>⑥</w:t>
      </w:r>
      <w:r w:rsidRPr="00425D9C">
        <w:rPr>
          <w:rFonts w:ascii="仿宋_GB2312" w:eastAsia="仿宋_GB2312" w:hAnsi="宋体"/>
          <w:color w:val="000000" w:themeColor="text1"/>
          <w:sz w:val="32"/>
          <w:szCs w:val="24"/>
          <w:lang w:val="zh-CN"/>
        </w:rPr>
        <w:t xml:space="preserve"> </w:t>
      </w:r>
      <w:r w:rsidRPr="00425D9C">
        <w:rPr>
          <w:rFonts w:ascii="仿宋_GB2312" w:eastAsia="仿宋_GB2312" w:hAnsi="宋体" w:hint="eastAsia"/>
          <w:color w:val="000000" w:themeColor="text1"/>
          <w:sz w:val="32"/>
          <w:szCs w:val="24"/>
          <w:lang w:val="zh-CN"/>
        </w:rPr>
        <w:t>提供备品备件的清单。</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7</w:t>
      </w:r>
      <w:r w:rsidRPr="00425D9C">
        <w:rPr>
          <w:rFonts w:ascii="仿宋_GB2312" w:eastAsia="仿宋_GB2312" w:hAnsi="宋体" w:hint="eastAsia"/>
          <w:color w:val="000000" w:themeColor="text1"/>
          <w:sz w:val="32"/>
          <w:szCs w:val="24"/>
          <w:lang w:val="zh-CN"/>
        </w:rPr>
        <w:t>、提供终生维护保障，在质保期内因设备自身、安装、选材等缺陷造成的各种故障，必须进行免费技术服务、维修或更换。在质保期后，继续提供技术支持服务，备件和服务的价格不超过本次报价价格，终身维护保障。</w:t>
      </w:r>
    </w:p>
    <w:p w:rsidR="001B0A8E" w:rsidRPr="00425D9C" w:rsidRDefault="001B0A8E" w:rsidP="001B0A8E">
      <w:pPr>
        <w:spacing w:line="579" w:lineRule="exact"/>
        <w:ind w:firstLineChars="200" w:firstLine="640"/>
        <w:rPr>
          <w:rFonts w:ascii="仿宋_GB2312" w:eastAsia="仿宋_GB2312" w:hAnsi="宋体"/>
          <w:color w:val="000000" w:themeColor="text1"/>
          <w:sz w:val="32"/>
          <w:szCs w:val="24"/>
          <w:lang w:val="zh-CN"/>
        </w:rPr>
      </w:pPr>
      <w:r w:rsidRPr="00425D9C">
        <w:rPr>
          <w:rFonts w:ascii="仿宋_GB2312" w:eastAsia="仿宋_GB2312" w:hAnsi="宋体"/>
          <w:color w:val="000000" w:themeColor="text1"/>
          <w:sz w:val="32"/>
          <w:szCs w:val="24"/>
          <w:lang w:val="zh-CN"/>
        </w:rPr>
        <w:t>8</w:t>
      </w:r>
      <w:r w:rsidRPr="00425D9C">
        <w:rPr>
          <w:rFonts w:ascii="仿宋_GB2312" w:eastAsia="仿宋_GB2312" w:hAnsi="宋体" w:hint="eastAsia"/>
          <w:color w:val="000000" w:themeColor="text1"/>
          <w:sz w:val="32"/>
          <w:szCs w:val="24"/>
          <w:lang w:val="zh-CN"/>
        </w:rPr>
        <w:t>、提供全天候</w:t>
      </w:r>
      <w:r w:rsidRPr="00425D9C">
        <w:rPr>
          <w:rFonts w:ascii="仿宋_GB2312" w:eastAsia="仿宋_GB2312" w:hAnsi="宋体"/>
          <w:color w:val="000000" w:themeColor="text1"/>
          <w:sz w:val="32"/>
          <w:szCs w:val="24"/>
          <w:lang w:val="zh-CN"/>
        </w:rPr>
        <w:t>7*24</w:t>
      </w:r>
      <w:r w:rsidRPr="00425D9C">
        <w:rPr>
          <w:rFonts w:ascii="仿宋_GB2312" w:eastAsia="仿宋_GB2312" w:hAnsi="宋体" w:hint="eastAsia"/>
          <w:color w:val="000000" w:themeColor="text1"/>
          <w:sz w:val="32"/>
          <w:szCs w:val="24"/>
          <w:lang w:val="zh-CN"/>
        </w:rPr>
        <w:t>小时的故障维护服务和技术业务咨询服务，并有专业的技术人员负责及时解决系统出现的任何故障。接到故障电话后</w:t>
      </w:r>
      <w:r w:rsidRPr="00425D9C">
        <w:rPr>
          <w:rFonts w:ascii="仿宋_GB2312" w:eastAsia="仿宋_GB2312" w:hAnsi="宋体"/>
          <w:color w:val="000000" w:themeColor="text1"/>
          <w:sz w:val="32"/>
          <w:szCs w:val="24"/>
          <w:lang w:val="zh-CN"/>
        </w:rPr>
        <w:t>2</w:t>
      </w:r>
      <w:r w:rsidRPr="00425D9C">
        <w:rPr>
          <w:rFonts w:ascii="仿宋_GB2312" w:eastAsia="仿宋_GB2312" w:hAnsi="宋体" w:hint="eastAsia"/>
          <w:color w:val="000000" w:themeColor="text1"/>
          <w:sz w:val="32"/>
          <w:szCs w:val="24"/>
          <w:lang w:val="zh-CN"/>
        </w:rPr>
        <w:t>小时响应，</w:t>
      </w:r>
      <w:r w:rsidRPr="00425D9C">
        <w:rPr>
          <w:rFonts w:ascii="仿宋_GB2312" w:eastAsia="仿宋_GB2312" w:hAnsi="宋体"/>
          <w:color w:val="000000" w:themeColor="text1"/>
          <w:sz w:val="32"/>
          <w:szCs w:val="24"/>
          <w:lang w:val="zh-CN"/>
        </w:rPr>
        <w:t xml:space="preserve"> 24</w:t>
      </w:r>
      <w:r w:rsidRPr="00425D9C">
        <w:rPr>
          <w:rFonts w:ascii="仿宋_GB2312" w:eastAsia="仿宋_GB2312" w:hAnsi="宋体" w:hint="eastAsia"/>
          <w:color w:val="000000" w:themeColor="text1"/>
          <w:sz w:val="32"/>
          <w:szCs w:val="24"/>
          <w:lang w:val="zh-CN"/>
        </w:rPr>
        <w:t>小时内到达现场进行维保。逾期未按时维修的，业主有权委托第三方实施维修，由中标单位承担第三方维修费。超出质保期后维修、保养等服务以及零配件更换，只收取成本费用。</w:t>
      </w:r>
    </w:p>
    <w:p w:rsidR="005D4861" w:rsidRPr="00425D9C" w:rsidRDefault="005D4861">
      <w:pPr>
        <w:rPr>
          <w:color w:val="000000" w:themeColor="text1"/>
        </w:rPr>
      </w:pPr>
    </w:p>
    <w:sectPr w:rsidR="005D4861" w:rsidRPr="00425D9C" w:rsidSect="005D4861">
      <w:pgSz w:w="11906" w:h="16838"/>
      <w:pgMar w:top="2098" w:right="1474" w:bottom="1985"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4F" w:rsidRDefault="008C3B4F" w:rsidP="005D4861">
      <w:r>
        <w:separator/>
      </w:r>
    </w:p>
  </w:endnote>
  <w:endnote w:type="continuationSeparator" w:id="0">
    <w:p w:rsidR="008C3B4F" w:rsidRDefault="008C3B4F" w:rsidP="005D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59"/>
    </w:sdtPr>
    <w:sdtEndPr/>
    <w:sdtContent>
      <w:p w:rsidR="00CD4029" w:rsidRDefault="00CD4029">
        <w:pPr>
          <w:pStyle w:val="a7"/>
          <w:jc w:val="cente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   \* MERGEFORMAT </w:instrText>
        </w:r>
        <w:r>
          <w:rPr>
            <w:rFonts w:asciiTheme="minorEastAsia" w:eastAsiaTheme="minorEastAsia" w:hAnsiTheme="minorEastAsia"/>
            <w:sz w:val="24"/>
            <w:szCs w:val="24"/>
          </w:rPr>
          <w:fldChar w:fldCharType="separate"/>
        </w:r>
        <w:r>
          <w:rPr>
            <w:rFonts w:asciiTheme="minorEastAsia" w:eastAsiaTheme="minorEastAsia" w:hAnsiTheme="minorEastAsia"/>
            <w:sz w:val="24"/>
            <w:szCs w:val="24"/>
            <w:lang w:val="zh-CN"/>
          </w:rPr>
          <w:t>-</w:t>
        </w:r>
        <w:r>
          <w:rPr>
            <w:rFonts w:asciiTheme="minorEastAsia" w:eastAsiaTheme="minorEastAsia" w:hAnsiTheme="minorEastAsia"/>
            <w:sz w:val="24"/>
            <w:szCs w:val="24"/>
          </w:rPr>
          <w:t xml:space="preserve"> 116 -</w:t>
        </w:r>
        <w:r>
          <w:rPr>
            <w:rFonts w:asciiTheme="minorEastAsia" w:eastAsiaTheme="minorEastAsia" w:hAnsiTheme="minorEastAsia"/>
            <w:sz w:val="24"/>
            <w:szCs w:val="24"/>
          </w:rPr>
          <w:fldChar w:fldCharType="end"/>
        </w:r>
      </w:p>
    </w:sdtContent>
  </w:sdt>
  <w:p w:rsidR="00CD4029" w:rsidRDefault="00CD4029">
    <w:pPr>
      <w:ind w:right="5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29" w:rsidRDefault="00CD4029">
    <w:pPr>
      <w:pStyle w:val="a7"/>
      <w:jc w:val="center"/>
      <w:rPr>
        <w:rFonts w:eastAsia="Times New Roman"/>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sidR="00BC1763" w:rsidRPr="00BC1763">
      <w:rPr>
        <w:rFonts w:ascii="宋体" w:eastAsia="Times New Roman"/>
        <w:noProof/>
        <w:sz w:val="24"/>
        <w:lang w:val="zh-CN"/>
      </w:rPr>
      <w:t>-</w:t>
    </w:r>
    <w:r w:rsidR="00BC1763">
      <w:rPr>
        <w:rFonts w:ascii="宋体" w:hAnsi="宋体"/>
        <w:noProof/>
        <w:sz w:val="24"/>
      </w:rPr>
      <w:t xml:space="preserve"> 45 -</w:t>
    </w:r>
    <w:r>
      <w:rPr>
        <w:rFonts w:ascii="宋体" w:hAnsi="宋体"/>
        <w:sz w:val="24"/>
      </w:rPr>
      <w:fldChar w:fldCharType="end"/>
    </w:r>
  </w:p>
  <w:p w:rsidR="00CD4029" w:rsidRDefault="00CD4029">
    <w:pPr>
      <w:pStyle w:val="a7"/>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29" w:rsidRDefault="00CD4029">
    <w:pPr>
      <w:pStyle w:val="a7"/>
      <w:jc w:val="center"/>
      <w:rPr>
        <w:rFonts w:eastAsia="Times New Roman"/>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BC1763" w:rsidRPr="00BC1763">
      <w:rPr>
        <w:rFonts w:ascii="宋体" w:eastAsia="Times New Roman"/>
        <w:noProof/>
        <w:sz w:val="28"/>
        <w:lang w:val="zh-CN"/>
      </w:rPr>
      <w:t>-</w:t>
    </w:r>
    <w:r w:rsidR="00BC1763">
      <w:rPr>
        <w:rFonts w:ascii="宋体" w:hAnsi="宋体"/>
        <w:noProof/>
        <w:sz w:val="28"/>
      </w:rPr>
      <w:t xml:space="preserve"> 64 -</w:t>
    </w:r>
    <w:r>
      <w:rPr>
        <w:rFonts w:ascii="宋体" w:hAnsi="宋体"/>
        <w:sz w:val="28"/>
      </w:rPr>
      <w:fldChar w:fldCharType="end"/>
    </w:r>
  </w:p>
  <w:p w:rsidR="00CD4029" w:rsidRDefault="00CD4029">
    <w:pPr>
      <w:pStyle w:val="a7"/>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4F" w:rsidRDefault="008C3B4F" w:rsidP="005D4861">
      <w:r>
        <w:separator/>
      </w:r>
    </w:p>
  </w:footnote>
  <w:footnote w:type="continuationSeparator" w:id="0">
    <w:p w:rsidR="008C3B4F" w:rsidRDefault="008C3B4F" w:rsidP="005D4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415D59"/>
    <w:multiLevelType w:val="singleLevel"/>
    <w:tmpl w:val="AA415D59"/>
    <w:lvl w:ilvl="0">
      <w:start w:val="1"/>
      <w:numFmt w:val="chineseCounting"/>
      <w:suff w:val="nothing"/>
      <w:lvlText w:val="%1、"/>
      <w:lvlJc w:val="left"/>
      <w:pPr>
        <w:ind w:left="0" w:firstLine="0"/>
      </w:pPr>
    </w:lvl>
  </w:abstractNum>
  <w:abstractNum w:abstractNumId="1">
    <w:nsid w:val="000333CC"/>
    <w:multiLevelType w:val="hybridMultilevel"/>
    <w:tmpl w:val="85B8774C"/>
    <w:lvl w:ilvl="0" w:tplc="BAB0817A">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053208E"/>
    <w:multiLevelType w:val="hybridMultilevel"/>
    <w:tmpl w:val="0053208E"/>
    <w:lvl w:ilvl="0" w:tplc="FFFFFFFF">
      <w:start w:val="1"/>
      <w:numFmt w:val="chineseCounting"/>
      <w:suff w:val="nothing"/>
      <w:lvlText w:val="%1、"/>
      <w:lvlJc w:val="left"/>
      <w:rPr>
        <w:rFonts w:ascii="Times New Roman" w:eastAsia="宋体" w:hAnsi="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
    <w:nsid w:val="07AA3D75"/>
    <w:multiLevelType w:val="hybridMultilevel"/>
    <w:tmpl w:val="7CE279B4"/>
    <w:lvl w:ilvl="0" w:tplc="A84E5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4CFEDB"/>
    <w:multiLevelType w:val="multilevel"/>
    <w:tmpl w:val="0B4CFEDB"/>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5">
    <w:nsid w:val="16865568"/>
    <w:multiLevelType w:val="hybridMultilevel"/>
    <w:tmpl w:val="1D22EB3C"/>
    <w:lvl w:ilvl="0" w:tplc="D992504A">
      <w:start w:val="1"/>
      <w:numFmt w:val="none"/>
      <w:lvlText w:val="一、"/>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16F616D0"/>
    <w:multiLevelType w:val="hybridMultilevel"/>
    <w:tmpl w:val="EAD6CC82"/>
    <w:lvl w:ilvl="0" w:tplc="A49A100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CEA0552"/>
    <w:multiLevelType w:val="hybridMultilevel"/>
    <w:tmpl w:val="57FA8B2C"/>
    <w:lvl w:ilvl="0" w:tplc="B9FC9ED2">
      <w:start w:val="1"/>
      <w:numFmt w:val="decimal"/>
      <w:lvlText w:val="%1."/>
      <w:lvlJc w:val="left"/>
      <w:pPr>
        <w:ind w:left="970" w:hanging="3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7C1415E"/>
    <w:multiLevelType w:val="hybridMultilevel"/>
    <w:tmpl w:val="E2EE4A2A"/>
    <w:lvl w:ilvl="0" w:tplc="C1FA2F10">
      <w:start w:val="1"/>
      <w:numFmt w:val="decimal"/>
      <w:lvlText w:val="（%1）"/>
      <w:lvlJc w:val="left"/>
      <w:pPr>
        <w:ind w:left="1435" w:hanging="795"/>
      </w:pPr>
      <w:rPr>
        <w:rFonts w:ascii="仿宋_GB2312" w:eastAsia="仿宋_GB2312" w:hAnsiTheme="minorEastAsia"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DB10A54"/>
    <w:multiLevelType w:val="hybridMultilevel"/>
    <w:tmpl w:val="9C945692"/>
    <w:lvl w:ilvl="0" w:tplc="BA024F1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100BA1"/>
    <w:multiLevelType w:val="hybridMultilevel"/>
    <w:tmpl w:val="3B100BA1"/>
    <w:lvl w:ilvl="0" w:tplc="FFFFFFFF">
      <w:start w:val="1"/>
      <w:numFmt w:val="decimal"/>
      <w:suff w:val="nothing"/>
      <w:lvlText w:val="（%1）"/>
      <w:lvlJc w:val="left"/>
      <w:rPr>
        <w:rFonts w:ascii="Times New Roman" w:eastAsia="宋体" w:hAnsi="Times New Roman"/>
      </w:rPr>
    </w:lvl>
    <w:lvl w:ilvl="1" w:tplc="FFFFFFFF">
      <w:start w:val="1"/>
      <w:numFmt w:val="lowerLetter"/>
      <w:lvlText w:val="%2)"/>
      <w:lvlJc w:val="left"/>
      <w:pPr>
        <w:ind w:left="880" w:hanging="440"/>
      </w:pPr>
      <w:rPr>
        <w:rFonts w:ascii="Times New Roman" w:eastAsia="宋体" w:hAnsi="Times New Roman"/>
      </w:rPr>
    </w:lvl>
    <w:lvl w:ilvl="2" w:tplc="FFFFFFFF">
      <w:start w:val="1"/>
      <w:numFmt w:val="lowerRoman"/>
      <w:lvlText w:val="%3."/>
      <w:lvlJc w:val="right"/>
      <w:pPr>
        <w:ind w:left="1320" w:hanging="440"/>
      </w:pPr>
      <w:rPr>
        <w:rFonts w:ascii="Times New Roman" w:eastAsia="宋体" w:hAnsi="Times New Roman"/>
      </w:rPr>
    </w:lvl>
    <w:lvl w:ilvl="3" w:tplc="FFFFFFFF">
      <w:start w:val="1"/>
      <w:numFmt w:val="decimal"/>
      <w:lvlText w:val="%4."/>
      <w:lvlJc w:val="left"/>
      <w:pPr>
        <w:ind w:left="1760" w:hanging="440"/>
      </w:pPr>
      <w:rPr>
        <w:rFonts w:ascii="Times New Roman" w:eastAsia="宋体" w:hAnsi="Times New Roman"/>
      </w:rPr>
    </w:lvl>
    <w:lvl w:ilvl="4" w:tplc="FFFFFFFF">
      <w:start w:val="1"/>
      <w:numFmt w:val="lowerLetter"/>
      <w:lvlText w:val="%5)"/>
      <w:lvlJc w:val="left"/>
      <w:pPr>
        <w:ind w:left="2200" w:hanging="440"/>
      </w:pPr>
      <w:rPr>
        <w:rFonts w:ascii="Times New Roman" w:eastAsia="宋体" w:hAnsi="Times New Roman"/>
      </w:rPr>
    </w:lvl>
    <w:lvl w:ilvl="5" w:tplc="FFFFFFFF">
      <w:start w:val="1"/>
      <w:numFmt w:val="lowerRoman"/>
      <w:lvlText w:val="%6."/>
      <w:lvlJc w:val="right"/>
      <w:pPr>
        <w:ind w:left="2640" w:hanging="440"/>
      </w:pPr>
      <w:rPr>
        <w:rFonts w:ascii="Times New Roman" w:eastAsia="宋体" w:hAnsi="Times New Roman"/>
      </w:rPr>
    </w:lvl>
    <w:lvl w:ilvl="6" w:tplc="FFFFFFFF">
      <w:start w:val="1"/>
      <w:numFmt w:val="decimal"/>
      <w:lvlText w:val="%7."/>
      <w:lvlJc w:val="left"/>
      <w:pPr>
        <w:ind w:left="3080" w:hanging="440"/>
      </w:pPr>
      <w:rPr>
        <w:rFonts w:ascii="Times New Roman" w:eastAsia="宋体" w:hAnsi="Times New Roman"/>
      </w:rPr>
    </w:lvl>
    <w:lvl w:ilvl="7" w:tplc="FFFFFFFF">
      <w:start w:val="1"/>
      <w:numFmt w:val="lowerLetter"/>
      <w:lvlText w:val="%8)"/>
      <w:lvlJc w:val="left"/>
      <w:pPr>
        <w:ind w:left="3520" w:hanging="440"/>
      </w:pPr>
      <w:rPr>
        <w:rFonts w:ascii="Times New Roman" w:eastAsia="宋体" w:hAnsi="Times New Roman"/>
      </w:rPr>
    </w:lvl>
    <w:lvl w:ilvl="8" w:tplc="FFFFFFFF">
      <w:start w:val="1"/>
      <w:numFmt w:val="lowerRoman"/>
      <w:lvlText w:val="%9."/>
      <w:lvlJc w:val="right"/>
      <w:pPr>
        <w:ind w:left="3960" w:hanging="440"/>
      </w:pPr>
      <w:rPr>
        <w:rFonts w:ascii="Times New Roman" w:eastAsia="宋体" w:hAnsi="Times New Roman"/>
      </w:rPr>
    </w:lvl>
  </w:abstractNum>
  <w:abstractNum w:abstractNumId="11">
    <w:nsid w:val="4AA86109"/>
    <w:multiLevelType w:val="multilevel"/>
    <w:tmpl w:val="4AA86109"/>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4CDE2578"/>
    <w:multiLevelType w:val="multilevel"/>
    <w:tmpl w:val="4CDE2578"/>
    <w:lvl w:ilvl="0">
      <w:start w:val="3"/>
      <w:numFmt w:val="none"/>
      <w:lvlText w:val="三、"/>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01444B8"/>
    <w:multiLevelType w:val="hybridMultilevel"/>
    <w:tmpl w:val="99606754"/>
    <w:lvl w:ilvl="0" w:tplc="2A8C85C0">
      <w:start w:val="2"/>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65324FD8"/>
    <w:multiLevelType w:val="singleLevel"/>
    <w:tmpl w:val="65324FD8"/>
    <w:lvl w:ilvl="0">
      <w:start w:val="1"/>
      <w:numFmt w:val="chineseCounting"/>
      <w:suff w:val="nothing"/>
      <w:lvlText w:val="%1、"/>
      <w:lvlJc w:val="left"/>
      <w:pPr>
        <w:ind w:left="0" w:firstLine="0"/>
      </w:pPr>
    </w:lvl>
  </w:abstractNum>
  <w:abstractNum w:abstractNumId="15">
    <w:nsid w:val="7A5E3D75"/>
    <w:multiLevelType w:val="hybridMultilevel"/>
    <w:tmpl w:val="3D6E2B54"/>
    <w:lvl w:ilvl="0" w:tplc="A322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2D06C7"/>
    <w:multiLevelType w:val="hybridMultilevel"/>
    <w:tmpl w:val="7D2D06C7"/>
    <w:lvl w:ilvl="0" w:tplc="FFFFFFFF">
      <w:start w:val="1"/>
      <w:numFmt w:val="japaneseCounting"/>
      <w:lvlText w:val="%1、"/>
      <w:lvlJc w:val="left"/>
      <w:pPr>
        <w:tabs>
          <w:tab w:val="num" w:pos="1365"/>
        </w:tabs>
        <w:ind w:left="1365" w:hanging="720"/>
      </w:pPr>
      <w:rPr>
        <w:rFonts w:ascii="Times New Roman" w:eastAsia="宋体" w:hAnsi="Times New Roman"/>
      </w:rPr>
    </w:lvl>
    <w:lvl w:ilvl="1" w:tplc="FFFFFFFF">
      <w:start w:val="1"/>
      <w:numFmt w:val="lowerLetter"/>
      <w:lvlText w:val="%2)"/>
      <w:lvlJc w:val="left"/>
      <w:pPr>
        <w:tabs>
          <w:tab w:val="num" w:pos="1485"/>
        </w:tabs>
        <w:ind w:left="1485" w:hanging="420"/>
      </w:pPr>
      <w:rPr>
        <w:rFonts w:ascii="Times New Roman" w:eastAsia="宋体" w:hAnsi="Times New Roman"/>
      </w:rPr>
    </w:lvl>
    <w:lvl w:ilvl="2" w:tplc="FFFFFFFF">
      <w:start w:val="1"/>
      <w:numFmt w:val="lowerRoman"/>
      <w:lvlText w:val="%3."/>
      <w:lvlJc w:val="right"/>
      <w:pPr>
        <w:tabs>
          <w:tab w:val="num" w:pos="1905"/>
        </w:tabs>
        <w:ind w:left="1905" w:hanging="420"/>
      </w:pPr>
      <w:rPr>
        <w:rFonts w:ascii="Times New Roman" w:eastAsia="宋体" w:hAnsi="Times New Roman"/>
      </w:rPr>
    </w:lvl>
    <w:lvl w:ilvl="3" w:tplc="FFFFFFFF">
      <w:start w:val="1"/>
      <w:numFmt w:val="decimal"/>
      <w:lvlText w:val="%4."/>
      <w:lvlJc w:val="left"/>
      <w:pPr>
        <w:tabs>
          <w:tab w:val="num" w:pos="2325"/>
        </w:tabs>
        <w:ind w:left="2325" w:hanging="420"/>
      </w:pPr>
      <w:rPr>
        <w:rFonts w:ascii="Times New Roman" w:eastAsia="宋体" w:hAnsi="Times New Roman"/>
      </w:rPr>
    </w:lvl>
    <w:lvl w:ilvl="4" w:tplc="FFFFFFFF">
      <w:start w:val="1"/>
      <w:numFmt w:val="lowerLetter"/>
      <w:lvlText w:val="%5)"/>
      <w:lvlJc w:val="left"/>
      <w:pPr>
        <w:tabs>
          <w:tab w:val="num" w:pos="2745"/>
        </w:tabs>
        <w:ind w:left="2745" w:hanging="420"/>
      </w:pPr>
      <w:rPr>
        <w:rFonts w:ascii="Times New Roman" w:eastAsia="宋体" w:hAnsi="Times New Roman"/>
      </w:rPr>
    </w:lvl>
    <w:lvl w:ilvl="5" w:tplc="FFFFFFFF">
      <w:start w:val="1"/>
      <w:numFmt w:val="lowerRoman"/>
      <w:lvlText w:val="%6."/>
      <w:lvlJc w:val="right"/>
      <w:pPr>
        <w:tabs>
          <w:tab w:val="num" w:pos="3165"/>
        </w:tabs>
        <w:ind w:left="3165" w:hanging="420"/>
      </w:pPr>
      <w:rPr>
        <w:rFonts w:ascii="Times New Roman" w:eastAsia="宋体" w:hAnsi="Times New Roman"/>
      </w:rPr>
    </w:lvl>
    <w:lvl w:ilvl="6" w:tplc="FFFFFFFF">
      <w:start w:val="1"/>
      <w:numFmt w:val="decimal"/>
      <w:lvlText w:val="%7."/>
      <w:lvlJc w:val="left"/>
      <w:pPr>
        <w:tabs>
          <w:tab w:val="num" w:pos="3585"/>
        </w:tabs>
        <w:ind w:left="3585" w:hanging="420"/>
      </w:pPr>
      <w:rPr>
        <w:rFonts w:ascii="Times New Roman" w:eastAsia="宋体" w:hAnsi="Times New Roman"/>
      </w:rPr>
    </w:lvl>
    <w:lvl w:ilvl="7" w:tplc="FFFFFFFF">
      <w:start w:val="1"/>
      <w:numFmt w:val="lowerLetter"/>
      <w:lvlText w:val="%8)"/>
      <w:lvlJc w:val="left"/>
      <w:pPr>
        <w:tabs>
          <w:tab w:val="num" w:pos="4005"/>
        </w:tabs>
        <w:ind w:left="4005" w:hanging="420"/>
      </w:pPr>
      <w:rPr>
        <w:rFonts w:ascii="Times New Roman" w:eastAsia="宋体" w:hAnsi="Times New Roman"/>
      </w:rPr>
    </w:lvl>
    <w:lvl w:ilvl="8" w:tplc="FFFFFFFF">
      <w:start w:val="1"/>
      <w:numFmt w:val="lowerRoman"/>
      <w:lvlText w:val="%9."/>
      <w:lvlJc w:val="right"/>
      <w:pPr>
        <w:tabs>
          <w:tab w:val="num" w:pos="4425"/>
        </w:tabs>
        <w:ind w:left="4425" w:hanging="420"/>
      </w:pPr>
      <w:rPr>
        <w:rFonts w:ascii="Times New Roman" w:eastAsia="宋体" w:hAnsi="Times New Roman"/>
      </w:rPr>
    </w:lvl>
  </w:abstractNum>
  <w:num w:numId="1">
    <w:abstractNumId w:val="4"/>
  </w:num>
  <w:num w:numId="2">
    <w:abstractNumId w:val="14"/>
    <w:lvlOverride w:ilvl="0">
      <w:startOverride w:val="1"/>
    </w:lvlOverride>
  </w:num>
  <w:num w:numId="3">
    <w:abstractNumId w:val="11"/>
  </w:num>
  <w:num w:numId="4">
    <w:abstractNumId w:val="0"/>
    <w:lvlOverride w:ilvl="0">
      <w:startOverride w:val="1"/>
    </w:lvlOverride>
  </w:num>
  <w:num w:numId="5">
    <w:abstractNumId w:val="12"/>
  </w:num>
  <w:num w:numId="6">
    <w:abstractNumId w:val="5"/>
  </w:num>
  <w:num w:numId="7">
    <w:abstractNumId w:val="9"/>
  </w:num>
  <w:num w:numId="8">
    <w:abstractNumId w:val="15"/>
  </w:num>
  <w:num w:numId="9">
    <w:abstractNumId w:val="13"/>
  </w:num>
  <w:num w:numId="10">
    <w:abstractNumId w:val="1"/>
  </w:num>
  <w:num w:numId="11">
    <w:abstractNumId w:val="3"/>
  </w:num>
  <w:num w:numId="12">
    <w:abstractNumId w:val="6"/>
  </w:num>
  <w:num w:numId="13">
    <w:abstractNumId w:val="7"/>
  </w:num>
  <w:num w:numId="14">
    <w:abstractNumId w:val="8"/>
  </w:num>
  <w:num w:numId="15">
    <w:abstractNumId w:val="1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B"/>
    <w:rsid w:val="000322F4"/>
    <w:rsid w:val="00162520"/>
    <w:rsid w:val="001B0A8E"/>
    <w:rsid w:val="003D451E"/>
    <w:rsid w:val="00425D9C"/>
    <w:rsid w:val="004971D3"/>
    <w:rsid w:val="004976B5"/>
    <w:rsid w:val="005D4861"/>
    <w:rsid w:val="006D58A5"/>
    <w:rsid w:val="008B325A"/>
    <w:rsid w:val="008C3B4F"/>
    <w:rsid w:val="00907E20"/>
    <w:rsid w:val="00B93554"/>
    <w:rsid w:val="00BC1763"/>
    <w:rsid w:val="00BD1131"/>
    <w:rsid w:val="00C07818"/>
    <w:rsid w:val="00C5509B"/>
    <w:rsid w:val="00CD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Date" w:qFormat="1"/>
    <w:lsdException w:name="Hyperlink" w:qFormat="1"/>
    <w:lsdException w:name="Strong" w:semiHidden="0" w:uiPriority="22" w:unhideWhenUsed="0" w:qFormat="1"/>
    <w:lsdException w:name="Emphasis" w:semiHidden="0" w:uiPriority="0" w:unhideWhenUsed="0" w:qFormat="1"/>
    <w:lsdException w:name="Plain Text"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61"/>
    <w:pPr>
      <w:widowControl w:val="0"/>
      <w:jc w:val="both"/>
    </w:pPr>
    <w:rPr>
      <w:rFonts w:ascii="Calibri" w:hAnsi="Calibri"/>
      <w:kern w:val="2"/>
      <w:sz w:val="21"/>
      <w:szCs w:val="22"/>
    </w:rPr>
  </w:style>
  <w:style w:type="paragraph" w:styleId="1">
    <w:name w:val="heading 1"/>
    <w:basedOn w:val="a"/>
    <w:next w:val="a"/>
    <w:link w:val="1Char"/>
    <w:uiPriority w:val="99"/>
    <w:qFormat/>
    <w:rsid w:val="00907E20"/>
    <w:pPr>
      <w:keepNext/>
      <w:keepLines/>
      <w:spacing w:before="100" w:after="210" w:line="480" w:lineRule="auto"/>
      <w:jc w:val="center"/>
      <w:outlineLvl w:val="0"/>
    </w:pPr>
    <w:rPr>
      <w:rFonts w:asciiTheme="minorHAnsi" w:hAnsiTheme="minorHAnsi"/>
      <w:b/>
      <w:kern w:val="44"/>
      <w:sz w:val="32"/>
    </w:rPr>
  </w:style>
  <w:style w:type="paragraph" w:styleId="2">
    <w:name w:val="heading 2"/>
    <w:basedOn w:val="a"/>
    <w:next w:val="a"/>
    <w:link w:val="2Char"/>
    <w:uiPriority w:val="99"/>
    <w:unhideWhenUsed/>
    <w:qFormat/>
    <w:rsid w:val="00907E20"/>
    <w:pPr>
      <w:keepNext/>
      <w:keepLines/>
      <w:spacing w:before="140" w:after="140" w:line="360" w:lineRule="auto"/>
      <w:outlineLvl w:val="1"/>
    </w:pPr>
    <w:rPr>
      <w:rFonts w:ascii="Arial" w:hAnsi="Arial"/>
      <w:b/>
      <w:sz w:val="30"/>
    </w:rPr>
  </w:style>
  <w:style w:type="paragraph" w:styleId="3">
    <w:name w:val="heading 3"/>
    <w:basedOn w:val="a"/>
    <w:next w:val="a"/>
    <w:link w:val="3Char"/>
    <w:uiPriority w:val="99"/>
    <w:qFormat/>
    <w:rsid w:val="00907E20"/>
    <w:pPr>
      <w:keepNext/>
      <w:spacing w:line="360" w:lineRule="auto"/>
      <w:outlineLvl w:val="2"/>
    </w:pPr>
    <w:rPr>
      <w:rFonts w:ascii="Arial" w:eastAsia="黑体" w:hAnsi="Arial" w:cs="Arial"/>
      <w:szCs w:val="24"/>
    </w:rPr>
  </w:style>
  <w:style w:type="paragraph" w:styleId="4">
    <w:name w:val="heading 4"/>
    <w:basedOn w:val="a"/>
    <w:next w:val="a"/>
    <w:link w:val="4Char"/>
    <w:uiPriority w:val="99"/>
    <w:qFormat/>
    <w:rsid w:val="00907E20"/>
    <w:pPr>
      <w:keepNext/>
      <w:spacing w:line="360" w:lineRule="auto"/>
      <w:ind w:firstLineChars="200" w:firstLine="200"/>
      <w:outlineLvl w:val="3"/>
    </w:pPr>
    <w:rPr>
      <w:rFonts w:asciiTheme="majorHAnsi" w:eastAsiaTheme="majorEastAsia" w:hAnsiTheme="majorHAnsi" w:cstheme="majorHAnsi"/>
      <w:szCs w:val="24"/>
    </w:rPr>
  </w:style>
  <w:style w:type="paragraph" w:styleId="5">
    <w:name w:val="heading 5"/>
    <w:basedOn w:val="a"/>
    <w:next w:val="a"/>
    <w:link w:val="5Char"/>
    <w:uiPriority w:val="99"/>
    <w:qFormat/>
    <w:rsid w:val="005D4861"/>
    <w:pPr>
      <w:keepNext/>
      <w:keepLines/>
      <w:spacing w:before="280" w:after="290" w:line="376" w:lineRule="auto"/>
      <w:ind w:left="1008" w:hanging="1008"/>
      <w:outlineLvl w:val="4"/>
    </w:pPr>
    <w:rPr>
      <w:rFonts w:ascii="Times New Roman" w:hAnsi="Times New Roman"/>
      <w:b/>
      <w:bCs/>
      <w:sz w:val="28"/>
      <w:szCs w:val="28"/>
    </w:rPr>
  </w:style>
  <w:style w:type="paragraph" w:styleId="6">
    <w:name w:val="heading 6"/>
    <w:basedOn w:val="a"/>
    <w:next w:val="a"/>
    <w:link w:val="6Char"/>
    <w:uiPriority w:val="99"/>
    <w:qFormat/>
    <w:rsid w:val="005D4861"/>
    <w:pPr>
      <w:keepNext/>
      <w:keepLines/>
      <w:spacing w:before="240" w:after="64" w:line="320" w:lineRule="auto"/>
      <w:ind w:left="1151" w:hanging="1151"/>
      <w:outlineLvl w:val="5"/>
    </w:pPr>
    <w:rPr>
      <w:rFonts w:ascii="Cambria" w:hAnsi="Cambria"/>
      <w:b/>
      <w:bCs/>
      <w:sz w:val="24"/>
      <w:szCs w:val="24"/>
    </w:rPr>
  </w:style>
  <w:style w:type="paragraph" w:styleId="7">
    <w:name w:val="heading 7"/>
    <w:basedOn w:val="a"/>
    <w:next w:val="a"/>
    <w:link w:val="7Char"/>
    <w:uiPriority w:val="99"/>
    <w:qFormat/>
    <w:rsid w:val="005D4861"/>
    <w:pPr>
      <w:keepNext/>
      <w:keepLines/>
      <w:spacing w:before="240" w:after="64" w:line="320" w:lineRule="auto"/>
      <w:ind w:left="1296" w:hanging="1296"/>
      <w:outlineLvl w:val="6"/>
    </w:pPr>
    <w:rPr>
      <w:rFonts w:ascii="Times New Roman" w:hAnsi="Times New Roman"/>
      <w:b/>
      <w:bCs/>
      <w:sz w:val="24"/>
      <w:szCs w:val="24"/>
    </w:rPr>
  </w:style>
  <w:style w:type="paragraph" w:styleId="8">
    <w:name w:val="heading 8"/>
    <w:basedOn w:val="a"/>
    <w:next w:val="a"/>
    <w:link w:val="8Char"/>
    <w:uiPriority w:val="99"/>
    <w:qFormat/>
    <w:rsid w:val="005D4861"/>
    <w:pPr>
      <w:keepNext/>
      <w:keepLines/>
      <w:spacing w:before="240" w:after="64" w:line="320" w:lineRule="auto"/>
      <w:ind w:left="1440" w:hanging="1440"/>
      <w:outlineLvl w:val="7"/>
    </w:pPr>
    <w:rPr>
      <w:rFonts w:ascii="Cambria" w:hAnsi="Cambria"/>
      <w:sz w:val="24"/>
      <w:szCs w:val="24"/>
    </w:rPr>
  </w:style>
  <w:style w:type="paragraph" w:styleId="9">
    <w:name w:val="heading 9"/>
    <w:basedOn w:val="a"/>
    <w:next w:val="a"/>
    <w:link w:val="9Char"/>
    <w:uiPriority w:val="99"/>
    <w:qFormat/>
    <w:rsid w:val="005D4861"/>
    <w:pPr>
      <w:keepNext/>
      <w:keepLines/>
      <w:spacing w:before="240" w:after="64" w:line="320" w:lineRule="auto"/>
      <w:ind w:left="1583" w:hanging="1583"/>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907E20"/>
    <w:rPr>
      <w:rFonts w:asciiTheme="minorHAnsi" w:hAnsiTheme="minorHAnsi"/>
      <w:b/>
      <w:kern w:val="44"/>
      <w:sz w:val="32"/>
      <w:szCs w:val="21"/>
    </w:rPr>
  </w:style>
  <w:style w:type="character" w:customStyle="1" w:styleId="2Char">
    <w:name w:val="标题 2 Char"/>
    <w:basedOn w:val="a0"/>
    <w:link w:val="2"/>
    <w:uiPriority w:val="99"/>
    <w:qFormat/>
    <w:rsid w:val="00907E20"/>
    <w:rPr>
      <w:rFonts w:ascii="Arial" w:hAnsi="Arial"/>
      <w:b/>
      <w:kern w:val="2"/>
      <w:sz w:val="30"/>
      <w:szCs w:val="21"/>
    </w:rPr>
  </w:style>
  <w:style w:type="character" w:customStyle="1" w:styleId="3Char">
    <w:name w:val="标题 3 Char"/>
    <w:basedOn w:val="a0"/>
    <w:link w:val="3"/>
    <w:uiPriority w:val="99"/>
    <w:qFormat/>
    <w:rsid w:val="00907E20"/>
    <w:rPr>
      <w:rFonts w:ascii="Arial" w:eastAsia="黑体" w:hAnsi="Arial" w:cs="Arial"/>
      <w:kern w:val="2"/>
      <w:sz w:val="21"/>
      <w:szCs w:val="24"/>
    </w:rPr>
  </w:style>
  <w:style w:type="character" w:customStyle="1" w:styleId="4Char">
    <w:name w:val="标题 4 Char"/>
    <w:basedOn w:val="a0"/>
    <w:link w:val="4"/>
    <w:uiPriority w:val="99"/>
    <w:qFormat/>
    <w:rsid w:val="00907E20"/>
    <w:rPr>
      <w:rFonts w:asciiTheme="majorHAnsi" w:eastAsiaTheme="majorEastAsia" w:hAnsiTheme="majorHAnsi" w:cstheme="majorHAnsi"/>
      <w:kern w:val="2"/>
      <w:sz w:val="21"/>
      <w:szCs w:val="24"/>
    </w:rPr>
  </w:style>
  <w:style w:type="character" w:customStyle="1" w:styleId="5Char">
    <w:name w:val="标题 5 Char"/>
    <w:basedOn w:val="a0"/>
    <w:link w:val="5"/>
    <w:uiPriority w:val="99"/>
    <w:qFormat/>
    <w:rsid w:val="005D4861"/>
    <w:rPr>
      <w:b/>
      <w:bCs/>
      <w:kern w:val="2"/>
      <w:sz w:val="28"/>
      <w:szCs w:val="28"/>
    </w:rPr>
  </w:style>
  <w:style w:type="character" w:customStyle="1" w:styleId="6Char">
    <w:name w:val="标题 6 Char"/>
    <w:basedOn w:val="a0"/>
    <w:link w:val="6"/>
    <w:uiPriority w:val="99"/>
    <w:qFormat/>
    <w:rsid w:val="005D4861"/>
    <w:rPr>
      <w:rFonts w:ascii="Cambria" w:hAnsi="Cambria"/>
      <w:b/>
      <w:bCs/>
      <w:kern w:val="2"/>
      <w:sz w:val="24"/>
      <w:szCs w:val="24"/>
    </w:rPr>
  </w:style>
  <w:style w:type="character" w:customStyle="1" w:styleId="7Char">
    <w:name w:val="标题 7 Char"/>
    <w:basedOn w:val="a0"/>
    <w:link w:val="7"/>
    <w:uiPriority w:val="99"/>
    <w:qFormat/>
    <w:rsid w:val="005D4861"/>
    <w:rPr>
      <w:b/>
      <w:bCs/>
      <w:kern w:val="2"/>
      <w:sz w:val="24"/>
      <w:szCs w:val="24"/>
    </w:rPr>
  </w:style>
  <w:style w:type="character" w:customStyle="1" w:styleId="8Char">
    <w:name w:val="标题 8 Char"/>
    <w:basedOn w:val="a0"/>
    <w:link w:val="8"/>
    <w:uiPriority w:val="99"/>
    <w:qFormat/>
    <w:rsid w:val="005D4861"/>
    <w:rPr>
      <w:rFonts w:ascii="Cambria" w:hAnsi="Cambria"/>
      <w:kern w:val="2"/>
      <w:sz w:val="24"/>
      <w:szCs w:val="24"/>
    </w:rPr>
  </w:style>
  <w:style w:type="character" w:customStyle="1" w:styleId="9Char">
    <w:name w:val="标题 9 Char"/>
    <w:basedOn w:val="a0"/>
    <w:link w:val="9"/>
    <w:uiPriority w:val="99"/>
    <w:qFormat/>
    <w:rsid w:val="005D4861"/>
    <w:rPr>
      <w:rFonts w:ascii="Cambria" w:hAnsi="Cambria"/>
      <w:kern w:val="2"/>
      <w:sz w:val="21"/>
      <w:szCs w:val="21"/>
    </w:rPr>
  </w:style>
  <w:style w:type="paragraph" w:customStyle="1" w:styleId="50">
    <w:name w:val="列出段落5"/>
    <w:basedOn w:val="a"/>
    <w:qFormat/>
    <w:rsid w:val="00907E20"/>
    <w:pPr>
      <w:ind w:firstLineChars="200" w:firstLine="420"/>
    </w:pPr>
    <w:rPr>
      <w:rFonts w:asciiTheme="minorHAnsi" w:eastAsiaTheme="minorEastAsia" w:hAnsiTheme="minorHAnsi" w:cstheme="minorBidi"/>
      <w:sz w:val="24"/>
      <w:szCs w:val="24"/>
    </w:rPr>
  </w:style>
  <w:style w:type="character" w:customStyle="1" w:styleId="16">
    <w:name w:val="16"/>
    <w:basedOn w:val="a0"/>
    <w:qFormat/>
    <w:rsid w:val="00907E20"/>
    <w:rPr>
      <w:rFonts w:ascii="Times New Roman" w:eastAsia="宋体" w:hAnsi="Times New Roman" w:cs="Times New Roman" w:hint="default"/>
      <w:sz w:val="24"/>
      <w:szCs w:val="24"/>
    </w:rPr>
  </w:style>
  <w:style w:type="paragraph" w:customStyle="1" w:styleId="a3">
    <w:name w:val="正文居中"/>
    <w:basedOn w:val="a"/>
    <w:next w:val="a"/>
    <w:qFormat/>
    <w:rsid w:val="00907E20"/>
    <w:pPr>
      <w:spacing w:line="273" w:lineRule="auto"/>
      <w:jc w:val="center"/>
    </w:pPr>
    <w:rPr>
      <w:rFonts w:ascii="宋体" w:hAnsi="宋体" w:cs="宋体"/>
    </w:rPr>
  </w:style>
  <w:style w:type="character" w:customStyle="1" w:styleId="font21">
    <w:name w:val="font21"/>
    <w:basedOn w:val="a0"/>
    <w:uiPriority w:val="99"/>
    <w:qFormat/>
    <w:rsid w:val="00907E20"/>
    <w:rPr>
      <w:rFonts w:ascii="Times New Roman" w:hAnsi="Times New Roman" w:cs="Times New Roman" w:hint="default"/>
      <w:color w:val="000000"/>
      <w:sz w:val="24"/>
      <w:szCs w:val="24"/>
      <w:u w:val="none"/>
    </w:rPr>
  </w:style>
  <w:style w:type="character" w:customStyle="1" w:styleId="font01">
    <w:name w:val="font01"/>
    <w:basedOn w:val="a0"/>
    <w:uiPriority w:val="99"/>
    <w:qFormat/>
    <w:rsid w:val="00907E20"/>
    <w:rPr>
      <w:rFonts w:ascii="宋体" w:eastAsia="宋体" w:hAnsi="宋体" w:cs="宋体" w:hint="eastAsia"/>
      <w:color w:val="000000"/>
      <w:sz w:val="24"/>
      <w:szCs w:val="24"/>
      <w:u w:val="none"/>
    </w:rPr>
  </w:style>
  <w:style w:type="paragraph" w:customStyle="1" w:styleId="10">
    <w:name w:val="列出段落1"/>
    <w:basedOn w:val="a"/>
    <w:link w:val="ListParagraphChar"/>
    <w:uiPriority w:val="99"/>
    <w:qFormat/>
    <w:rsid w:val="00907E20"/>
    <w:pPr>
      <w:widowControl/>
      <w:ind w:left="720" w:firstLine="360"/>
      <w:jc w:val="left"/>
    </w:pPr>
    <w:rPr>
      <w:rFonts w:eastAsiaTheme="minorEastAsia" w:cstheme="minorBidi"/>
      <w:kern w:val="0"/>
      <w:sz w:val="22"/>
      <w:szCs w:val="20"/>
      <w:lang w:eastAsia="en-US"/>
    </w:rPr>
  </w:style>
  <w:style w:type="character" w:customStyle="1" w:styleId="ListParagraphChar">
    <w:name w:val="List Paragraph Char"/>
    <w:link w:val="10"/>
    <w:uiPriority w:val="99"/>
    <w:qFormat/>
    <w:locked/>
    <w:rsid w:val="005D4861"/>
    <w:rPr>
      <w:rFonts w:ascii="Calibri" w:eastAsiaTheme="minorEastAsia" w:hAnsi="Calibri" w:cstheme="minorBidi"/>
      <w:sz w:val="22"/>
      <w:lang w:eastAsia="en-US"/>
    </w:rPr>
  </w:style>
  <w:style w:type="paragraph" w:styleId="a4">
    <w:name w:val="Body Text"/>
    <w:basedOn w:val="a"/>
    <w:link w:val="Char"/>
    <w:uiPriority w:val="99"/>
    <w:qFormat/>
    <w:rsid w:val="00907E20"/>
  </w:style>
  <w:style w:type="character" w:customStyle="1" w:styleId="Char">
    <w:name w:val="正文文本 Char"/>
    <w:basedOn w:val="a0"/>
    <w:link w:val="a4"/>
    <w:uiPriority w:val="99"/>
    <w:qFormat/>
    <w:rsid w:val="00907E20"/>
    <w:rPr>
      <w:kern w:val="2"/>
      <w:sz w:val="21"/>
      <w:szCs w:val="21"/>
    </w:rPr>
  </w:style>
  <w:style w:type="paragraph" w:styleId="a5">
    <w:name w:val="Normal Indent"/>
    <w:basedOn w:val="a"/>
    <w:uiPriority w:val="99"/>
    <w:qFormat/>
    <w:rsid w:val="00907E20"/>
    <w:pPr>
      <w:ind w:firstLine="420"/>
    </w:pPr>
  </w:style>
  <w:style w:type="paragraph" w:styleId="a6">
    <w:name w:val="header"/>
    <w:basedOn w:val="a"/>
    <w:link w:val="Char0"/>
    <w:uiPriority w:val="99"/>
    <w:qFormat/>
    <w:rsid w:val="00907E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6"/>
    <w:uiPriority w:val="99"/>
    <w:qFormat/>
    <w:rsid w:val="00907E20"/>
    <w:rPr>
      <w:kern w:val="2"/>
      <w:sz w:val="18"/>
      <w:szCs w:val="21"/>
    </w:rPr>
  </w:style>
  <w:style w:type="paragraph" w:styleId="a7">
    <w:name w:val="footer"/>
    <w:basedOn w:val="a"/>
    <w:link w:val="Char1"/>
    <w:uiPriority w:val="99"/>
    <w:qFormat/>
    <w:rsid w:val="00907E20"/>
    <w:pPr>
      <w:tabs>
        <w:tab w:val="center" w:pos="4153"/>
        <w:tab w:val="right" w:pos="8306"/>
      </w:tabs>
      <w:snapToGrid w:val="0"/>
      <w:jc w:val="left"/>
    </w:pPr>
    <w:rPr>
      <w:sz w:val="18"/>
    </w:rPr>
  </w:style>
  <w:style w:type="character" w:customStyle="1" w:styleId="Char1">
    <w:name w:val="页脚 Char"/>
    <w:basedOn w:val="a0"/>
    <w:link w:val="a7"/>
    <w:uiPriority w:val="99"/>
    <w:qFormat/>
    <w:rsid w:val="00907E20"/>
    <w:rPr>
      <w:kern w:val="2"/>
      <w:sz w:val="18"/>
      <w:szCs w:val="21"/>
    </w:rPr>
  </w:style>
  <w:style w:type="character" w:styleId="a8">
    <w:name w:val="Hyperlink"/>
    <w:basedOn w:val="a0"/>
    <w:uiPriority w:val="99"/>
    <w:qFormat/>
    <w:rsid w:val="00907E20"/>
    <w:rPr>
      <w:color w:val="0563C1" w:themeColor="hyperlink"/>
      <w:u w:val="single"/>
    </w:rPr>
  </w:style>
  <w:style w:type="paragraph" w:styleId="a9">
    <w:name w:val="Plain Text"/>
    <w:basedOn w:val="a"/>
    <w:link w:val="Char2"/>
    <w:uiPriority w:val="99"/>
    <w:qFormat/>
    <w:rsid w:val="00907E20"/>
    <w:rPr>
      <w:rFonts w:ascii="宋体"/>
    </w:rPr>
  </w:style>
  <w:style w:type="character" w:customStyle="1" w:styleId="Char2">
    <w:name w:val="纯文本 Char"/>
    <w:basedOn w:val="a0"/>
    <w:link w:val="a9"/>
    <w:uiPriority w:val="99"/>
    <w:rsid w:val="00907E20"/>
    <w:rPr>
      <w:rFonts w:ascii="宋体" w:hAnsi="Calibri"/>
      <w:kern w:val="2"/>
      <w:sz w:val="21"/>
      <w:szCs w:val="21"/>
    </w:rPr>
  </w:style>
  <w:style w:type="paragraph" w:styleId="aa">
    <w:name w:val="List Paragraph"/>
    <w:basedOn w:val="a"/>
    <w:uiPriority w:val="99"/>
    <w:qFormat/>
    <w:rsid w:val="00907E20"/>
    <w:pPr>
      <w:ind w:firstLineChars="200" w:firstLine="420"/>
    </w:pPr>
  </w:style>
  <w:style w:type="paragraph" w:styleId="ab">
    <w:name w:val="caption"/>
    <w:basedOn w:val="a"/>
    <w:next w:val="a"/>
    <w:link w:val="Char3"/>
    <w:uiPriority w:val="99"/>
    <w:qFormat/>
    <w:rsid w:val="005D4861"/>
    <w:pPr>
      <w:jc w:val="center"/>
    </w:pPr>
    <w:rPr>
      <w:rFonts w:ascii="Cambria" w:eastAsia="黑体" w:hAnsi="Cambria" w:cstheme="minorBidi"/>
    </w:rPr>
  </w:style>
  <w:style w:type="character" w:customStyle="1" w:styleId="Char3">
    <w:name w:val="题注 Char"/>
    <w:link w:val="ab"/>
    <w:uiPriority w:val="99"/>
    <w:qFormat/>
    <w:rsid w:val="005D4861"/>
    <w:rPr>
      <w:rFonts w:ascii="Cambria" w:eastAsia="黑体" w:hAnsi="Cambria" w:cstheme="minorBidi"/>
      <w:kern w:val="2"/>
      <w:sz w:val="21"/>
      <w:szCs w:val="22"/>
    </w:rPr>
  </w:style>
  <w:style w:type="paragraph" w:styleId="ac">
    <w:name w:val="annotation text"/>
    <w:basedOn w:val="a"/>
    <w:link w:val="Char4"/>
    <w:uiPriority w:val="99"/>
    <w:unhideWhenUsed/>
    <w:qFormat/>
    <w:rsid w:val="005D4861"/>
    <w:pPr>
      <w:jc w:val="left"/>
    </w:pPr>
    <w:rPr>
      <w:rFonts w:ascii="Times New Roman" w:hAnsi="Times New Roman"/>
    </w:rPr>
  </w:style>
  <w:style w:type="character" w:customStyle="1" w:styleId="Char4">
    <w:name w:val="批注文字 Char"/>
    <w:basedOn w:val="a0"/>
    <w:link w:val="ac"/>
    <w:uiPriority w:val="99"/>
    <w:qFormat/>
    <w:rsid w:val="005D4861"/>
    <w:rPr>
      <w:kern w:val="2"/>
      <w:sz w:val="21"/>
      <w:szCs w:val="22"/>
    </w:rPr>
  </w:style>
  <w:style w:type="paragraph" w:styleId="ad">
    <w:name w:val="Date"/>
    <w:basedOn w:val="a"/>
    <w:next w:val="a"/>
    <w:link w:val="Char10"/>
    <w:uiPriority w:val="99"/>
    <w:unhideWhenUsed/>
    <w:qFormat/>
    <w:rsid w:val="005D4861"/>
    <w:pPr>
      <w:ind w:leftChars="2500" w:left="100"/>
    </w:pPr>
  </w:style>
  <w:style w:type="character" w:customStyle="1" w:styleId="Char10">
    <w:name w:val="日期 Char1"/>
    <w:basedOn w:val="a0"/>
    <w:link w:val="ad"/>
    <w:uiPriority w:val="99"/>
    <w:qFormat/>
    <w:rsid w:val="005D4861"/>
    <w:rPr>
      <w:rFonts w:ascii="Calibri" w:hAnsi="Calibri"/>
      <w:kern w:val="2"/>
      <w:sz w:val="21"/>
      <w:szCs w:val="22"/>
    </w:rPr>
  </w:style>
  <w:style w:type="character" w:customStyle="1" w:styleId="Char5">
    <w:name w:val="日期 Char"/>
    <w:basedOn w:val="a0"/>
    <w:uiPriority w:val="99"/>
    <w:qFormat/>
    <w:rsid w:val="005D4861"/>
    <w:rPr>
      <w:rFonts w:ascii="Calibri" w:hAnsi="Calibri"/>
      <w:kern w:val="2"/>
      <w:sz w:val="21"/>
      <w:szCs w:val="22"/>
    </w:rPr>
  </w:style>
  <w:style w:type="paragraph" w:styleId="ae">
    <w:name w:val="Balloon Text"/>
    <w:basedOn w:val="a"/>
    <w:link w:val="Char6"/>
    <w:uiPriority w:val="99"/>
    <w:unhideWhenUsed/>
    <w:qFormat/>
    <w:rsid w:val="005D4861"/>
    <w:rPr>
      <w:sz w:val="18"/>
      <w:szCs w:val="18"/>
    </w:rPr>
  </w:style>
  <w:style w:type="character" w:customStyle="1" w:styleId="Char6">
    <w:name w:val="批注框文本 Char"/>
    <w:basedOn w:val="a0"/>
    <w:link w:val="ae"/>
    <w:uiPriority w:val="99"/>
    <w:qFormat/>
    <w:rsid w:val="005D4861"/>
    <w:rPr>
      <w:rFonts w:ascii="Calibri" w:hAnsi="Calibri"/>
      <w:kern w:val="2"/>
      <w:sz w:val="18"/>
      <w:szCs w:val="18"/>
    </w:rPr>
  </w:style>
  <w:style w:type="character" w:styleId="af">
    <w:name w:val="page number"/>
    <w:uiPriority w:val="99"/>
    <w:qFormat/>
    <w:rsid w:val="005D4861"/>
  </w:style>
  <w:style w:type="character" w:styleId="af0">
    <w:name w:val="annotation reference"/>
    <w:uiPriority w:val="99"/>
    <w:qFormat/>
    <w:rsid w:val="005D4861"/>
    <w:rPr>
      <w:sz w:val="21"/>
      <w:szCs w:val="21"/>
    </w:rPr>
  </w:style>
  <w:style w:type="paragraph" w:customStyle="1" w:styleId="CharCharCharChar">
    <w:name w:val="Char Char Char Char"/>
    <w:basedOn w:val="a"/>
    <w:uiPriority w:val="99"/>
    <w:qFormat/>
    <w:rsid w:val="005D4861"/>
    <w:pPr>
      <w:tabs>
        <w:tab w:val="left" w:pos="360"/>
      </w:tabs>
    </w:pPr>
    <w:rPr>
      <w:rFonts w:ascii="仿宋_GB2312" w:eastAsia="仿宋_GB2312" w:hAnsi="Times New Roman"/>
      <w:sz w:val="32"/>
      <w:szCs w:val="32"/>
    </w:rPr>
  </w:style>
  <w:style w:type="paragraph" w:customStyle="1" w:styleId="Char7">
    <w:name w:val="Char"/>
    <w:basedOn w:val="a"/>
    <w:uiPriority w:val="99"/>
    <w:qFormat/>
    <w:rsid w:val="005D4861"/>
    <w:pPr>
      <w:widowControl/>
      <w:spacing w:after="160" w:line="240" w:lineRule="exact"/>
      <w:ind w:firstLineChars="200" w:firstLine="200"/>
      <w:jc w:val="left"/>
    </w:pPr>
    <w:rPr>
      <w:rFonts w:ascii="Verdana" w:eastAsia="仿宋_GB2312" w:hAnsi="Verdana" w:cs="Verdana"/>
      <w:kern w:val="0"/>
      <w:sz w:val="24"/>
      <w:szCs w:val="24"/>
      <w:lang w:eastAsia="en-US"/>
    </w:rPr>
  </w:style>
  <w:style w:type="paragraph" w:customStyle="1" w:styleId="11">
    <w:name w:val="引文目录标题1"/>
    <w:basedOn w:val="a"/>
    <w:next w:val="a"/>
    <w:uiPriority w:val="99"/>
    <w:qFormat/>
    <w:rsid w:val="005D4861"/>
    <w:pPr>
      <w:spacing w:before="120"/>
    </w:pPr>
    <w:rPr>
      <w:rFonts w:ascii="Arial" w:hAnsi="Arial"/>
    </w:rPr>
  </w:style>
  <w:style w:type="paragraph" w:customStyle="1" w:styleId="20">
    <w:name w:val="列出段落2"/>
    <w:basedOn w:val="a"/>
    <w:uiPriority w:val="99"/>
    <w:qFormat/>
    <w:rsid w:val="005D4861"/>
    <w:pPr>
      <w:ind w:firstLineChars="200" w:firstLine="420"/>
    </w:pPr>
    <w:rPr>
      <w:rFonts w:eastAsia="仿宋_GB2312"/>
      <w:sz w:val="32"/>
    </w:rPr>
  </w:style>
  <w:style w:type="character" w:customStyle="1" w:styleId="font11">
    <w:name w:val="font11"/>
    <w:basedOn w:val="a0"/>
    <w:uiPriority w:val="99"/>
    <w:qFormat/>
    <w:rsid w:val="005D4861"/>
    <w:rPr>
      <w:rFonts w:ascii="宋体" w:eastAsia="宋体" w:hAnsi="宋体" w:cs="宋体" w:hint="eastAsia"/>
      <w:color w:val="000000"/>
      <w:sz w:val="20"/>
      <w:szCs w:val="20"/>
      <w:u w:val="none"/>
    </w:rPr>
  </w:style>
  <w:style w:type="character" w:customStyle="1" w:styleId="font81">
    <w:name w:val="font81"/>
    <w:basedOn w:val="a0"/>
    <w:uiPriority w:val="99"/>
    <w:qFormat/>
    <w:rsid w:val="005D4861"/>
    <w:rPr>
      <w:rFonts w:ascii="宋体" w:eastAsia="宋体" w:hAnsi="宋体" w:cs="宋体" w:hint="eastAsia"/>
      <w:b/>
      <w:color w:val="000000"/>
      <w:sz w:val="18"/>
      <w:szCs w:val="18"/>
      <w:u w:val="none"/>
    </w:rPr>
  </w:style>
  <w:style w:type="character" w:customStyle="1" w:styleId="font31">
    <w:name w:val="font31"/>
    <w:basedOn w:val="a0"/>
    <w:uiPriority w:val="99"/>
    <w:qFormat/>
    <w:rsid w:val="005D4861"/>
    <w:rPr>
      <w:rFonts w:ascii="宋体" w:eastAsia="宋体" w:hAnsi="宋体" w:cs="宋体" w:hint="eastAsia"/>
      <w:color w:val="000000"/>
      <w:sz w:val="18"/>
      <w:szCs w:val="18"/>
      <w:u w:val="none"/>
    </w:rPr>
  </w:style>
  <w:style w:type="character" w:styleId="af1">
    <w:name w:val="Strong"/>
    <w:basedOn w:val="a0"/>
    <w:uiPriority w:val="22"/>
    <w:qFormat/>
    <w:rsid w:val="005D4861"/>
    <w:rPr>
      <w:b/>
      <w:bCs/>
    </w:rPr>
  </w:style>
  <w:style w:type="character" w:styleId="af2">
    <w:name w:val="FollowedHyperlink"/>
    <w:basedOn w:val="a0"/>
    <w:uiPriority w:val="99"/>
    <w:unhideWhenUsed/>
    <w:rsid w:val="00CD4029"/>
    <w:rPr>
      <w:u w:val="single"/>
    </w:rPr>
  </w:style>
  <w:style w:type="character" w:customStyle="1" w:styleId="af3">
    <w:name w:val="页脚 字符"/>
    <w:basedOn w:val="a0"/>
    <w:uiPriority w:val="99"/>
    <w:unhideWhenUsed/>
    <w:locked/>
    <w:rsid w:val="00CD4029"/>
    <w:rPr>
      <w:rFonts w:ascii="Calibri" w:hAnsi="Calibri"/>
      <w:sz w:val="18"/>
    </w:rPr>
  </w:style>
  <w:style w:type="character" w:customStyle="1" w:styleId="Heading8Char">
    <w:name w:val="Heading 8 Char"/>
    <w:basedOn w:val="a0"/>
    <w:uiPriority w:val="99"/>
    <w:unhideWhenUsed/>
    <w:locked/>
    <w:rsid w:val="00CD4029"/>
    <w:rPr>
      <w:rFonts w:ascii="Cambria" w:hAnsi="Cambria"/>
    </w:rPr>
  </w:style>
  <w:style w:type="character" w:customStyle="1" w:styleId="CaptionChar">
    <w:name w:val="Caption Char"/>
    <w:uiPriority w:val="99"/>
    <w:unhideWhenUsed/>
    <w:locked/>
    <w:rsid w:val="00CD4029"/>
    <w:rPr>
      <w:rFonts w:ascii="Cambria" w:eastAsia="黑体" w:hAnsi="Cambria"/>
    </w:rPr>
  </w:style>
  <w:style w:type="character" w:customStyle="1" w:styleId="Heading6Char">
    <w:name w:val="Heading 6 Char"/>
    <w:basedOn w:val="a0"/>
    <w:uiPriority w:val="99"/>
    <w:unhideWhenUsed/>
    <w:locked/>
    <w:rsid w:val="00CD4029"/>
    <w:rPr>
      <w:rFonts w:ascii="Cambria" w:hAnsi="Cambria"/>
      <w:b/>
    </w:rPr>
  </w:style>
  <w:style w:type="character" w:customStyle="1" w:styleId="BodyTextChar">
    <w:name w:val="Body Text Char"/>
    <w:basedOn w:val="a0"/>
    <w:uiPriority w:val="99"/>
    <w:unhideWhenUsed/>
    <w:locked/>
    <w:rsid w:val="00CD4029"/>
  </w:style>
  <w:style w:type="character" w:customStyle="1" w:styleId="Heading7Char">
    <w:name w:val="Heading 7 Char"/>
    <w:basedOn w:val="a0"/>
    <w:uiPriority w:val="99"/>
    <w:unhideWhenUsed/>
    <w:locked/>
    <w:rsid w:val="00CD4029"/>
    <w:rPr>
      <w:b/>
    </w:rPr>
  </w:style>
  <w:style w:type="character" w:customStyle="1" w:styleId="font41">
    <w:name w:val="font41"/>
    <w:basedOn w:val="a0"/>
    <w:uiPriority w:val="99"/>
    <w:unhideWhenUsed/>
    <w:rsid w:val="00CD4029"/>
    <w:rPr>
      <w:rFonts w:ascii="宋体" w:hAnsi="宋体"/>
      <w:b/>
      <w:color w:val="000000"/>
      <w:sz w:val="20"/>
    </w:rPr>
  </w:style>
  <w:style w:type="character" w:customStyle="1" w:styleId="Heading2Char">
    <w:name w:val="Heading 2 Char"/>
    <w:basedOn w:val="a0"/>
    <w:uiPriority w:val="99"/>
    <w:unhideWhenUsed/>
    <w:locked/>
    <w:rsid w:val="00CD4029"/>
    <w:rPr>
      <w:rFonts w:ascii="Cambria" w:hAnsi="Cambria"/>
      <w:b/>
      <w:sz w:val="32"/>
    </w:rPr>
  </w:style>
  <w:style w:type="character" w:customStyle="1" w:styleId="Heading5Char">
    <w:name w:val="Heading 5 Char"/>
    <w:basedOn w:val="a0"/>
    <w:uiPriority w:val="99"/>
    <w:unhideWhenUsed/>
    <w:locked/>
    <w:rsid w:val="00CD4029"/>
    <w:rPr>
      <w:b/>
      <w:sz w:val="28"/>
    </w:rPr>
  </w:style>
  <w:style w:type="character" w:customStyle="1" w:styleId="Heading3Char">
    <w:name w:val="Heading 3 Char"/>
    <w:basedOn w:val="a0"/>
    <w:uiPriority w:val="99"/>
    <w:unhideWhenUsed/>
    <w:locked/>
    <w:rsid w:val="00CD4029"/>
    <w:rPr>
      <w:b/>
      <w:sz w:val="32"/>
    </w:rPr>
  </w:style>
  <w:style w:type="character" w:customStyle="1" w:styleId="Heading1Char">
    <w:name w:val="Heading 1 Char"/>
    <w:basedOn w:val="a0"/>
    <w:uiPriority w:val="99"/>
    <w:unhideWhenUsed/>
    <w:locked/>
    <w:rsid w:val="00CD4029"/>
    <w:rPr>
      <w:b/>
      <w:kern w:val="44"/>
      <w:sz w:val="44"/>
    </w:rPr>
  </w:style>
  <w:style w:type="character" w:customStyle="1" w:styleId="font61">
    <w:name w:val="font61"/>
    <w:basedOn w:val="a0"/>
    <w:uiPriority w:val="99"/>
    <w:unhideWhenUsed/>
    <w:rsid w:val="00CD4029"/>
    <w:rPr>
      <w:rFonts w:ascii="宋体" w:hAnsi="宋体"/>
      <w:color w:val="000000"/>
      <w:sz w:val="20"/>
    </w:rPr>
  </w:style>
  <w:style w:type="character" w:customStyle="1" w:styleId="Heading4Char">
    <w:name w:val="Heading 4 Char"/>
    <w:basedOn w:val="a0"/>
    <w:uiPriority w:val="99"/>
    <w:unhideWhenUsed/>
    <w:locked/>
    <w:rsid w:val="00CD4029"/>
    <w:rPr>
      <w:rFonts w:ascii="Cambria" w:hAnsi="Cambria"/>
      <w:b/>
      <w:sz w:val="28"/>
    </w:rPr>
  </w:style>
  <w:style w:type="character" w:customStyle="1" w:styleId="Heading9Char">
    <w:name w:val="Heading 9 Char"/>
    <w:basedOn w:val="a0"/>
    <w:uiPriority w:val="99"/>
    <w:unhideWhenUsed/>
    <w:locked/>
    <w:rsid w:val="00CD4029"/>
    <w:rPr>
      <w:rFonts w:ascii="Cambria" w:hAnsi="Cambria"/>
      <w:sz w:val="21"/>
    </w:rPr>
  </w:style>
  <w:style w:type="character" w:customStyle="1" w:styleId="CommentTextChar">
    <w:name w:val="Comment Text Char"/>
    <w:basedOn w:val="a0"/>
    <w:uiPriority w:val="99"/>
    <w:unhideWhenUsed/>
    <w:locked/>
    <w:rsid w:val="00CD4029"/>
  </w:style>
  <w:style w:type="character" w:customStyle="1" w:styleId="DateChar">
    <w:name w:val="Date Char"/>
    <w:basedOn w:val="a0"/>
    <w:uiPriority w:val="99"/>
    <w:unhideWhenUsed/>
    <w:locked/>
    <w:rsid w:val="00CD4029"/>
    <w:rPr>
      <w:rFonts w:ascii="Calibri" w:hAnsi="Calibri"/>
    </w:rPr>
  </w:style>
  <w:style w:type="character" w:customStyle="1" w:styleId="BalloonTextChar">
    <w:name w:val="Balloon Text Char"/>
    <w:basedOn w:val="a0"/>
    <w:uiPriority w:val="99"/>
    <w:unhideWhenUsed/>
    <w:locked/>
    <w:rsid w:val="00CD4029"/>
    <w:rPr>
      <w:rFonts w:ascii="Calibri" w:hAnsi="Calibri"/>
      <w:sz w:val="18"/>
    </w:rPr>
  </w:style>
  <w:style w:type="character" w:customStyle="1" w:styleId="FooterChar">
    <w:name w:val="Footer Char"/>
    <w:basedOn w:val="a0"/>
    <w:uiPriority w:val="99"/>
    <w:unhideWhenUsed/>
    <w:locked/>
    <w:rsid w:val="00CD4029"/>
    <w:rPr>
      <w:rFonts w:ascii="Calibri" w:hAnsi="Calibri"/>
      <w:sz w:val="18"/>
    </w:rPr>
  </w:style>
  <w:style w:type="character" w:customStyle="1" w:styleId="HeaderChar">
    <w:name w:val="Header Char"/>
    <w:basedOn w:val="a0"/>
    <w:uiPriority w:val="99"/>
    <w:unhideWhenUsed/>
    <w:locked/>
    <w:rsid w:val="00CD4029"/>
    <w:rPr>
      <w:rFonts w:ascii="Calibri" w:hAnsi="Calibri"/>
      <w:sz w:val="18"/>
    </w:rPr>
  </w:style>
  <w:style w:type="paragraph" w:customStyle="1" w:styleId="xl70">
    <w:name w:val="xl70"/>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74">
    <w:name w:val="xl74"/>
    <w:basedOn w:val="a"/>
    <w:uiPriority w:val="99"/>
    <w:unhideWhenUsed/>
    <w:rsid w:val="00CD4029"/>
    <w:pPr>
      <w:widowControl/>
      <w:pBdr>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68">
    <w:name w:val="xl68"/>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99">
    <w:name w:val="xl99"/>
    <w:basedOn w:val="a"/>
    <w:uiPriority w:val="99"/>
    <w:unhideWhenUsed/>
    <w:rsid w:val="00CD4029"/>
    <w:pPr>
      <w:widowControl/>
      <w:pBdr>
        <w:bottom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94">
    <w:name w:val="xl94"/>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82">
    <w:name w:val="xl182"/>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87">
    <w:name w:val="xl87"/>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86">
    <w:name w:val="xl186"/>
    <w:basedOn w:val="a"/>
    <w:uiPriority w:val="99"/>
    <w:unhideWhenUsed/>
    <w:rsid w:val="00CD4029"/>
    <w:pPr>
      <w:widowControl/>
      <w:pBdr>
        <w:top w:val="single" w:sz="8" w:space="0" w:color="auto"/>
        <w:left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80">
    <w:name w:val="xl80"/>
    <w:basedOn w:val="a"/>
    <w:uiPriority w:val="99"/>
    <w:unhideWhenUsed/>
    <w:rsid w:val="00CD4029"/>
    <w:pPr>
      <w:widowControl/>
      <w:pBdr>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92">
    <w:name w:val="xl192"/>
    <w:basedOn w:val="a"/>
    <w:uiPriority w:val="99"/>
    <w:unhideWhenUsed/>
    <w:rsid w:val="00CD4029"/>
    <w:pPr>
      <w:widowControl/>
      <w:pBdr>
        <w:left w:val="single" w:sz="8" w:space="0" w:color="000000"/>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74">
    <w:name w:val="xl174"/>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72">
    <w:name w:val="xl72"/>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90">
    <w:name w:val="xl90"/>
    <w:basedOn w:val="a"/>
    <w:uiPriority w:val="99"/>
    <w:unhideWhenUsed/>
    <w:rsid w:val="00CD4029"/>
    <w:pPr>
      <w:widowControl/>
      <w:pBdr>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85">
    <w:name w:val="xl85"/>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83">
    <w:name w:val="xl83"/>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76">
    <w:name w:val="xl76"/>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78">
    <w:name w:val="xl78"/>
    <w:basedOn w:val="a"/>
    <w:uiPriority w:val="99"/>
    <w:unhideWhenUsed/>
    <w:rsid w:val="00CD4029"/>
    <w:pPr>
      <w:widowControl/>
      <w:pBdr>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msonormal0">
    <w:name w:val="msonormal"/>
    <w:basedOn w:val="a"/>
    <w:uiPriority w:val="99"/>
    <w:unhideWhenUsed/>
    <w:rsid w:val="00CD4029"/>
    <w:pPr>
      <w:widowControl/>
      <w:spacing w:before="100" w:beforeAutospacing="1" w:after="100" w:afterAutospacing="1"/>
      <w:jc w:val="left"/>
    </w:pPr>
    <w:rPr>
      <w:rFonts w:ascii="宋体" w:hAnsi="宋体"/>
      <w:sz w:val="24"/>
      <w:szCs w:val="24"/>
    </w:rPr>
  </w:style>
  <w:style w:type="paragraph" w:customStyle="1" w:styleId="xl153">
    <w:name w:val="xl153"/>
    <w:basedOn w:val="a"/>
    <w:uiPriority w:val="99"/>
    <w:unhideWhenUsed/>
    <w:rsid w:val="00CD4029"/>
    <w:pPr>
      <w:widowControl/>
      <w:pBdr>
        <w:top w:val="single" w:sz="8" w:space="0" w:color="auto"/>
        <w:left w:val="single" w:sz="8" w:space="0" w:color="auto"/>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89">
    <w:name w:val="xl189"/>
    <w:basedOn w:val="a"/>
    <w:uiPriority w:val="99"/>
    <w:unhideWhenUsed/>
    <w:rsid w:val="00CD4029"/>
    <w:pPr>
      <w:widowControl/>
      <w:pBdr>
        <w:left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77">
    <w:name w:val="xl177"/>
    <w:basedOn w:val="a"/>
    <w:uiPriority w:val="99"/>
    <w:unhideWhenUsed/>
    <w:rsid w:val="00CD4029"/>
    <w:pPr>
      <w:widowControl/>
      <w:pBdr>
        <w:top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88">
    <w:name w:val="xl88"/>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93">
    <w:name w:val="xl193"/>
    <w:basedOn w:val="a"/>
    <w:uiPriority w:val="99"/>
    <w:unhideWhenUsed/>
    <w:rsid w:val="00CD4029"/>
    <w:pPr>
      <w:widowControl/>
      <w:pBdr>
        <w:left w:val="single" w:sz="8" w:space="0" w:color="000000"/>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75">
    <w:name w:val="xl175"/>
    <w:basedOn w:val="a"/>
    <w:uiPriority w:val="99"/>
    <w:unhideWhenUsed/>
    <w:rsid w:val="00CD4029"/>
    <w:pPr>
      <w:widowControl/>
      <w:pBdr>
        <w:top w:val="single" w:sz="8" w:space="0" w:color="auto"/>
        <w:left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81">
    <w:name w:val="xl81"/>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87">
    <w:name w:val="xl187"/>
    <w:basedOn w:val="a"/>
    <w:uiPriority w:val="99"/>
    <w:unhideWhenUsed/>
    <w:rsid w:val="00CD4029"/>
    <w:pPr>
      <w:widowControl/>
      <w:pBdr>
        <w:left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43">
    <w:name w:val="xl143"/>
    <w:basedOn w:val="a"/>
    <w:uiPriority w:val="99"/>
    <w:unhideWhenUsed/>
    <w:rsid w:val="00CD4029"/>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93">
    <w:name w:val="xl93"/>
    <w:basedOn w:val="a"/>
    <w:uiPriority w:val="99"/>
    <w:unhideWhenUsed/>
    <w:rsid w:val="00CD4029"/>
    <w:pPr>
      <w:widowControl/>
      <w:pBdr>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73">
    <w:name w:val="xl173"/>
    <w:basedOn w:val="a"/>
    <w:uiPriority w:val="99"/>
    <w:unhideWhenUsed/>
    <w:rsid w:val="00CD4029"/>
    <w:pPr>
      <w:widowControl/>
      <w:pBdr>
        <w:top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86">
    <w:name w:val="xl86"/>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85">
    <w:name w:val="xl185"/>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91">
    <w:name w:val="xl91"/>
    <w:basedOn w:val="a"/>
    <w:uiPriority w:val="99"/>
    <w:unhideWhenUsed/>
    <w:rsid w:val="00CD4029"/>
    <w:pPr>
      <w:widowControl/>
      <w:pBdr>
        <w:bottom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96">
    <w:name w:val="xl196"/>
    <w:basedOn w:val="a"/>
    <w:uiPriority w:val="99"/>
    <w:unhideWhenUsed/>
    <w:rsid w:val="00CD4029"/>
    <w:pPr>
      <w:widowControl/>
      <w:pBdr>
        <w:top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84">
    <w:name w:val="xl84"/>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69">
    <w:name w:val="xl69"/>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77">
    <w:name w:val="xl77"/>
    <w:basedOn w:val="a"/>
    <w:uiPriority w:val="99"/>
    <w:unhideWhenUsed/>
    <w:rsid w:val="00CD4029"/>
    <w:pPr>
      <w:widowControl/>
      <w:pBdr>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67">
    <w:name w:val="xl67"/>
    <w:basedOn w:val="a"/>
    <w:uiPriority w:val="99"/>
    <w:unhideWhenUsed/>
    <w:rsid w:val="00CD4029"/>
    <w:pPr>
      <w:widowControl/>
      <w:pBdr>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75">
    <w:name w:val="xl75"/>
    <w:basedOn w:val="a"/>
    <w:uiPriority w:val="99"/>
    <w:unhideWhenUsed/>
    <w:rsid w:val="00CD4029"/>
    <w:pPr>
      <w:widowControl/>
      <w:pBdr>
        <w:top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71">
    <w:name w:val="xl71"/>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p0">
    <w:name w:val="p0"/>
    <w:basedOn w:val="a"/>
    <w:uiPriority w:val="99"/>
    <w:unhideWhenUsed/>
    <w:rsid w:val="00CD4029"/>
    <w:pPr>
      <w:widowControl/>
    </w:pPr>
    <w:rPr>
      <w:rFonts w:ascii="Times New Roman" w:hAnsi="Times New Roman"/>
      <w:szCs w:val="24"/>
    </w:rPr>
  </w:style>
  <w:style w:type="paragraph" w:customStyle="1" w:styleId="xl96">
    <w:name w:val="xl96"/>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font5">
    <w:name w:val="font5"/>
    <w:basedOn w:val="a"/>
    <w:uiPriority w:val="99"/>
    <w:unhideWhenUsed/>
    <w:rsid w:val="00CD4029"/>
    <w:pPr>
      <w:widowControl/>
      <w:spacing w:before="100" w:beforeAutospacing="1" w:after="100" w:afterAutospacing="1"/>
      <w:jc w:val="left"/>
    </w:pPr>
    <w:rPr>
      <w:rFonts w:ascii="等线" w:eastAsia="等线" w:hAnsi="等线"/>
      <w:sz w:val="18"/>
      <w:szCs w:val="24"/>
    </w:rPr>
  </w:style>
  <w:style w:type="paragraph" w:customStyle="1" w:styleId="xl95">
    <w:name w:val="xl95"/>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89">
    <w:name w:val="xl89"/>
    <w:basedOn w:val="a"/>
    <w:uiPriority w:val="99"/>
    <w:unhideWhenUsed/>
    <w:rsid w:val="00CD4029"/>
    <w:pPr>
      <w:widowControl/>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79">
    <w:name w:val="xl79"/>
    <w:basedOn w:val="a"/>
    <w:uiPriority w:val="99"/>
    <w:unhideWhenUsed/>
    <w:rsid w:val="00CD4029"/>
    <w:pPr>
      <w:widowControl/>
      <w:pBdr>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95">
    <w:name w:val="xl195"/>
    <w:basedOn w:val="a"/>
    <w:uiPriority w:val="99"/>
    <w:unhideWhenUsed/>
    <w:rsid w:val="00CD4029"/>
    <w:pPr>
      <w:widowControl/>
      <w:pBdr>
        <w:top w:val="single" w:sz="8" w:space="0" w:color="000000"/>
        <w:lef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73">
    <w:name w:val="xl73"/>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97">
    <w:name w:val="xl197"/>
    <w:basedOn w:val="a"/>
    <w:uiPriority w:val="99"/>
    <w:unhideWhenUsed/>
    <w:rsid w:val="00CD4029"/>
    <w:pPr>
      <w:widowControl/>
      <w:pBdr>
        <w:top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65">
    <w:name w:val="xl65"/>
    <w:basedOn w:val="a"/>
    <w:uiPriority w:val="99"/>
    <w:unhideWhenUsed/>
    <w:rsid w:val="00CD4029"/>
    <w:pPr>
      <w:widowControl/>
      <w:spacing w:before="100" w:beforeAutospacing="1" w:after="100" w:afterAutospacing="1"/>
      <w:jc w:val="left"/>
    </w:pPr>
    <w:rPr>
      <w:rFonts w:ascii="仿宋" w:eastAsia="仿宋" w:hAnsi="仿宋"/>
      <w:sz w:val="24"/>
      <w:szCs w:val="24"/>
    </w:rPr>
  </w:style>
  <w:style w:type="paragraph" w:customStyle="1" w:styleId="xl180">
    <w:name w:val="xl180"/>
    <w:basedOn w:val="a"/>
    <w:uiPriority w:val="99"/>
    <w:unhideWhenUsed/>
    <w:rsid w:val="00CD4029"/>
    <w:pPr>
      <w:widowControl/>
      <w:pBdr>
        <w:top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68">
    <w:name w:val="xl168"/>
    <w:basedOn w:val="a"/>
    <w:uiPriority w:val="99"/>
    <w:unhideWhenUsed/>
    <w:rsid w:val="00CD4029"/>
    <w:pPr>
      <w:widowControl/>
      <w:pBdr>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92">
    <w:name w:val="xl92"/>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仿宋" w:eastAsia="仿宋" w:hAnsi="仿宋"/>
      <w:color w:val="000000"/>
      <w:sz w:val="24"/>
      <w:szCs w:val="24"/>
    </w:rPr>
  </w:style>
  <w:style w:type="paragraph" w:customStyle="1" w:styleId="xl188">
    <w:name w:val="xl188"/>
    <w:basedOn w:val="a"/>
    <w:uiPriority w:val="99"/>
    <w:unhideWhenUsed/>
    <w:rsid w:val="00CD4029"/>
    <w:pPr>
      <w:widowControl/>
      <w:pBdr>
        <w:left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64">
    <w:name w:val="xl164"/>
    <w:basedOn w:val="a"/>
    <w:uiPriority w:val="99"/>
    <w:unhideWhenUsed/>
    <w:rsid w:val="00CD4029"/>
    <w:pPr>
      <w:widowControl/>
      <w:pBdr>
        <w:top w:val="single" w:sz="8" w:space="0" w:color="auto"/>
        <w:bottom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20">
    <w:name w:val="xl120"/>
    <w:basedOn w:val="a"/>
    <w:uiPriority w:val="99"/>
    <w:unhideWhenUsed/>
    <w:rsid w:val="00CD4029"/>
    <w:pPr>
      <w:widowControl/>
      <w:pBdr>
        <w:top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82">
    <w:name w:val="xl82"/>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66">
    <w:name w:val="xl66"/>
    <w:basedOn w:val="a"/>
    <w:uiPriority w:val="99"/>
    <w:unhideWhenUsed/>
    <w:rsid w:val="00CD4029"/>
    <w:pPr>
      <w:widowControl/>
      <w:spacing w:before="100" w:beforeAutospacing="1" w:after="100" w:afterAutospacing="1"/>
      <w:jc w:val="center"/>
    </w:pPr>
    <w:rPr>
      <w:rFonts w:ascii="仿宋" w:eastAsia="仿宋" w:hAnsi="仿宋"/>
      <w:sz w:val="24"/>
      <w:szCs w:val="24"/>
    </w:rPr>
  </w:style>
  <w:style w:type="paragraph" w:customStyle="1" w:styleId="xl97">
    <w:name w:val="xl97"/>
    <w:basedOn w:val="a"/>
    <w:uiPriority w:val="99"/>
    <w:unhideWhenUsed/>
    <w:rsid w:val="00CD4029"/>
    <w:pPr>
      <w:widowControl/>
      <w:pBdr>
        <w:bottom w:val="single" w:sz="8" w:space="0" w:color="000000"/>
        <w:right w:val="single" w:sz="8" w:space="0" w:color="000000"/>
      </w:pBdr>
      <w:spacing w:before="100" w:beforeAutospacing="1" w:after="100" w:afterAutospacing="1"/>
      <w:jc w:val="left"/>
      <w:textAlignment w:val="center"/>
    </w:pPr>
    <w:rPr>
      <w:rFonts w:ascii="仿宋" w:eastAsia="仿宋" w:hAnsi="仿宋"/>
      <w:b/>
      <w:color w:val="000000"/>
      <w:sz w:val="24"/>
      <w:szCs w:val="24"/>
    </w:rPr>
  </w:style>
  <w:style w:type="paragraph" w:customStyle="1" w:styleId="xl100">
    <w:name w:val="xl100"/>
    <w:basedOn w:val="a"/>
    <w:uiPriority w:val="99"/>
    <w:unhideWhenUsed/>
    <w:rsid w:val="00CD4029"/>
    <w:pPr>
      <w:widowControl/>
      <w:pBdr>
        <w:bottom w:val="single" w:sz="8" w:space="0" w:color="000000"/>
        <w:right w:val="single" w:sz="8" w:space="0" w:color="000000"/>
      </w:pBdr>
      <w:spacing w:before="100" w:beforeAutospacing="1" w:after="100" w:afterAutospacing="1"/>
      <w:jc w:val="right"/>
      <w:textAlignment w:val="center"/>
    </w:pPr>
    <w:rPr>
      <w:rFonts w:ascii="仿宋" w:eastAsia="仿宋" w:hAnsi="仿宋"/>
      <w:b/>
      <w:color w:val="000000"/>
      <w:sz w:val="24"/>
      <w:szCs w:val="24"/>
    </w:rPr>
  </w:style>
  <w:style w:type="paragraph" w:customStyle="1" w:styleId="xl98">
    <w:name w:val="xl98"/>
    <w:basedOn w:val="a"/>
    <w:uiPriority w:val="99"/>
    <w:unhideWhenUsed/>
    <w:rsid w:val="00CD4029"/>
    <w:pPr>
      <w:widowControl/>
      <w:pBdr>
        <w:bottom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01">
    <w:name w:val="xl101"/>
    <w:basedOn w:val="a"/>
    <w:uiPriority w:val="99"/>
    <w:unhideWhenUsed/>
    <w:rsid w:val="00CD4029"/>
    <w:pPr>
      <w:widowControl/>
      <w:pBdr>
        <w:bottom w:val="single" w:sz="8" w:space="0" w:color="000000"/>
        <w:right w:val="single" w:sz="8" w:space="0" w:color="000000"/>
      </w:pBdr>
      <w:spacing w:before="100" w:beforeAutospacing="1" w:after="100" w:afterAutospacing="1"/>
      <w:jc w:val="right"/>
      <w:textAlignment w:val="center"/>
    </w:pPr>
    <w:rPr>
      <w:rFonts w:ascii="仿宋" w:eastAsia="仿宋" w:hAnsi="仿宋"/>
      <w:b/>
      <w:color w:val="000000"/>
      <w:sz w:val="24"/>
      <w:szCs w:val="24"/>
    </w:rPr>
  </w:style>
  <w:style w:type="paragraph" w:customStyle="1" w:styleId="xl102">
    <w:name w:val="xl102"/>
    <w:basedOn w:val="a"/>
    <w:uiPriority w:val="99"/>
    <w:unhideWhenUsed/>
    <w:rsid w:val="00CD4029"/>
    <w:pPr>
      <w:widowControl/>
      <w:pBdr>
        <w:bottom w:val="single" w:sz="8" w:space="0" w:color="000000"/>
        <w:right w:val="single" w:sz="8" w:space="0" w:color="000000"/>
      </w:pBdr>
      <w:spacing w:before="100" w:beforeAutospacing="1" w:after="100" w:afterAutospacing="1"/>
      <w:textAlignment w:val="center"/>
    </w:pPr>
    <w:rPr>
      <w:rFonts w:ascii="仿宋" w:eastAsia="仿宋" w:hAnsi="仿宋"/>
      <w:b/>
      <w:color w:val="000000"/>
      <w:sz w:val="24"/>
      <w:szCs w:val="24"/>
    </w:rPr>
  </w:style>
  <w:style w:type="paragraph" w:customStyle="1" w:styleId="xl103">
    <w:name w:val="xl103"/>
    <w:basedOn w:val="a"/>
    <w:uiPriority w:val="99"/>
    <w:unhideWhenUsed/>
    <w:rsid w:val="00CD4029"/>
    <w:pPr>
      <w:widowControl/>
      <w:pBdr>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04">
    <w:name w:val="xl104"/>
    <w:basedOn w:val="a"/>
    <w:uiPriority w:val="99"/>
    <w:unhideWhenUsed/>
    <w:rsid w:val="00CD4029"/>
    <w:pPr>
      <w:widowControl/>
      <w:pBdr>
        <w:left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05">
    <w:name w:val="xl105"/>
    <w:basedOn w:val="a"/>
    <w:uiPriority w:val="99"/>
    <w:unhideWhenUsed/>
    <w:rsid w:val="00CD4029"/>
    <w:pPr>
      <w:widowControl/>
      <w:pBdr>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06">
    <w:name w:val="xl106"/>
    <w:basedOn w:val="a"/>
    <w:uiPriority w:val="99"/>
    <w:unhideWhenUsed/>
    <w:rsid w:val="00CD4029"/>
    <w:pPr>
      <w:widowControl/>
      <w:pBdr>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07">
    <w:name w:val="xl107"/>
    <w:basedOn w:val="a"/>
    <w:uiPriority w:val="99"/>
    <w:unhideWhenUsed/>
    <w:rsid w:val="00CD4029"/>
    <w:pPr>
      <w:widowControl/>
      <w:pBdr>
        <w:left w:val="single" w:sz="8" w:space="9" w:color="000000"/>
        <w:bottom w:val="single" w:sz="8" w:space="0" w:color="000000"/>
        <w:right w:val="single" w:sz="8" w:space="0" w:color="000000"/>
      </w:pBdr>
      <w:spacing w:before="100" w:beforeAutospacing="1" w:after="100" w:afterAutospacing="1"/>
      <w:ind w:firstLineChars="100" w:firstLine="100"/>
      <w:jc w:val="left"/>
      <w:textAlignment w:val="center"/>
    </w:pPr>
    <w:rPr>
      <w:rFonts w:ascii="仿宋" w:eastAsia="仿宋" w:hAnsi="仿宋"/>
      <w:color w:val="000000"/>
      <w:sz w:val="24"/>
      <w:szCs w:val="24"/>
    </w:rPr>
  </w:style>
  <w:style w:type="paragraph" w:customStyle="1" w:styleId="xl108">
    <w:name w:val="xl108"/>
    <w:basedOn w:val="a"/>
    <w:uiPriority w:val="99"/>
    <w:unhideWhenUsed/>
    <w:rsid w:val="00CD4029"/>
    <w:pPr>
      <w:widowControl/>
      <w:pBdr>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50">
    <w:name w:val="xl150"/>
    <w:basedOn w:val="a"/>
    <w:uiPriority w:val="99"/>
    <w:unhideWhenUsed/>
    <w:rsid w:val="00CD4029"/>
    <w:pPr>
      <w:widowControl/>
      <w:pBdr>
        <w:right w:val="single" w:sz="8" w:space="0" w:color="000000"/>
      </w:pBdr>
      <w:spacing w:before="100" w:beforeAutospacing="1" w:after="100" w:afterAutospacing="1"/>
      <w:jc w:val="right"/>
      <w:textAlignment w:val="center"/>
    </w:pPr>
    <w:rPr>
      <w:rFonts w:ascii="仿宋" w:eastAsia="仿宋" w:hAnsi="仿宋"/>
      <w:b/>
      <w:color w:val="000000"/>
      <w:sz w:val="24"/>
      <w:szCs w:val="24"/>
    </w:rPr>
  </w:style>
  <w:style w:type="paragraph" w:customStyle="1" w:styleId="xl109">
    <w:name w:val="xl109"/>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10">
    <w:name w:val="xl110"/>
    <w:basedOn w:val="a"/>
    <w:uiPriority w:val="99"/>
    <w:unhideWhenUsed/>
    <w:rsid w:val="00CD4029"/>
    <w:pPr>
      <w:widowControl/>
      <w:pBdr>
        <w:top w:val="single" w:sz="8" w:space="0" w:color="000000"/>
        <w:bottom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18">
    <w:name w:val="xl118"/>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11">
    <w:name w:val="xl111"/>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58">
    <w:name w:val="xl158"/>
    <w:basedOn w:val="a"/>
    <w:uiPriority w:val="99"/>
    <w:unhideWhenUsed/>
    <w:rsid w:val="00CD4029"/>
    <w:pPr>
      <w:widowControl/>
      <w:pBdr>
        <w:top w:val="single" w:sz="8" w:space="0" w:color="000000"/>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12">
    <w:name w:val="xl112"/>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13">
    <w:name w:val="xl113"/>
    <w:basedOn w:val="a"/>
    <w:uiPriority w:val="99"/>
    <w:unhideWhenUsed/>
    <w:rsid w:val="00CD4029"/>
    <w:pPr>
      <w:widowControl/>
      <w:pBdr>
        <w:top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56">
    <w:name w:val="xl156"/>
    <w:basedOn w:val="a"/>
    <w:uiPriority w:val="99"/>
    <w:unhideWhenUsed/>
    <w:rsid w:val="00CD4029"/>
    <w:pPr>
      <w:widowControl/>
      <w:pBdr>
        <w:top w:val="single" w:sz="8" w:space="0" w:color="000000"/>
        <w:left w:val="single" w:sz="8" w:space="0" w:color="auto"/>
        <w:bottom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14">
    <w:name w:val="xl114"/>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15">
    <w:name w:val="xl115"/>
    <w:basedOn w:val="a"/>
    <w:uiPriority w:val="99"/>
    <w:unhideWhenUsed/>
    <w:rsid w:val="00CD4029"/>
    <w:pPr>
      <w:widowControl/>
      <w:pBdr>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16">
    <w:name w:val="xl116"/>
    <w:basedOn w:val="a"/>
    <w:uiPriority w:val="99"/>
    <w:unhideWhenUsed/>
    <w:rsid w:val="00CD4029"/>
    <w:pPr>
      <w:widowControl/>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17">
    <w:name w:val="xl117"/>
    <w:basedOn w:val="a"/>
    <w:uiPriority w:val="99"/>
    <w:unhideWhenUsed/>
    <w:rsid w:val="00CD4029"/>
    <w:pPr>
      <w:widowControl/>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rFonts w:ascii="仿宋" w:eastAsia="仿宋" w:hAnsi="仿宋"/>
      <w:color w:val="000000"/>
      <w:sz w:val="24"/>
      <w:szCs w:val="24"/>
    </w:rPr>
  </w:style>
  <w:style w:type="paragraph" w:customStyle="1" w:styleId="xl119">
    <w:name w:val="xl119"/>
    <w:basedOn w:val="a"/>
    <w:uiPriority w:val="99"/>
    <w:unhideWhenUsed/>
    <w:rsid w:val="00CD4029"/>
    <w:pPr>
      <w:widowControl/>
      <w:pBdr>
        <w:top w:val="single" w:sz="8" w:space="0" w:color="000000"/>
        <w:lef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21">
    <w:name w:val="xl121"/>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仿宋" w:eastAsia="仿宋" w:hAnsi="仿宋"/>
      <w:color w:val="000000"/>
      <w:sz w:val="24"/>
      <w:szCs w:val="24"/>
    </w:rPr>
  </w:style>
  <w:style w:type="paragraph" w:customStyle="1" w:styleId="xl122">
    <w:name w:val="xl122"/>
    <w:basedOn w:val="a"/>
    <w:uiPriority w:val="99"/>
    <w:unhideWhenUsed/>
    <w:rsid w:val="00CD4029"/>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仿宋" w:eastAsia="仿宋" w:hAnsi="仿宋"/>
      <w:color w:val="000000"/>
      <w:sz w:val="24"/>
      <w:szCs w:val="24"/>
    </w:rPr>
  </w:style>
  <w:style w:type="paragraph" w:customStyle="1" w:styleId="xl123">
    <w:name w:val="xl123"/>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24">
    <w:name w:val="xl124"/>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仿宋" w:eastAsia="仿宋" w:hAnsi="仿宋"/>
      <w:color w:val="000000"/>
      <w:sz w:val="24"/>
      <w:szCs w:val="24"/>
    </w:rPr>
  </w:style>
  <w:style w:type="paragraph" w:customStyle="1" w:styleId="xl125">
    <w:name w:val="xl125"/>
    <w:basedOn w:val="a"/>
    <w:uiPriority w:val="99"/>
    <w:unhideWhenUsed/>
    <w:rsid w:val="00CD4029"/>
    <w:pPr>
      <w:widowControl/>
      <w:pBdr>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26">
    <w:name w:val="xl126"/>
    <w:basedOn w:val="a"/>
    <w:uiPriority w:val="99"/>
    <w:unhideWhenUsed/>
    <w:rsid w:val="00CD4029"/>
    <w:pPr>
      <w:widowControl/>
      <w:pBdr>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27">
    <w:name w:val="xl127"/>
    <w:basedOn w:val="a"/>
    <w:uiPriority w:val="99"/>
    <w:unhideWhenUsed/>
    <w:rsid w:val="00CD4029"/>
    <w:pPr>
      <w:widowControl/>
      <w:pBdr>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81">
    <w:name w:val="xl181"/>
    <w:basedOn w:val="a"/>
    <w:uiPriority w:val="99"/>
    <w:unhideWhenUsed/>
    <w:rsid w:val="00CD4029"/>
    <w:pPr>
      <w:widowControl/>
      <w:pBdr>
        <w:top w:val="single" w:sz="8" w:space="0" w:color="auto"/>
        <w:left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28">
    <w:name w:val="xl128"/>
    <w:basedOn w:val="a"/>
    <w:uiPriority w:val="99"/>
    <w:unhideWhenUsed/>
    <w:rsid w:val="00CD4029"/>
    <w:pPr>
      <w:widowControl/>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29">
    <w:name w:val="xl129"/>
    <w:basedOn w:val="a"/>
    <w:uiPriority w:val="99"/>
    <w:unhideWhenUsed/>
    <w:rsid w:val="00CD4029"/>
    <w:pPr>
      <w:widowControl/>
      <w:pBdr>
        <w:top w:val="single" w:sz="8" w:space="0" w:color="auto"/>
        <w:left w:val="single" w:sz="8" w:space="0" w:color="000000"/>
        <w:bottom w:val="single" w:sz="8" w:space="0" w:color="auto"/>
      </w:pBdr>
      <w:spacing w:before="100" w:beforeAutospacing="1" w:after="100" w:afterAutospacing="1"/>
      <w:jc w:val="left"/>
      <w:textAlignment w:val="center"/>
    </w:pPr>
    <w:rPr>
      <w:rFonts w:ascii="仿宋" w:eastAsia="仿宋" w:hAnsi="仿宋"/>
      <w:color w:val="000000"/>
      <w:sz w:val="24"/>
      <w:szCs w:val="24"/>
    </w:rPr>
  </w:style>
  <w:style w:type="paragraph" w:customStyle="1" w:styleId="xl130">
    <w:name w:val="xl130"/>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31">
    <w:name w:val="xl131"/>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32">
    <w:name w:val="xl132"/>
    <w:basedOn w:val="a"/>
    <w:uiPriority w:val="99"/>
    <w:unhideWhenUsed/>
    <w:rsid w:val="00CD4029"/>
    <w:pPr>
      <w:widowControl/>
      <w:pBdr>
        <w:top w:val="single" w:sz="8" w:space="0" w:color="000000"/>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200">
    <w:name w:val="xl200"/>
    <w:basedOn w:val="a"/>
    <w:uiPriority w:val="99"/>
    <w:unhideWhenUsed/>
    <w:rsid w:val="00CD4029"/>
    <w:pPr>
      <w:widowControl/>
      <w:pBdr>
        <w:top w:val="single" w:sz="8" w:space="0" w:color="000000"/>
        <w:lef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59">
    <w:name w:val="xl159"/>
    <w:basedOn w:val="a"/>
    <w:uiPriority w:val="99"/>
    <w:unhideWhenUsed/>
    <w:rsid w:val="00CD4029"/>
    <w:pPr>
      <w:widowControl/>
      <w:pBdr>
        <w:top w:val="single" w:sz="8" w:space="0" w:color="auto"/>
        <w:left w:val="single" w:sz="8" w:space="0" w:color="auto"/>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3">
    <w:name w:val="xl133"/>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63">
    <w:name w:val="xl63"/>
    <w:basedOn w:val="a"/>
    <w:uiPriority w:val="99"/>
    <w:unhideWhenUsed/>
    <w:rsid w:val="00CD4029"/>
    <w:pPr>
      <w:widowControl/>
      <w:spacing w:before="100" w:beforeAutospacing="1" w:after="100" w:afterAutospacing="1"/>
      <w:jc w:val="left"/>
    </w:pPr>
    <w:rPr>
      <w:rFonts w:ascii="仿宋" w:eastAsia="仿宋" w:hAnsi="仿宋"/>
      <w:sz w:val="24"/>
      <w:szCs w:val="24"/>
    </w:rPr>
  </w:style>
  <w:style w:type="paragraph" w:customStyle="1" w:styleId="xl160">
    <w:name w:val="xl160"/>
    <w:basedOn w:val="a"/>
    <w:uiPriority w:val="99"/>
    <w:unhideWhenUsed/>
    <w:rsid w:val="00CD4029"/>
    <w:pPr>
      <w:widowControl/>
      <w:pBdr>
        <w:top w:val="single" w:sz="8" w:space="0" w:color="auto"/>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4">
    <w:name w:val="xl134"/>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5">
    <w:name w:val="xl135"/>
    <w:basedOn w:val="a"/>
    <w:uiPriority w:val="99"/>
    <w:unhideWhenUsed/>
    <w:rsid w:val="00CD4029"/>
    <w:pPr>
      <w:widowControl/>
      <w:pBdr>
        <w:top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6">
    <w:name w:val="xl136"/>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7">
    <w:name w:val="xl137"/>
    <w:basedOn w:val="a"/>
    <w:uiPriority w:val="99"/>
    <w:unhideWhenUsed/>
    <w:rsid w:val="00CD4029"/>
    <w:pPr>
      <w:widowControl/>
      <w:pBdr>
        <w:lef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38">
    <w:name w:val="xl138"/>
    <w:basedOn w:val="a"/>
    <w:uiPriority w:val="99"/>
    <w:unhideWhenUsed/>
    <w:rsid w:val="00CD4029"/>
    <w:pPr>
      <w:widowControl/>
      <w:spacing w:before="100" w:beforeAutospacing="1" w:after="100" w:afterAutospacing="1"/>
      <w:jc w:val="center"/>
      <w:textAlignment w:val="center"/>
    </w:pPr>
    <w:rPr>
      <w:rFonts w:ascii="仿宋" w:eastAsia="仿宋" w:hAnsi="仿宋"/>
      <w:color w:val="000000"/>
      <w:sz w:val="24"/>
      <w:szCs w:val="24"/>
    </w:rPr>
  </w:style>
  <w:style w:type="paragraph" w:customStyle="1" w:styleId="xl139">
    <w:name w:val="xl139"/>
    <w:basedOn w:val="a"/>
    <w:uiPriority w:val="99"/>
    <w:unhideWhenUsed/>
    <w:rsid w:val="00CD4029"/>
    <w:pPr>
      <w:widowControl/>
      <w:pBdr>
        <w:left w:val="single" w:sz="8" w:space="0" w:color="auto"/>
        <w:bottom w:val="single" w:sz="8" w:space="0" w:color="auto"/>
        <w:right w:val="single" w:sz="8" w:space="0" w:color="auto"/>
      </w:pBdr>
      <w:spacing w:before="100" w:beforeAutospacing="1" w:after="100" w:afterAutospacing="1"/>
      <w:jc w:val="right"/>
      <w:textAlignment w:val="center"/>
    </w:pPr>
    <w:rPr>
      <w:rFonts w:ascii="仿宋" w:eastAsia="仿宋" w:hAnsi="仿宋"/>
      <w:color w:val="000000"/>
      <w:sz w:val="24"/>
      <w:szCs w:val="24"/>
    </w:rPr>
  </w:style>
  <w:style w:type="paragraph" w:customStyle="1" w:styleId="xl140">
    <w:name w:val="xl140"/>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41">
    <w:name w:val="xl141"/>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42">
    <w:name w:val="xl142"/>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44">
    <w:name w:val="xl144"/>
    <w:basedOn w:val="a"/>
    <w:uiPriority w:val="99"/>
    <w:unhideWhenUsed/>
    <w:rsid w:val="00CD4029"/>
    <w:pPr>
      <w:widowControl/>
      <w:pBdr>
        <w:left w:val="single" w:sz="8" w:space="0" w:color="000000"/>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45">
    <w:name w:val="xl145"/>
    <w:basedOn w:val="a"/>
    <w:uiPriority w:val="99"/>
    <w:unhideWhenUsed/>
    <w:rsid w:val="00CD4029"/>
    <w:pPr>
      <w:widowControl/>
      <w:pBdr>
        <w:left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46">
    <w:name w:val="xl146"/>
    <w:basedOn w:val="a"/>
    <w:uiPriority w:val="99"/>
    <w:unhideWhenUsed/>
    <w:rsid w:val="00CD4029"/>
    <w:pPr>
      <w:widowControl/>
      <w:pBdr>
        <w:right w:val="single" w:sz="8" w:space="0" w:color="000000"/>
      </w:pBdr>
      <w:spacing w:before="100" w:beforeAutospacing="1" w:after="100" w:afterAutospacing="1"/>
      <w:jc w:val="left"/>
      <w:textAlignment w:val="center"/>
    </w:pPr>
    <w:rPr>
      <w:rFonts w:ascii="仿宋" w:eastAsia="仿宋" w:hAnsi="仿宋"/>
      <w:b/>
      <w:color w:val="000000"/>
      <w:sz w:val="24"/>
      <w:szCs w:val="24"/>
    </w:rPr>
  </w:style>
  <w:style w:type="paragraph" w:customStyle="1" w:styleId="xl147">
    <w:name w:val="xl147"/>
    <w:basedOn w:val="a"/>
    <w:uiPriority w:val="99"/>
    <w:unhideWhenUsed/>
    <w:rsid w:val="00CD4029"/>
    <w:pPr>
      <w:widowControl/>
      <w:pBdr>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48">
    <w:name w:val="xl148"/>
    <w:basedOn w:val="a"/>
    <w:uiPriority w:val="99"/>
    <w:unhideWhenUsed/>
    <w:rsid w:val="00CD4029"/>
    <w:pPr>
      <w:widowControl/>
      <w:pBdr>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64">
    <w:name w:val="xl64"/>
    <w:basedOn w:val="a"/>
    <w:uiPriority w:val="99"/>
    <w:unhideWhenUsed/>
    <w:rsid w:val="00CD4029"/>
    <w:pPr>
      <w:widowControl/>
      <w:spacing w:before="100" w:beforeAutospacing="1" w:after="100" w:afterAutospacing="1"/>
      <w:jc w:val="center"/>
    </w:pPr>
    <w:rPr>
      <w:rFonts w:ascii="仿宋" w:eastAsia="仿宋" w:hAnsi="仿宋"/>
      <w:sz w:val="24"/>
      <w:szCs w:val="24"/>
    </w:rPr>
  </w:style>
  <w:style w:type="paragraph" w:customStyle="1" w:styleId="xl161">
    <w:name w:val="xl161"/>
    <w:basedOn w:val="a"/>
    <w:uiPriority w:val="99"/>
    <w:unhideWhenUsed/>
    <w:rsid w:val="00CD4029"/>
    <w:pPr>
      <w:widowControl/>
      <w:pBdr>
        <w:top w:val="single" w:sz="8" w:space="0" w:color="auto"/>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49">
    <w:name w:val="xl149"/>
    <w:basedOn w:val="a"/>
    <w:uiPriority w:val="99"/>
    <w:unhideWhenUsed/>
    <w:rsid w:val="00CD4029"/>
    <w:pPr>
      <w:widowControl/>
      <w:pBdr>
        <w:right w:val="single" w:sz="8" w:space="0" w:color="000000"/>
      </w:pBdr>
      <w:spacing w:before="100" w:beforeAutospacing="1" w:after="100" w:afterAutospacing="1"/>
      <w:jc w:val="right"/>
      <w:textAlignment w:val="center"/>
    </w:pPr>
    <w:rPr>
      <w:rFonts w:ascii="仿宋" w:eastAsia="仿宋" w:hAnsi="仿宋"/>
      <w:b/>
      <w:color w:val="000000"/>
      <w:sz w:val="24"/>
      <w:szCs w:val="24"/>
    </w:rPr>
  </w:style>
  <w:style w:type="paragraph" w:customStyle="1" w:styleId="xl151">
    <w:name w:val="xl151"/>
    <w:basedOn w:val="a"/>
    <w:uiPriority w:val="99"/>
    <w:unhideWhenUsed/>
    <w:rsid w:val="00CD4029"/>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52">
    <w:name w:val="xl152"/>
    <w:basedOn w:val="a"/>
    <w:uiPriority w:val="99"/>
    <w:unhideWhenUsed/>
    <w:rsid w:val="00CD4029"/>
    <w:pPr>
      <w:widowControl/>
      <w:pBdr>
        <w:top w:val="single" w:sz="8" w:space="0" w:color="auto"/>
        <w:bottom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54">
    <w:name w:val="xl154"/>
    <w:basedOn w:val="a"/>
    <w:uiPriority w:val="99"/>
    <w:unhideWhenUsed/>
    <w:rsid w:val="00CD4029"/>
    <w:pPr>
      <w:widowControl/>
      <w:pBdr>
        <w:top w:val="single" w:sz="8" w:space="0" w:color="auto"/>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55">
    <w:name w:val="xl155"/>
    <w:basedOn w:val="a"/>
    <w:uiPriority w:val="99"/>
    <w:unhideWhenUsed/>
    <w:rsid w:val="00CD4029"/>
    <w:pPr>
      <w:widowControl/>
      <w:pBdr>
        <w:top w:val="single" w:sz="8" w:space="0" w:color="auto"/>
        <w:bottom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57">
    <w:name w:val="xl157"/>
    <w:basedOn w:val="a"/>
    <w:uiPriority w:val="99"/>
    <w:unhideWhenUsed/>
    <w:rsid w:val="00CD4029"/>
    <w:pPr>
      <w:widowControl/>
      <w:pBdr>
        <w:top w:val="single" w:sz="8" w:space="0" w:color="000000"/>
        <w:bottom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62">
    <w:name w:val="xl162"/>
    <w:basedOn w:val="a"/>
    <w:uiPriority w:val="99"/>
    <w:unhideWhenUsed/>
    <w:rsid w:val="00CD4029"/>
    <w:pPr>
      <w:widowControl/>
      <w:pBdr>
        <w:top w:val="single" w:sz="8" w:space="0" w:color="auto"/>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63">
    <w:name w:val="xl163"/>
    <w:basedOn w:val="a"/>
    <w:uiPriority w:val="99"/>
    <w:unhideWhenUsed/>
    <w:rsid w:val="00CD4029"/>
    <w:pPr>
      <w:widowControl/>
      <w:pBdr>
        <w:top w:val="single" w:sz="8" w:space="0" w:color="auto"/>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65">
    <w:name w:val="xl165"/>
    <w:basedOn w:val="a"/>
    <w:uiPriority w:val="99"/>
    <w:unhideWhenUsed/>
    <w:rsid w:val="00CD4029"/>
    <w:pPr>
      <w:widowControl/>
      <w:pBdr>
        <w:left w:val="single" w:sz="8" w:space="0" w:color="auto"/>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78">
    <w:name w:val="xl178"/>
    <w:basedOn w:val="a"/>
    <w:uiPriority w:val="99"/>
    <w:unhideWhenUsed/>
    <w:rsid w:val="00CD4029"/>
    <w:pPr>
      <w:widowControl/>
      <w:pBdr>
        <w:top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66">
    <w:name w:val="xl166"/>
    <w:basedOn w:val="a"/>
    <w:uiPriority w:val="99"/>
    <w:unhideWhenUsed/>
    <w:rsid w:val="00CD4029"/>
    <w:pPr>
      <w:widowControl/>
      <w:pBdr>
        <w:bottom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79">
    <w:name w:val="xl179"/>
    <w:basedOn w:val="a"/>
    <w:uiPriority w:val="99"/>
    <w:unhideWhenUsed/>
    <w:rsid w:val="00CD4029"/>
    <w:pPr>
      <w:widowControl/>
      <w:pBdr>
        <w:top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67">
    <w:name w:val="xl167"/>
    <w:basedOn w:val="a"/>
    <w:uiPriority w:val="99"/>
    <w:unhideWhenUsed/>
    <w:rsid w:val="00CD4029"/>
    <w:pPr>
      <w:widowControl/>
      <w:pBdr>
        <w:left w:val="single" w:sz="8" w:space="0" w:color="auto"/>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69">
    <w:name w:val="xl169"/>
    <w:basedOn w:val="a"/>
    <w:uiPriority w:val="99"/>
    <w:unhideWhenUsed/>
    <w:rsid w:val="00CD4029"/>
    <w:pPr>
      <w:widowControl/>
      <w:pBdr>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70">
    <w:name w:val="xl170"/>
    <w:basedOn w:val="a"/>
    <w:uiPriority w:val="99"/>
    <w:unhideWhenUsed/>
    <w:rsid w:val="00CD4029"/>
    <w:pPr>
      <w:widowControl/>
      <w:pBdr>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71">
    <w:name w:val="xl171"/>
    <w:basedOn w:val="a"/>
    <w:uiPriority w:val="99"/>
    <w:unhideWhenUsed/>
    <w:rsid w:val="00CD4029"/>
    <w:pPr>
      <w:widowControl/>
      <w:pBdr>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72">
    <w:name w:val="xl172"/>
    <w:basedOn w:val="a"/>
    <w:uiPriority w:val="99"/>
    <w:unhideWhenUsed/>
    <w:rsid w:val="00CD4029"/>
    <w:pPr>
      <w:widowControl/>
      <w:pBdr>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94">
    <w:name w:val="xl194"/>
    <w:basedOn w:val="a"/>
    <w:uiPriority w:val="99"/>
    <w:unhideWhenUsed/>
    <w:rsid w:val="00CD4029"/>
    <w:pPr>
      <w:widowControl/>
      <w:pBdr>
        <w:left w:val="single" w:sz="8" w:space="0" w:color="000000"/>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76">
    <w:name w:val="xl176"/>
    <w:basedOn w:val="a"/>
    <w:uiPriority w:val="99"/>
    <w:unhideWhenUsed/>
    <w:rsid w:val="00CD4029"/>
    <w:pPr>
      <w:widowControl/>
      <w:pBdr>
        <w:top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83">
    <w:name w:val="xl183"/>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84">
    <w:name w:val="xl184"/>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90">
    <w:name w:val="xl190"/>
    <w:basedOn w:val="a"/>
    <w:uiPriority w:val="99"/>
    <w:unhideWhenUsed/>
    <w:rsid w:val="00CD4029"/>
    <w:pPr>
      <w:widowControl/>
      <w:pBdr>
        <w:left w:val="single" w:sz="8" w:space="0" w:color="000000"/>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91">
    <w:name w:val="xl191"/>
    <w:basedOn w:val="a"/>
    <w:uiPriority w:val="99"/>
    <w:unhideWhenUsed/>
    <w:rsid w:val="00CD4029"/>
    <w:pPr>
      <w:widowControl/>
      <w:pBdr>
        <w:left w:val="single" w:sz="8" w:space="0" w:color="000000"/>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98">
    <w:name w:val="xl198"/>
    <w:basedOn w:val="a"/>
    <w:uiPriority w:val="99"/>
    <w:unhideWhenUsed/>
    <w:rsid w:val="00CD4029"/>
    <w:pPr>
      <w:widowControl/>
      <w:pBdr>
        <w:top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99">
    <w:name w:val="xl199"/>
    <w:basedOn w:val="a"/>
    <w:uiPriority w:val="99"/>
    <w:unhideWhenUsed/>
    <w:rsid w:val="00CD4029"/>
    <w:pPr>
      <w:widowControl/>
      <w:pBdr>
        <w:left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Date" w:qFormat="1"/>
    <w:lsdException w:name="Hyperlink" w:qFormat="1"/>
    <w:lsdException w:name="Strong" w:semiHidden="0" w:uiPriority="22" w:unhideWhenUsed="0" w:qFormat="1"/>
    <w:lsdException w:name="Emphasis" w:semiHidden="0" w:uiPriority="0" w:unhideWhenUsed="0" w:qFormat="1"/>
    <w:lsdException w:name="Plain Text"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61"/>
    <w:pPr>
      <w:widowControl w:val="0"/>
      <w:jc w:val="both"/>
    </w:pPr>
    <w:rPr>
      <w:rFonts w:ascii="Calibri" w:hAnsi="Calibri"/>
      <w:kern w:val="2"/>
      <w:sz w:val="21"/>
      <w:szCs w:val="22"/>
    </w:rPr>
  </w:style>
  <w:style w:type="paragraph" w:styleId="1">
    <w:name w:val="heading 1"/>
    <w:basedOn w:val="a"/>
    <w:next w:val="a"/>
    <w:link w:val="1Char"/>
    <w:uiPriority w:val="99"/>
    <w:qFormat/>
    <w:rsid w:val="00907E20"/>
    <w:pPr>
      <w:keepNext/>
      <w:keepLines/>
      <w:spacing w:before="100" w:after="210" w:line="480" w:lineRule="auto"/>
      <w:jc w:val="center"/>
      <w:outlineLvl w:val="0"/>
    </w:pPr>
    <w:rPr>
      <w:rFonts w:asciiTheme="minorHAnsi" w:hAnsiTheme="minorHAnsi"/>
      <w:b/>
      <w:kern w:val="44"/>
      <w:sz w:val="32"/>
    </w:rPr>
  </w:style>
  <w:style w:type="paragraph" w:styleId="2">
    <w:name w:val="heading 2"/>
    <w:basedOn w:val="a"/>
    <w:next w:val="a"/>
    <w:link w:val="2Char"/>
    <w:uiPriority w:val="99"/>
    <w:unhideWhenUsed/>
    <w:qFormat/>
    <w:rsid w:val="00907E20"/>
    <w:pPr>
      <w:keepNext/>
      <w:keepLines/>
      <w:spacing w:before="140" w:after="140" w:line="360" w:lineRule="auto"/>
      <w:outlineLvl w:val="1"/>
    </w:pPr>
    <w:rPr>
      <w:rFonts w:ascii="Arial" w:hAnsi="Arial"/>
      <w:b/>
      <w:sz w:val="30"/>
    </w:rPr>
  </w:style>
  <w:style w:type="paragraph" w:styleId="3">
    <w:name w:val="heading 3"/>
    <w:basedOn w:val="a"/>
    <w:next w:val="a"/>
    <w:link w:val="3Char"/>
    <w:uiPriority w:val="99"/>
    <w:qFormat/>
    <w:rsid w:val="00907E20"/>
    <w:pPr>
      <w:keepNext/>
      <w:spacing w:line="360" w:lineRule="auto"/>
      <w:outlineLvl w:val="2"/>
    </w:pPr>
    <w:rPr>
      <w:rFonts w:ascii="Arial" w:eastAsia="黑体" w:hAnsi="Arial" w:cs="Arial"/>
      <w:szCs w:val="24"/>
    </w:rPr>
  </w:style>
  <w:style w:type="paragraph" w:styleId="4">
    <w:name w:val="heading 4"/>
    <w:basedOn w:val="a"/>
    <w:next w:val="a"/>
    <w:link w:val="4Char"/>
    <w:uiPriority w:val="99"/>
    <w:qFormat/>
    <w:rsid w:val="00907E20"/>
    <w:pPr>
      <w:keepNext/>
      <w:spacing w:line="360" w:lineRule="auto"/>
      <w:ind w:firstLineChars="200" w:firstLine="200"/>
      <w:outlineLvl w:val="3"/>
    </w:pPr>
    <w:rPr>
      <w:rFonts w:asciiTheme="majorHAnsi" w:eastAsiaTheme="majorEastAsia" w:hAnsiTheme="majorHAnsi" w:cstheme="majorHAnsi"/>
      <w:szCs w:val="24"/>
    </w:rPr>
  </w:style>
  <w:style w:type="paragraph" w:styleId="5">
    <w:name w:val="heading 5"/>
    <w:basedOn w:val="a"/>
    <w:next w:val="a"/>
    <w:link w:val="5Char"/>
    <w:uiPriority w:val="99"/>
    <w:qFormat/>
    <w:rsid w:val="005D4861"/>
    <w:pPr>
      <w:keepNext/>
      <w:keepLines/>
      <w:spacing w:before="280" w:after="290" w:line="376" w:lineRule="auto"/>
      <w:ind w:left="1008" w:hanging="1008"/>
      <w:outlineLvl w:val="4"/>
    </w:pPr>
    <w:rPr>
      <w:rFonts w:ascii="Times New Roman" w:hAnsi="Times New Roman"/>
      <w:b/>
      <w:bCs/>
      <w:sz w:val="28"/>
      <w:szCs w:val="28"/>
    </w:rPr>
  </w:style>
  <w:style w:type="paragraph" w:styleId="6">
    <w:name w:val="heading 6"/>
    <w:basedOn w:val="a"/>
    <w:next w:val="a"/>
    <w:link w:val="6Char"/>
    <w:uiPriority w:val="99"/>
    <w:qFormat/>
    <w:rsid w:val="005D4861"/>
    <w:pPr>
      <w:keepNext/>
      <w:keepLines/>
      <w:spacing w:before="240" w:after="64" w:line="320" w:lineRule="auto"/>
      <w:ind w:left="1151" w:hanging="1151"/>
      <w:outlineLvl w:val="5"/>
    </w:pPr>
    <w:rPr>
      <w:rFonts w:ascii="Cambria" w:hAnsi="Cambria"/>
      <w:b/>
      <w:bCs/>
      <w:sz w:val="24"/>
      <w:szCs w:val="24"/>
    </w:rPr>
  </w:style>
  <w:style w:type="paragraph" w:styleId="7">
    <w:name w:val="heading 7"/>
    <w:basedOn w:val="a"/>
    <w:next w:val="a"/>
    <w:link w:val="7Char"/>
    <w:uiPriority w:val="99"/>
    <w:qFormat/>
    <w:rsid w:val="005D4861"/>
    <w:pPr>
      <w:keepNext/>
      <w:keepLines/>
      <w:spacing w:before="240" w:after="64" w:line="320" w:lineRule="auto"/>
      <w:ind w:left="1296" w:hanging="1296"/>
      <w:outlineLvl w:val="6"/>
    </w:pPr>
    <w:rPr>
      <w:rFonts w:ascii="Times New Roman" w:hAnsi="Times New Roman"/>
      <w:b/>
      <w:bCs/>
      <w:sz w:val="24"/>
      <w:szCs w:val="24"/>
    </w:rPr>
  </w:style>
  <w:style w:type="paragraph" w:styleId="8">
    <w:name w:val="heading 8"/>
    <w:basedOn w:val="a"/>
    <w:next w:val="a"/>
    <w:link w:val="8Char"/>
    <w:uiPriority w:val="99"/>
    <w:qFormat/>
    <w:rsid w:val="005D4861"/>
    <w:pPr>
      <w:keepNext/>
      <w:keepLines/>
      <w:spacing w:before="240" w:after="64" w:line="320" w:lineRule="auto"/>
      <w:ind w:left="1440" w:hanging="1440"/>
      <w:outlineLvl w:val="7"/>
    </w:pPr>
    <w:rPr>
      <w:rFonts w:ascii="Cambria" w:hAnsi="Cambria"/>
      <w:sz w:val="24"/>
      <w:szCs w:val="24"/>
    </w:rPr>
  </w:style>
  <w:style w:type="paragraph" w:styleId="9">
    <w:name w:val="heading 9"/>
    <w:basedOn w:val="a"/>
    <w:next w:val="a"/>
    <w:link w:val="9Char"/>
    <w:uiPriority w:val="99"/>
    <w:qFormat/>
    <w:rsid w:val="005D4861"/>
    <w:pPr>
      <w:keepNext/>
      <w:keepLines/>
      <w:spacing w:before="240" w:after="64" w:line="320" w:lineRule="auto"/>
      <w:ind w:left="1583" w:hanging="1583"/>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907E20"/>
    <w:rPr>
      <w:rFonts w:asciiTheme="minorHAnsi" w:hAnsiTheme="minorHAnsi"/>
      <w:b/>
      <w:kern w:val="44"/>
      <w:sz w:val="32"/>
      <w:szCs w:val="21"/>
    </w:rPr>
  </w:style>
  <w:style w:type="character" w:customStyle="1" w:styleId="2Char">
    <w:name w:val="标题 2 Char"/>
    <w:basedOn w:val="a0"/>
    <w:link w:val="2"/>
    <w:uiPriority w:val="99"/>
    <w:qFormat/>
    <w:rsid w:val="00907E20"/>
    <w:rPr>
      <w:rFonts w:ascii="Arial" w:hAnsi="Arial"/>
      <w:b/>
      <w:kern w:val="2"/>
      <w:sz w:val="30"/>
      <w:szCs w:val="21"/>
    </w:rPr>
  </w:style>
  <w:style w:type="character" w:customStyle="1" w:styleId="3Char">
    <w:name w:val="标题 3 Char"/>
    <w:basedOn w:val="a0"/>
    <w:link w:val="3"/>
    <w:uiPriority w:val="99"/>
    <w:qFormat/>
    <w:rsid w:val="00907E20"/>
    <w:rPr>
      <w:rFonts w:ascii="Arial" w:eastAsia="黑体" w:hAnsi="Arial" w:cs="Arial"/>
      <w:kern w:val="2"/>
      <w:sz w:val="21"/>
      <w:szCs w:val="24"/>
    </w:rPr>
  </w:style>
  <w:style w:type="character" w:customStyle="1" w:styleId="4Char">
    <w:name w:val="标题 4 Char"/>
    <w:basedOn w:val="a0"/>
    <w:link w:val="4"/>
    <w:uiPriority w:val="99"/>
    <w:qFormat/>
    <w:rsid w:val="00907E20"/>
    <w:rPr>
      <w:rFonts w:asciiTheme="majorHAnsi" w:eastAsiaTheme="majorEastAsia" w:hAnsiTheme="majorHAnsi" w:cstheme="majorHAnsi"/>
      <w:kern w:val="2"/>
      <w:sz w:val="21"/>
      <w:szCs w:val="24"/>
    </w:rPr>
  </w:style>
  <w:style w:type="character" w:customStyle="1" w:styleId="5Char">
    <w:name w:val="标题 5 Char"/>
    <w:basedOn w:val="a0"/>
    <w:link w:val="5"/>
    <w:uiPriority w:val="99"/>
    <w:qFormat/>
    <w:rsid w:val="005D4861"/>
    <w:rPr>
      <w:b/>
      <w:bCs/>
      <w:kern w:val="2"/>
      <w:sz w:val="28"/>
      <w:szCs w:val="28"/>
    </w:rPr>
  </w:style>
  <w:style w:type="character" w:customStyle="1" w:styleId="6Char">
    <w:name w:val="标题 6 Char"/>
    <w:basedOn w:val="a0"/>
    <w:link w:val="6"/>
    <w:uiPriority w:val="99"/>
    <w:qFormat/>
    <w:rsid w:val="005D4861"/>
    <w:rPr>
      <w:rFonts w:ascii="Cambria" w:hAnsi="Cambria"/>
      <w:b/>
      <w:bCs/>
      <w:kern w:val="2"/>
      <w:sz w:val="24"/>
      <w:szCs w:val="24"/>
    </w:rPr>
  </w:style>
  <w:style w:type="character" w:customStyle="1" w:styleId="7Char">
    <w:name w:val="标题 7 Char"/>
    <w:basedOn w:val="a0"/>
    <w:link w:val="7"/>
    <w:uiPriority w:val="99"/>
    <w:qFormat/>
    <w:rsid w:val="005D4861"/>
    <w:rPr>
      <w:b/>
      <w:bCs/>
      <w:kern w:val="2"/>
      <w:sz w:val="24"/>
      <w:szCs w:val="24"/>
    </w:rPr>
  </w:style>
  <w:style w:type="character" w:customStyle="1" w:styleId="8Char">
    <w:name w:val="标题 8 Char"/>
    <w:basedOn w:val="a0"/>
    <w:link w:val="8"/>
    <w:uiPriority w:val="99"/>
    <w:qFormat/>
    <w:rsid w:val="005D4861"/>
    <w:rPr>
      <w:rFonts w:ascii="Cambria" w:hAnsi="Cambria"/>
      <w:kern w:val="2"/>
      <w:sz w:val="24"/>
      <w:szCs w:val="24"/>
    </w:rPr>
  </w:style>
  <w:style w:type="character" w:customStyle="1" w:styleId="9Char">
    <w:name w:val="标题 9 Char"/>
    <w:basedOn w:val="a0"/>
    <w:link w:val="9"/>
    <w:uiPriority w:val="99"/>
    <w:qFormat/>
    <w:rsid w:val="005D4861"/>
    <w:rPr>
      <w:rFonts w:ascii="Cambria" w:hAnsi="Cambria"/>
      <w:kern w:val="2"/>
      <w:sz w:val="21"/>
      <w:szCs w:val="21"/>
    </w:rPr>
  </w:style>
  <w:style w:type="paragraph" w:customStyle="1" w:styleId="50">
    <w:name w:val="列出段落5"/>
    <w:basedOn w:val="a"/>
    <w:qFormat/>
    <w:rsid w:val="00907E20"/>
    <w:pPr>
      <w:ind w:firstLineChars="200" w:firstLine="420"/>
    </w:pPr>
    <w:rPr>
      <w:rFonts w:asciiTheme="minorHAnsi" w:eastAsiaTheme="minorEastAsia" w:hAnsiTheme="minorHAnsi" w:cstheme="minorBidi"/>
      <w:sz w:val="24"/>
      <w:szCs w:val="24"/>
    </w:rPr>
  </w:style>
  <w:style w:type="character" w:customStyle="1" w:styleId="16">
    <w:name w:val="16"/>
    <w:basedOn w:val="a0"/>
    <w:qFormat/>
    <w:rsid w:val="00907E20"/>
    <w:rPr>
      <w:rFonts w:ascii="Times New Roman" w:eastAsia="宋体" w:hAnsi="Times New Roman" w:cs="Times New Roman" w:hint="default"/>
      <w:sz w:val="24"/>
      <w:szCs w:val="24"/>
    </w:rPr>
  </w:style>
  <w:style w:type="paragraph" w:customStyle="1" w:styleId="a3">
    <w:name w:val="正文居中"/>
    <w:basedOn w:val="a"/>
    <w:next w:val="a"/>
    <w:qFormat/>
    <w:rsid w:val="00907E20"/>
    <w:pPr>
      <w:spacing w:line="273" w:lineRule="auto"/>
      <w:jc w:val="center"/>
    </w:pPr>
    <w:rPr>
      <w:rFonts w:ascii="宋体" w:hAnsi="宋体" w:cs="宋体"/>
    </w:rPr>
  </w:style>
  <w:style w:type="character" w:customStyle="1" w:styleId="font21">
    <w:name w:val="font21"/>
    <w:basedOn w:val="a0"/>
    <w:uiPriority w:val="99"/>
    <w:qFormat/>
    <w:rsid w:val="00907E20"/>
    <w:rPr>
      <w:rFonts w:ascii="Times New Roman" w:hAnsi="Times New Roman" w:cs="Times New Roman" w:hint="default"/>
      <w:color w:val="000000"/>
      <w:sz w:val="24"/>
      <w:szCs w:val="24"/>
      <w:u w:val="none"/>
    </w:rPr>
  </w:style>
  <w:style w:type="character" w:customStyle="1" w:styleId="font01">
    <w:name w:val="font01"/>
    <w:basedOn w:val="a0"/>
    <w:uiPriority w:val="99"/>
    <w:qFormat/>
    <w:rsid w:val="00907E20"/>
    <w:rPr>
      <w:rFonts w:ascii="宋体" w:eastAsia="宋体" w:hAnsi="宋体" w:cs="宋体" w:hint="eastAsia"/>
      <w:color w:val="000000"/>
      <w:sz w:val="24"/>
      <w:szCs w:val="24"/>
      <w:u w:val="none"/>
    </w:rPr>
  </w:style>
  <w:style w:type="paragraph" w:customStyle="1" w:styleId="10">
    <w:name w:val="列出段落1"/>
    <w:basedOn w:val="a"/>
    <w:link w:val="ListParagraphChar"/>
    <w:uiPriority w:val="99"/>
    <w:qFormat/>
    <w:rsid w:val="00907E20"/>
    <w:pPr>
      <w:widowControl/>
      <w:ind w:left="720" w:firstLine="360"/>
      <w:jc w:val="left"/>
    </w:pPr>
    <w:rPr>
      <w:rFonts w:eastAsiaTheme="minorEastAsia" w:cstheme="minorBidi"/>
      <w:kern w:val="0"/>
      <w:sz w:val="22"/>
      <w:szCs w:val="20"/>
      <w:lang w:eastAsia="en-US"/>
    </w:rPr>
  </w:style>
  <w:style w:type="character" w:customStyle="1" w:styleId="ListParagraphChar">
    <w:name w:val="List Paragraph Char"/>
    <w:link w:val="10"/>
    <w:uiPriority w:val="99"/>
    <w:qFormat/>
    <w:locked/>
    <w:rsid w:val="005D4861"/>
    <w:rPr>
      <w:rFonts w:ascii="Calibri" w:eastAsiaTheme="minorEastAsia" w:hAnsi="Calibri" w:cstheme="minorBidi"/>
      <w:sz w:val="22"/>
      <w:lang w:eastAsia="en-US"/>
    </w:rPr>
  </w:style>
  <w:style w:type="paragraph" w:styleId="a4">
    <w:name w:val="Body Text"/>
    <w:basedOn w:val="a"/>
    <w:link w:val="Char"/>
    <w:uiPriority w:val="99"/>
    <w:qFormat/>
    <w:rsid w:val="00907E20"/>
  </w:style>
  <w:style w:type="character" w:customStyle="1" w:styleId="Char">
    <w:name w:val="正文文本 Char"/>
    <w:basedOn w:val="a0"/>
    <w:link w:val="a4"/>
    <w:uiPriority w:val="99"/>
    <w:qFormat/>
    <w:rsid w:val="00907E20"/>
    <w:rPr>
      <w:kern w:val="2"/>
      <w:sz w:val="21"/>
      <w:szCs w:val="21"/>
    </w:rPr>
  </w:style>
  <w:style w:type="paragraph" w:styleId="a5">
    <w:name w:val="Normal Indent"/>
    <w:basedOn w:val="a"/>
    <w:uiPriority w:val="99"/>
    <w:qFormat/>
    <w:rsid w:val="00907E20"/>
    <w:pPr>
      <w:ind w:firstLine="420"/>
    </w:pPr>
  </w:style>
  <w:style w:type="paragraph" w:styleId="a6">
    <w:name w:val="header"/>
    <w:basedOn w:val="a"/>
    <w:link w:val="Char0"/>
    <w:uiPriority w:val="99"/>
    <w:qFormat/>
    <w:rsid w:val="00907E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6"/>
    <w:uiPriority w:val="99"/>
    <w:qFormat/>
    <w:rsid w:val="00907E20"/>
    <w:rPr>
      <w:kern w:val="2"/>
      <w:sz w:val="18"/>
      <w:szCs w:val="21"/>
    </w:rPr>
  </w:style>
  <w:style w:type="paragraph" w:styleId="a7">
    <w:name w:val="footer"/>
    <w:basedOn w:val="a"/>
    <w:link w:val="Char1"/>
    <w:uiPriority w:val="99"/>
    <w:qFormat/>
    <w:rsid w:val="00907E20"/>
    <w:pPr>
      <w:tabs>
        <w:tab w:val="center" w:pos="4153"/>
        <w:tab w:val="right" w:pos="8306"/>
      </w:tabs>
      <w:snapToGrid w:val="0"/>
      <w:jc w:val="left"/>
    </w:pPr>
    <w:rPr>
      <w:sz w:val="18"/>
    </w:rPr>
  </w:style>
  <w:style w:type="character" w:customStyle="1" w:styleId="Char1">
    <w:name w:val="页脚 Char"/>
    <w:basedOn w:val="a0"/>
    <w:link w:val="a7"/>
    <w:uiPriority w:val="99"/>
    <w:qFormat/>
    <w:rsid w:val="00907E20"/>
    <w:rPr>
      <w:kern w:val="2"/>
      <w:sz w:val="18"/>
      <w:szCs w:val="21"/>
    </w:rPr>
  </w:style>
  <w:style w:type="character" w:styleId="a8">
    <w:name w:val="Hyperlink"/>
    <w:basedOn w:val="a0"/>
    <w:uiPriority w:val="99"/>
    <w:qFormat/>
    <w:rsid w:val="00907E20"/>
    <w:rPr>
      <w:color w:val="0563C1" w:themeColor="hyperlink"/>
      <w:u w:val="single"/>
    </w:rPr>
  </w:style>
  <w:style w:type="paragraph" w:styleId="a9">
    <w:name w:val="Plain Text"/>
    <w:basedOn w:val="a"/>
    <w:link w:val="Char2"/>
    <w:uiPriority w:val="99"/>
    <w:qFormat/>
    <w:rsid w:val="00907E20"/>
    <w:rPr>
      <w:rFonts w:ascii="宋体"/>
    </w:rPr>
  </w:style>
  <w:style w:type="character" w:customStyle="1" w:styleId="Char2">
    <w:name w:val="纯文本 Char"/>
    <w:basedOn w:val="a0"/>
    <w:link w:val="a9"/>
    <w:uiPriority w:val="99"/>
    <w:rsid w:val="00907E20"/>
    <w:rPr>
      <w:rFonts w:ascii="宋体" w:hAnsi="Calibri"/>
      <w:kern w:val="2"/>
      <w:sz w:val="21"/>
      <w:szCs w:val="21"/>
    </w:rPr>
  </w:style>
  <w:style w:type="paragraph" w:styleId="aa">
    <w:name w:val="List Paragraph"/>
    <w:basedOn w:val="a"/>
    <w:uiPriority w:val="99"/>
    <w:qFormat/>
    <w:rsid w:val="00907E20"/>
    <w:pPr>
      <w:ind w:firstLineChars="200" w:firstLine="420"/>
    </w:pPr>
  </w:style>
  <w:style w:type="paragraph" w:styleId="ab">
    <w:name w:val="caption"/>
    <w:basedOn w:val="a"/>
    <w:next w:val="a"/>
    <w:link w:val="Char3"/>
    <w:uiPriority w:val="99"/>
    <w:qFormat/>
    <w:rsid w:val="005D4861"/>
    <w:pPr>
      <w:jc w:val="center"/>
    </w:pPr>
    <w:rPr>
      <w:rFonts w:ascii="Cambria" w:eastAsia="黑体" w:hAnsi="Cambria" w:cstheme="minorBidi"/>
    </w:rPr>
  </w:style>
  <w:style w:type="character" w:customStyle="1" w:styleId="Char3">
    <w:name w:val="题注 Char"/>
    <w:link w:val="ab"/>
    <w:uiPriority w:val="99"/>
    <w:qFormat/>
    <w:rsid w:val="005D4861"/>
    <w:rPr>
      <w:rFonts w:ascii="Cambria" w:eastAsia="黑体" w:hAnsi="Cambria" w:cstheme="minorBidi"/>
      <w:kern w:val="2"/>
      <w:sz w:val="21"/>
      <w:szCs w:val="22"/>
    </w:rPr>
  </w:style>
  <w:style w:type="paragraph" w:styleId="ac">
    <w:name w:val="annotation text"/>
    <w:basedOn w:val="a"/>
    <w:link w:val="Char4"/>
    <w:uiPriority w:val="99"/>
    <w:unhideWhenUsed/>
    <w:qFormat/>
    <w:rsid w:val="005D4861"/>
    <w:pPr>
      <w:jc w:val="left"/>
    </w:pPr>
    <w:rPr>
      <w:rFonts w:ascii="Times New Roman" w:hAnsi="Times New Roman"/>
    </w:rPr>
  </w:style>
  <w:style w:type="character" w:customStyle="1" w:styleId="Char4">
    <w:name w:val="批注文字 Char"/>
    <w:basedOn w:val="a0"/>
    <w:link w:val="ac"/>
    <w:uiPriority w:val="99"/>
    <w:qFormat/>
    <w:rsid w:val="005D4861"/>
    <w:rPr>
      <w:kern w:val="2"/>
      <w:sz w:val="21"/>
      <w:szCs w:val="22"/>
    </w:rPr>
  </w:style>
  <w:style w:type="paragraph" w:styleId="ad">
    <w:name w:val="Date"/>
    <w:basedOn w:val="a"/>
    <w:next w:val="a"/>
    <w:link w:val="Char10"/>
    <w:uiPriority w:val="99"/>
    <w:unhideWhenUsed/>
    <w:qFormat/>
    <w:rsid w:val="005D4861"/>
    <w:pPr>
      <w:ind w:leftChars="2500" w:left="100"/>
    </w:pPr>
  </w:style>
  <w:style w:type="character" w:customStyle="1" w:styleId="Char10">
    <w:name w:val="日期 Char1"/>
    <w:basedOn w:val="a0"/>
    <w:link w:val="ad"/>
    <w:uiPriority w:val="99"/>
    <w:qFormat/>
    <w:rsid w:val="005D4861"/>
    <w:rPr>
      <w:rFonts w:ascii="Calibri" w:hAnsi="Calibri"/>
      <w:kern w:val="2"/>
      <w:sz w:val="21"/>
      <w:szCs w:val="22"/>
    </w:rPr>
  </w:style>
  <w:style w:type="character" w:customStyle="1" w:styleId="Char5">
    <w:name w:val="日期 Char"/>
    <w:basedOn w:val="a0"/>
    <w:uiPriority w:val="99"/>
    <w:qFormat/>
    <w:rsid w:val="005D4861"/>
    <w:rPr>
      <w:rFonts w:ascii="Calibri" w:hAnsi="Calibri"/>
      <w:kern w:val="2"/>
      <w:sz w:val="21"/>
      <w:szCs w:val="22"/>
    </w:rPr>
  </w:style>
  <w:style w:type="paragraph" w:styleId="ae">
    <w:name w:val="Balloon Text"/>
    <w:basedOn w:val="a"/>
    <w:link w:val="Char6"/>
    <w:uiPriority w:val="99"/>
    <w:unhideWhenUsed/>
    <w:qFormat/>
    <w:rsid w:val="005D4861"/>
    <w:rPr>
      <w:sz w:val="18"/>
      <w:szCs w:val="18"/>
    </w:rPr>
  </w:style>
  <w:style w:type="character" w:customStyle="1" w:styleId="Char6">
    <w:name w:val="批注框文本 Char"/>
    <w:basedOn w:val="a0"/>
    <w:link w:val="ae"/>
    <w:uiPriority w:val="99"/>
    <w:qFormat/>
    <w:rsid w:val="005D4861"/>
    <w:rPr>
      <w:rFonts w:ascii="Calibri" w:hAnsi="Calibri"/>
      <w:kern w:val="2"/>
      <w:sz w:val="18"/>
      <w:szCs w:val="18"/>
    </w:rPr>
  </w:style>
  <w:style w:type="character" w:styleId="af">
    <w:name w:val="page number"/>
    <w:uiPriority w:val="99"/>
    <w:qFormat/>
    <w:rsid w:val="005D4861"/>
  </w:style>
  <w:style w:type="character" w:styleId="af0">
    <w:name w:val="annotation reference"/>
    <w:uiPriority w:val="99"/>
    <w:qFormat/>
    <w:rsid w:val="005D4861"/>
    <w:rPr>
      <w:sz w:val="21"/>
      <w:szCs w:val="21"/>
    </w:rPr>
  </w:style>
  <w:style w:type="paragraph" w:customStyle="1" w:styleId="CharCharCharChar">
    <w:name w:val="Char Char Char Char"/>
    <w:basedOn w:val="a"/>
    <w:uiPriority w:val="99"/>
    <w:qFormat/>
    <w:rsid w:val="005D4861"/>
    <w:pPr>
      <w:tabs>
        <w:tab w:val="left" w:pos="360"/>
      </w:tabs>
    </w:pPr>
    <w:rPr>
      <w:rFonts w:ascii="仿宋_GB2312" w:eastAsia="仿宋_GB2312" w:hAnsi="Times New Roman"/>
      <w:sz w:val="32"/>
      <w:szCs w:val="32"/>
    </w:rPr>
  </w:style>
  <w:style w:type="paragraph" w:customStyle="1" w:styleId="Char7">
    <w:name w:val="Char"/>
    <w:basedOn w:val="a"/>
    <w:uiPriority w:val="99"/>
    <w:qFormat/>
    <w:rsid w:val="005D4861"/>
    <w:pPr>
      <w:widowControl/>
      <w:spacing w:after="160" w:line="240" w:lineRule="exact"/>
      <w:ind w:firstLineChars="200" w:firstLine="200"/>
      <w:jc w:val="left"/>
    </w:pPr>
    <w:rPr>
      <w:rFonts w:ascii="Verdana" w:eastAsia="仿宋_GB2312" w:hAnsi="Verdana" w:cs="Verdana"/>
      <w:kern w:val="0"/>
      <w:sz w:val="24"/>
      <w:szCs w:val="24"/>
      <w:lang w:eastAsia="en-US"/>
    </w:rPr>
  </w:style>
  <w:style w:type="paragraph" w:customStyle="1" w:styleId="11">
    <w:name w:val="引文目录标题1"/>
    <w:basedOn w:val="a"/>
    <w:next w:val="a"/>
    <w:uiPriority w:val="99"/>
    <w:qFormat/>
    <w:rsid w:val="005D4861"/>
    <w:pPr>
      <w:spacing w:before="120"/>
    </w:pPr>
    <w:rPr>
      <w:rFonts w:ascii="Arial" w:hAnsi="Arial"/>
    </w:rPr>
  </w:style>
  <w:style w:type="paragraph" w:customStyle="1" w:styleId="20">
    <w:name w:val="列出段落2"/>
    <w:basedOn w:val="a"/>
    <w:uiPriority w:val="99"/>
    <w:qFormat/>
    <w:rsid w:val="005D4861"/>
    <w:pPr>
      <w:ind w:firstLineChars="200" w:firstLine="420"/>
    </w:pPr>
    <w:rPr>
      <w:rFonts w:eastAsia="仿宋_GB2312"/>
      <w:sz w:val="32"/>
    </w:rPr>
  </w:style>
  <w:style w:type="character" w:customStyle="1" w:styleId="font11">
    <w:name w:val="font11"/>
    <w:basedOn w:val="a0"/>
    <w:uiPriority w:val="99"/>
    <w:qFormat/>
    <w:rsid w:val="005D4861"/>
    <w:rPr>
      <w:rFonts w:ascii="宋体" w:eastAsia="宋体" w:hAnsi="宋体" w:cs="宋体" w:hint="eastAsia"/>
      <w:color w:val="000000"/>
      <w:sz w:val="20"/>
      <w:szCs w:val="20"/>
      <w:u w:val="none"/>
    </w:rPr>
  </w:style>
  <w:style w:type="character" w:customStyle="1" w:styleId="font81">
    <w:name w:val="font81"/>
    <w:basedOn w:val="a0"/>
    <w:uiPriority w:val="99"/>
    <w:qFormat/>
    <w:rsid w:val="005D4861"/>
    <w:rPr>
      <w:rFonts w:ascii="宋体" w:eastAsia="宋体" w:hAnsi="宋体" w:cs="宋体" w:hint="eastAsia"/>
      <w:b/>
      <w:color w:val="000000"/>
      <w:sz w:val="18"/>
      <w:szCs w:val="18"/>
      <w:u w:val="none"/>
    </w:rPr>
  </w:style>
  <w:style w:type="character" w:customStyle="1" w:styleId="font31">
    <w:name w:val="font31"/>
    <w:basedOn w:val="a0"/>
    <w:uiPriority w:val="99"/>
    <w:qFormat/>
    <w:rsid w:val="005D4861"/>
    <w:rPr>
      <w:rFonts w:ascii="宋体" w:eastAsia="宋体" w:hAnsi="宋体" w:cs="宋体" w:hint="eastAsia"/>
      <w:color w:val="000000"/>
      <w:sz w:val="18"/>
      <w:szCs w:val="18"/>
      <w:u w:val="none"/>
    </w:rPr>
  </w:style>
  <w:style w:type="character" w:styleId="af1">
    <w:name w:val="Strong"/>
    <w:basedOn w:val="a0"/>
    <w:uiPriority w:val="22"/>
    <w:qFormat/>
    <w:rsid w:val="005D4861"/>
    <w:rPr>
      <w:b/>
      <w:bCs/>
    </w:rPr>
  </w:style>
  <w:style w:type="character" w:styleId="af2">
    <w:name w:val="FollowedHyperlink"/>
    <w:basedOn w:val="a0"/>
    <w:uiPriority w:val="99"/>
    <w:unhideWhenUsed/>
    <w:rsid w:val="00CD4029"/>
    <w:rPr>
      <w:u w:val="single"/>
    </w:rPr>
  </w:style>
  <w:style w:type="character" w:customStyle="1" w:styleId="af3">
    <w:name w:val="页脚 字符"/>
    <w:basedOn w:val="a0"/>
    <w:uiPriority w:val="99"/>
    <w:unhideWhenUsed/>
    <w:locked/>
    <w:rsid w:val="00CD4029"/>
    <w:rPr>
      <w:rFonts w:ascii="Calibri" w:hAnsi="Calibri"/>
      <w:sz w:val="18"/>
    </w:rPr>
  </w:style>
  <w:style w:type="character" w:customStyle="1" w:styleId="Heading8Char">
    <w:name w:val="Heading 8 Char"/>
    <w:basedOn w:val="a0"/>
    <w:uiPriority w:val="99"/>
    <w:unhideWhenUsed/>
    <w:locked/>
    <w:rsid w:val="00CD4029"/>
    <w:rPr>
      <w:rFonts w:ascii="Cambria" w:hAnsi="Cambria"/>
    </w:rPr>
  </w:style>
  <w:style w:type="character" w:customStyle="1" w:styleId="CaptionChar">
    <w:name w:val="Caption Char"/>
    <w:uiPriority w:val="99"/>
    <w:unhideWhenUsed/>
    <w:locked/>
    <w:rsid w:val="00CD4029"/>
    <w:rPr>
      <w:rFonts w:ascii="Cambria" w:eastAsia="黑体" w:hAnsi="Cambria"/>
    </w:rPr>
  </w:style>
  <w:style w:type="character" w:customStyle="1" w:styleId="Heading6Char">
    <w:name w:val="Heading 6 Char"/>
    <w:basedOn w:val="a0"/>
    <w:uiPriority w:val="99"/>
    <w:unhideWhenUsed/>
    <w:locked/>
    <w:rsid w:val="00CD4029"/>
    <w:rPr>
      <w:rFonts w:ascii="Cambria" w:hAnsi="Cambria"/>
      <w:b/>
    </w:rPr>
  </w:style>
  <w:style w:type="character" w:customStyle="1" w:styleId="BodyTextChar">
    <w:name w:val="Body Text Char"/>
    <w:basedOn w:val="a0"/>
    <w:uiPriority w:val="99"/>
    <w:unhideWhenUsed/>
    <w:locked/>
    <w:rsid w:val="00CD4029"/>
  </w:style>
  <w:style w:type="character" w:customStyle="1" w:styleId="Heading7Char">
    <w:name w:val="Heading 7 Char"/>
    <w:basedOn w:val="a0"/>
    <w:uiPriority w:val="99"/>
    <w:unhideWhenUsed/>
    <w:locked/>
    <w:rsid w:val="00CD4029"/>
    <w:rPr>
      <w:b/>
    </w:rPr>
  </w:style>
  <w:style w:type="character" w:customStyle="1" w:styleId="font41">
    <w:name w:val="font41"/>
    <w:basedOn w:val="a0"/>
    <w:uiPriority w:val="99"/>
    <w:unhideWhenUsed/>
    <w:rsid w:val="00CD4029"/>
    <w:rPr>
      <w:rFonts w:ascii="宋体" w:hAnsi="宋体"/>
      <w:b/>
      <w:color w:val="000000"/>
      <w:sz w:val="20"/>
    </w:rPr>
  </w:style>
  <w:style w:type="character" w:customStyle="1" w:styleId="Heading2Char">
    <w:name w:val="Heading 2 Char"/>
    <w:basedOn w:val="a0"/>
    <w:uiPriority w:val="99"/>
    <w:unhideWhenUsed/>
    <w:locked/>
    <w:rsid w:val="00CD4029"/>
    <w:rPr>
      <w:rFonts w:ascii="Cambria" w:hAnsi="Cambria"/>
      <w:b/>
      <w:sz w:val="32"/>
    </w:rPr>
  </w:style>
  <w:style w:type="character" w:customStyle="1" w:styleId="Heading5Char">
    <w:name w:val="Heading 5 Char"/>
    <w:basedOn w:val="a0"/>
    <w:uiPriority w:val="99"/>
    <w:unhideWhenUsed/>
    <w:locked/>
    <w:rsid w:val="00CD4029"/>
    <w:rPr>
      <w:b/>
      <w:sz w:val="28"/>
    </w:rPr>
  </w:style>
  <w:style w:type="character" w:customStyle="1" w:styleId="Heading3Char">
    <w:name w:val="Heading 3 Char"/>
    <w:basedOn w:val="a0"/>
    <w:uiPriority w:val="99"/>
    <w:unhideWhenUsed/>
    <w:locked/>
    <w:rsid w:val="00CD4029"/>
    <w:rPr>
      <w:b/>
      <w:sz w:val="32"/>
    </w:rPr>
  </w:style>
  <w:style w:type="character" w:customStyle="1" w:styleId="Heading1Char">
    <w:name w:val="Heading 1 Char"/>
    <w:basedOn w:val="a0"/>
    <w:uiPriority w:val="99"/>
    <w:unhideWhenUsed/>
    <w:locked/>
    <w:rsid w:val="00CD4029"/>
    <w:rPr>
      <w:b/>
      <w:kern w:val="44"/>
      <w:sz w:val="44"/>
    </w:rPr>
  </w:style>
  <w:style w:type="character" w:customStyle="1" w:styleId="font61">
    <w:name w:val="font61"/>
    <w:basedOn w:val="a0"/>
    <w:uiPriority w:val="99"/>
    <w:unhideWhenUsed/>
    <w:rsid w:val="00CD4029"/>
    <w:rPr>
      <w:rFonts w:ascii="宋体" w:hAnsi="宋体"/>
      <w:color w:val="000000"/>
      <w:sz w:val="20"/>
    </w:rPr>
  </w:style>
  <w:style w:type="character" w:customStyle="1" w:styleId="Heading4Char">
    <w:name w:val="Heading 4 Char"/>
    <w:basedOn w:val="a0"/>
    <w:uiPriority w:val="99"/>
    <w:unhideWhenUsed/>
    <w:locked/>
    <w:rsid w:val="00CD4029"/>
    <w:rPr>
      <w:rFonts w:ascii="Cambria" w:hAnsi="Cambria"/>
      <w:b/>
      <w:sz w:val="28"/>
    </w:rPr>
  </w:style>
  <w:style w:type="character" w:customStyle="1" w:styleId="Heading9Char">
    <w:name w:val="Heading 9 Char"/>
    <w:basedOn w:val="a0"/>
    <w:uiPriority w:val="99"/>
    <w:unhideWhenUsed/>
    <w:locked/>
    <w:rsid w:val="00CD4029"/>
    <w:rPr>
      <w:rFonts w:ascii="Cambria" w:hAnsi="Cambria"/>
      <w:sz w:val="21"/>
    </w:rPr>
  </w:style>
  <w:style w:type="character" w:customStyle="1" w:styleId="CommentTextChar">
    <w:name w:val="Comment Text Char"/>
    <w:basedOn w:val="a0"/>
    <w:uiPriority w:val="99"/>
    <w:unhideWhenUsed/>
    <w:locked/>
    <w:rsid w:val="00CD4029"/>
  </w:style>
  <w:style w:type="character" w:customStyle="1" w:styleId="DateChar">
    <w:name w:val="Date Char"/>
    <w:basedOn w:val="a0"/>
    <w:uiPriority w:val="99"/>
    <w:unhideWhenUsed/>
    <w:locked/>
    <w:rsid w:val="00CD4029"/>
    <w:rPr>
      <w:rFonts w:ascii="Calibri" w:hAnsi="Calibri"/>
    </w:rPr>
  </w:style>
  <w:style w:type="character" w:customStyle="1" w:styleId="BalloonTextChar">
    <w:name w:val="Balloon Text Char"/>
    <w:basedOn w:val="a0"/>
    <w:uiPriority w:val="99"/>
    <w:unhideWhenUsed/>
    <w:locked/>
    <w:rsid w:val="00CD4029"/>
    <w:rPr>
      <w:rFonts w:ascii="Calibri" w:hAnsi="Calibri"/>
      <w:sz w:val="18"/>
    </w:rPr>
  </w:style>
  <w:style w:type="character" w:customStyle="1" w:styleId="FooterChar">
    <w:name w:val="Footer Char"/>
    <w:basedOn w:val="a0"/>
    <w:uiPriority w:val="99"/>
    <w:unhideWhenUsed/>
    <w:locked/>
    <w:rsid w:val="00CD4029"/>
    <w:rPr>
      <w:rFonts w:ascii="Calibri" w:hAnsi="Calibri"/>
      <w:sz w:val="18"/>
    </w:rPr>
  </w:style>
  <w:style w:type="character" w:customStyle="1" w:styleId="HeaderChar">
    <w:name w:val="Header Char"/>
    <w:basedOn w:val="a0"/>
    <w:uiPriority w:val="99"/>
    <w:unhideWhenUsed/>
    <w:locked/>
    <w:rsid w:val="00CD4029"/>
    <w:rPr>
      <w:rFonts w:ascii="Calibri" w:hAnsi="Calibri"/>
      <w:sz w:val="18"/>
    </w:rPr>
  </w:style>
  <w:style w:type="paragraph" w:customStyle="1" w:styleId="xl70">
    <w:name w:val="xl70"/>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74">
    <w:name w:val="xl74"/>
    <w:basedOn w:val="a"/>
    <w:uiPriority w:val="99"/>
    <w:unhideWhenUsed/>
    <w:rsid w:val="00CD4029"/>
    <w:pPr>
      <w:widowControl/>
      <w:pBdr>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68">
    <w:name w:val="xl68"/>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99">
    <w:name w:val="xl99"/>
    <w:basedOn w:val="a"/>
    <w:uiPriority w:val="99"/>
    <w:unhideWhenUsed/>
    <w:rsid w:val="00CD4029"/>
    <w:pPr>
      <w:widowControl/>
      <w:pBdr>
        <w:bottom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94">
    <w:name w:val="xl94"/>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82">
    <w:name w:val="xl182"/>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87">
    <w:name w:val="xl87"/>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86">
    <w:name w:val="xl186"/>
    <w:basedOn w:val="a"/>
    <w:uiPriority w:val="99"/>
    <w:unhideWhenUsed/>
    <w:rsid w:val="00CD4029"/>
    <w:pPr>
      <w:widowControl/>
      <w:pBdr>
        <w:top w:val="single" w:sz="8" w:space="0" w:color="auto"/>
        <w:left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80">
    <w:name w:val="xl80"/>
    <w:basedOn w:val="a"/>
    <w:uiPriority w:val="99"/>
    <w:unhideWhenUsed/>
    <w:rsid w:val="00CD4029"/>
    <w:pPr>
      <w:widowControl/>
      <w:pBdr>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92">
    <w:name w:val="xl192"/>
    <w:basedOn w:val="a"/>
    <w:uiPriority w:val="99"/>
    <w:unhideWhenUsed/>
    <w:rsid w:val="00CD4029"/>
    <w:pPr>
      <w:widowControl/>
      <w:pBdr>
        <w:left w:val="single" w:sz="8" w:space="0" w:color="000000"/>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74">
    <w:name w:val="xl174"/>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72">
    <w:name w:val="xl72"/>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90">
    <w:name w:val="xl90"/>
    <w:basedOn w:val="a"/>
    <w:uiPriority w:val="99"/>
    <w:unhideWhenUsed/>
    <w:rsid w:val="00CD4029"/>
    <w:pPr>
      <w:widowControl/>
      <w:pBdr>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85">
    <w:name w:val="xl85"/>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83">
    <w:name w:val="xl83"/>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76">
    <w:name w:val="xl76"/>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78">
    <w:name w:val="xl78"/>
    <w:basedOn w:val="a"/>
    <w:uiPriority w:val="99"/>
    <w:unhideWhenUsed/>
    <w:rsid w:val="00CD4029"/>
    <w:pPr>
      <w:widowControl/>
      <w:pBdr>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msonormal0">
    <w:name w:val="msonormal"/>
    <w:basedOn w:val="a"/>
    <w:uiPriority w:val="99"/>
    <w:unhideWhenUsed/>
    <w:rsid w:val="00CD4029"/>
    <w:pPr>
      <w:widowControl/>
      <w:spacing w:before="100" w:beforeAutospacing="1" w:after="100" w:afterAutospacing="1"/>
      <w:jc w:val="left"/>
    </w:pPr>
    <w:rPr>
      <w:rFonts w:ascii="宋体" w:hAnsi="宋体"/>
      <w:sz w:val="24"/>
      <w:szCs w:val="24"/>
    </w:rPr>
  </w:style>
  <w:style w:type="paragraph" w:customStyle="1" w:styleId="xl153">
    <w:name w:val="xl153"/>
    <w:basedOn w:val="a"/>
    <w:uiPriority w:val="99"/>
    <w:unhideWhenUsed/>
    <w:rsid w:val="00CD4029"/>
    <w:pPr>
      <w:widowControl/>
      <w:pBdr>
        <w:top w:val="single" w:sz="8" w:space="0" w:color="auto"/>
        <w:left w:val="single" w:sz="8" w:space="0" w:color="auto"/>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89">
    <w:name w:val="xl189"/>
    <w:basedOn w:val="a"/>
    <w:uiPriority w:val="99"/>
    <w:unhideWhenUsed/>
    <w:rsid w:val="00CD4029"/>
    <w:pPr>
      <w:widowControl/>
      <w:pBdr>
        <w:left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77">
    <w:name w:val="xl177"/>
    <w:basedOn w:val="a"/>
    <w:uiPriority w:val="99"/>
    <w:unhideWhenUsed/>
    <w:rsid w:val="00CD4029"/>
    <w:pPr>
      <w:widowControl/>
      <w:pBdr>
        <w:top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88">
    <w:name w:val="xl88"/>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93">
    <w:name w:val="xl193"/>
    <w:basedOn w:val="a"/>
    <w:uiPriority w:val="99"/>
    <w:unhideWhenUsed/>
    <w:rsid w:val="00CD4029"/>
    <w:pPr>
      <w:widowControl/>
      <w:pBdr>
        <w:left w:val="single" w:sz="8" w:space="0" w:color="000000"/>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75">
    <w:name w:val="xl175"/>
    <w:basedOn w:val="a"/>
    <w:uiPriority w:val="99"/>
    <w:unhideWhenUsed/>
    <w:rsid w:val="00CD4029"/>
    <w:pPr>
      <w:widowControl/>
      <w:pBdr>
        <w:top w:val="single" w:sz="8" w:space="0" w:color="auto"/>
        <w:left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81">
    <w:name w:val="xl81"/>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87">
    <w:name w:val="xl187"/>
    <w:basedOn w:val="a"/>
    <w:uiPriority w:val="99"/>
    <w:unhideWhenUsed/>
    <w:rsid w:val="00CD4029"/>
    <w:pPr>
      <w:widowControl/>
      <w:pBdr>
        <w:left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43">
    <w:name w:val="xl143"/>
    <w:basedOn w:val="a"/>
    <w:uiPriority w:val="99"/>
    <w:unhideWhenUsed/>
    <w:rsid w:val="00CD4029"/>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93">
    <w:name w:val="xl93"/>
    <w:basedOn w:val="a"/>
    <w:uiPriority w:val="99"/>
    <w:unhideWhenUsed/>
    <w:rsid w:val="00CD4029"/>
    <w:pPr>
      <w:widowControl/>
      <w:pBdr>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73">
    <w:name w:val="xl173"/>
    <w:basedOn w:val="a"/>
    <w:uiPriority w:val="99"/>
    <w:unhideWhenUsed/>
    <w:rsid w:val="00CD4029"/>
    <w:pPr>
      <w:widowControl/>
      <w:pBdr>
        <w:top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86">
    <w:name w:val="xl86"/>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85">
    <w:name w:val="xl185"/>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91">
    <w:name w:val="xl91"/>
    <w:basedOn w:val="a"/>
    <w:uiPriority w:val="99"/>
    <w:unhideWhenUsed/>
    <w:rsid w:val="00CD4029"/>
    <w:pPr>
      <w:widowControl/>
      <w:pBdr>
        <w:bottom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96">
    <w:name w:val="xl196"/>
    <w:basedOn w:val="a"/>
    <w:uiPriority w:val="99"/>
    <w:unhideWhenUsed/>
    <w:rsid w:val="00CD4029"/>
    <w:pPr>
      <w:widowControl/>
      <w:pBdr>
        <w:top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84">
    <w:name w:val="xl84"/>
    <w:basedOn w:val="a"/>
    <w:uiPriority w:val="99"/>
    <w:unhideWhenUsed/>
    <w:rsid w:val="00CD4029"/>
    <w:pPr>
      <w:widowControl/>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69">
    <w:name w:val="xl69"/>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77">
    <w:name w:val="xl77"/>
    <w:basedOn w:val="a"/>
    <w:uiPriority w:val="99"/>
    <w:unhideWhenUsed/>
    <w:rsid w:val="00CD4029"/>
    <w:pPr>
      <w:widowControl/>
      <w:pBdr>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67">
    <w:name w:val="xl67"/>
    <w:basedOn w:val="a"/>
    <w:uiPriority w:val="99"/>
    <w:unhideWhenUsed/>
    <w:rsid w:val="00CD4029"/>
    <w:pPr>
      <w:widowControl/>
      <w:pBdr>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75">
    <w:name w:val="xl75"/>
    <w:basedOn w:val="a"/>
    <w:uiPriority w:val="99"/>
    <w:unhideWhenUsed/>
    <w:rsid w:val="00CD4029"/>
    <w:pPr>
      <w:widowControl/>
      <w:pBdr>
        <w:top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71">
    <w:name w:val="xl71"/>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p0">
    <w:name w:val="p0"/>
    <w:basedOn w:val="a"/>
    <w:uiPriority w:val="99"/>
    <w:unhideWhenUsed/>
    <w:rsid w:val="00CD4029"/>
    <w:pPr>
      <w:widowControl/>
    </w:pPr>
    <w:rPr>
      <w:rFonts w:ascii="Times New Roman" w:hAnsi="Times New Roman"/>
      <w:szCs w:val="24"/>
    </w:rPr>
  </w:style>
  <w:style w:type="paragraph" w:customStyle="1" w:styleId="xl96">
    <w:name w:val="xl96"/>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font5">
    <w:name w:val="font5"/>
    <w:basedOn w:val="a"/>
    <w:uiPriority w:val="99"/>
    <w:unhideWhenUsed/>
    <w:rsid w:val="00CD4029"/>
    <w:pPr>
      <w:widowControl/>
      <w:spacing w:before="100" w:beforeAutospacing="1" w:after="100" w:afterAutospacing="1"/>
      <w:jc w:val="left"/>
    </w:pPr>
    <w:rPr>
      <w:rFonts w:ascii="等线" w:eastAsia="等线" w:hAnsi="等线"/>
      <w:sz w:val="18"/>
      <w:szCs w:val="24"/>
    </w:rPr>
  </w:style>
  <w:style w:type="paragraph" w:customStyle="1" w:styleId="xl95">
    <w:name w:val="xl95"/>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89">
    <w:name w:val="xl89"/>
    <w:basedOn w:val="a"/>
    <w:uiPriority w:val="99"/>
    <w:unhideWhenUsed/>
    <w:rsid w:val="00CD4029"/>
    <w:pPr>
      <w:widowControl/>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79">
    <w:name w:val="xl79"/>
    <w:basedOn w:val="a"/>
    <w:uiPriority w:val="99"/>
    <w:unhideWhenUsed/>
    <w:rsid w:val="00CD4029"/>
    <w:pPr>
      <w:widowControl/>
      <w:pBdr>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95">
    <w:name w:val="xl195"/>
    <w:basedOn w:val="a"/>
    <w:uiPriority w:val="99"/>
    <w:unhideWhenUsed/>
    <w:rsid w:val="00CD4029"/>
    <w:pPr>
      <w:widowControl/>
      <w:pBdr>
        <w:top w:val="single" w:sz="8" w:space="0" w:color="000000"/>
        <w:lef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73">
    <w:name w:val="xl73"/>
    <w:basedOn w:val="a"/>
    <w:uiPriority w:val="99"/>
    <w:unhideWhenUsed/>
    <w:rsid w:val="00CD4029"/>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97">
    <w:name w:val="xl197"/>
    <w:basedOn w:val="a"/>
    <w:uiPriority w:val="99"/>
    <w:unhideWhenUsed/>
    <w:rsid w:val="00CD4029"/>
    <w:pPr>
      <w:widowControl/>
      <w:pBdr>
        <w:top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65">
    <w:name w:val="xl65"/>
    <w:basedOn w:val="a"/>
    <w:uiPriority w:val="99"/>
    <w:unhideWhenUsed/>
    <w:rsid w:val="00CD4029"/>
    <w:pPr>
      <w:widowControl/>
      <w:spacing w:before="100" w:beforeAutospacing="1" w:after="100" w:afterAutospacing="1"/>
      <w:jc w:val="left"/>
    </w:pPr>
    <w:rPr>
      <w:rFonts w:ascii="仿宋" w:eastAsia="仿宋" w:hAnsi="仿宋"/>
      <w:sz w:val="24"/>
      <w:szCs w:val="24"/>
    </w:rPr>
  </w:style>
  <w:style w:type="paragraph" w:customStyle="1" w:styleId="xl180">
    <w:name w:val="xl180"/>
    <w:basedOn w:val="a"/>
    <w:uiPriority w:val="99"/>
    <w:unhideWhenUsed/>
    <w:rsid w:val="00CD4029"/>
    <w:pPr>
      <w:widowControl/>
      <w:pBdr>
        <w:top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68">
    <w:name w:val="xl168"/>
    <w:basedOn w:val="a"/>
    <w:uiPriority w:val="99"/>
    <w:unhideWhenUsed/>
    <w:rsid w:val="00CD4029"/>
    <w:pPr>
      <w:widowControl/>
      <w:pBdr>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92">
    <w:name w:val="xl92"/>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仿宋" w:eastAsia="仿宋" w:hAnsi="仿宋"/>
      <w:color w:val="000000"/>
      <w:sz w:val="24"/>
      <w:szCs w:val="24"/>
    </w:rPr>
  </w:style>
  <w:style w:type="paragraph" w:customStyle="1" w:styleId="xl188">
    <w:name w:val="xl188"/>
    <w:basedOn w:val="a"/>
    <w:uiPriority w:val="99"/>
    <w:unhideWhenUsed/>
    <w:rsid w:val="00CD4029"/>
    <w:pPr>
      <w:widowControl/>
      <w:pBdr>
        <w:left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64">
    <w:name w:val="xl164"/>
    <w:basedOn w:val="a"/>
    <w:uiPriority w:val="99"/>
    <w:unhideWhenUsed/>
    <w:rsid w:val="00CD4029"/>
    <w:pPr>
      <w:widowControl/>
      <w:pBdr>
        <w:top w:val="single" w:sz="8" w:space="0" w:color="auto"/>
        <w:bottom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20">
    <w:name w:val="xl120"/>
    <w:basedOn w:val="a"/>
    <w:uiPriority w:val="99"/>
    <w:unhideWhenUsed/>
    <w:rsid w:val="00CD4029"/>
    <w:pPr>
      <w:widowControl/>
      <w:pBdr>
        <w:top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82">
    <w:name w:val="xl82"/>
    <w:basedOn w:val="a"/>
    <w:uiPriority w:val="99"/>
    <w:unhideWhenUsed/>
    <w:rsid w:val="00CD4029"/>
    <w:pPr>
      <w:widowControl/>
      <w:pBdr>
        <w:top w:val="single" w:sz="8" w:space="0" w:color="000000"/>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66">
    <w:name w:val="xl66"/>
    <w:basedOn w:val="a"/>
    <w:uiPriority w:val="99"/>
    <w:unhideWhenUsed/>
    <w:rsid w:val="00CD4029"/>
    <w:pPr>
      <w:widowControl/>
      <w:spacing w:before="100" w:beforeAutospacing="1" w:after="100" w:afterAutospacing="1"/>
      <w:jc w:val="center"/>
    </w:pPr>
    <w:rPr>
      <w:rFonts w:ascii="仿宋" w:eastAsia="仿宋" w:hAnsi="仿宋"/>
      <w:sz w:val="24"/>
      <w:szCs w:val="24"/>
    </w:rPr>
  </w:style>
  <w:style w:type="paragraph" w:customStyle="1" w:styleId="xl97">
    <w:name w:val="xl97"/>
    <w:basedOn w:val="a"/>
    <w:uiPriority w:val="99"/>
    <w:unhideWhenUsed/>
    <w:rsid w:val="00CD4029"/>
    <w:pPr>
      <w:widowControl/>
      <w:pBdr>
        <w:bottom w:val="single" w:sz="8" w:space="0" w:color="000000"/>
        <w:right w:val="single" w:sz="8" w:space="0" w:color="000000"/>
      </w:pBdr>
      <w:spacing w:before="100" w:beforeAutospacing="1" w:after="100" w:afterAutospacing="1"/>
      <w:jc w:val="left"/>
      <w:textAlignment w:val="center"/>
    </w:pPr>
    <w:rPr>
      <w:rFonts w:ascii="仿宋" w:eastAsia="仿宋" w:hAnsi="仿宋"/>
      <w:b/>
      <w:color w:val="000000"/>
      <w:sz w:val="24"/>
      <w:szCs w:val="24"/>
    </w:rPr>
  </w:style>
  <w:style w:type="paragraph" w:customStyle="1" w:styleId="xl100">
    <w:name w:val="xl100"/>
    <w:basedOn w:val="a"/>
    <w:uiPriority w:val="99"/>
    <w:unhideWhenUsed/>
    <w:rsid w:val="00CD4029"/>
    <w:pPr>
      <w:widowControl/>
      <w:pBdr>
        <w:bottom w:val="single" w:sz="8" w:space="0" w:color="000000"/>
        <w:right w:val="single" w:sz="8" w:space="0" w:color="000000"/>
      </w:pBdr>
      <w:spacing w:before="100" w:beforeAutospacing="1" w:after="100" w:afterAutospacing="1"/>
      <w:jc w:val="right"/>
      <w:textAlignment w:val="center"/>
    </w:pPr>
    <w:rPr>
      <w:rFonts w:ascii="仿宋" w:eastAsia="仿宋" w:hAnsi="仿宋"/>
      <w:b/>
      <w:color w:val="000000"/>
      <w:sz w:val="24"/>
      <w:szCs w:val="24"/>
    </w:rPr>
  </w:style>
  <w:style w:type="paragraph" w:customStyle="1" w:styleId="xl98">
    <w:name w:val="xl98"/>
    <w:basedOn w:val="a"/>
    <w:uiPriority w:val="99"/>
    <w:unhideWhenUsed/>
    <w:rsid w:val="00CD4029"/>
    <w:pPr>
      <w:widowControl/>
      <w:pBdr>
        <w:bottom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01">
    <w:name w:val="xl101"/>
    <w:basedOn w:val="a"/>
    <w:uiPriority w:val="99"/>
    <w:unhideWhenUsed/>
    <w:rsid w:val="00CD4029"/>
    <w:pPr>
      <w:widowControl/>
      <w:pBdr>
        <w:bottom w:val="single" w:sz="8" w:space="0" w:color="000000"/>
        <w:right w:val="single" w:sz="8" w:space="0" w:color="000000"/>
      </w:pBdr>
      <w:spacing w:before="100" w:beforeAutospacing="1" w:after="100" w:afterAutospacing="1"/>
      <w:jc w:val="right"/>
      <w:textAlignment w:val="center"/>
    </w:pPr>
    <w:rPr>
      <w:rFonts w:ascii="仿宋" w:eastAsia="仿宋" w:hAnsi="仿宋"/>
      <w:b/>
      <w:color w:val="000000"/>
      <w:sz w:val="24"/>
      <w:szCs w:val="24"/>
    </w:rPr>
  </w:style>
  <w:style w:type="paragraph" w:customStyle="1" w:styleId="xl102">
    <w:name w:val="xl102"/>
    <w:basedOn w:val="a"/>
    <w:uiPriority w:val="99"/>
    <w:unhideWhenUsed/>
    <w:rsid w:val="00CD4029"/>
    <w:pPr>
      <w:widowControl/>
      <w:pBdr>
        <w:bottom w:val="single" w:sz="8" w:space="0" w:color="000000"/>
        <w:right w:val="single" w:sz="8" w:space="0" w:color="000000"/>
      </w:pBdr>
      <w:spacing w:before="100" w:beforeAutospacing="1" w:after="100" w:afterAutospacing="1"/>
      <w:textAlignment w:val="center"/>
    </w:pPr>
    <w:rPr>
      <w:rFonts w:ascii="仿宋" w:eastAsia="仿宋" w:hAnsi="仿宋"/>
      <w:b/>
      <w:color w:val="000000"/>
      <w:sz w:val="24"/>
      <w:szCs w:val="24"/>
    </w:rPr>
  </w:style>
  <w:style w:type="paragraph" w:customStyle="1" w:styleId="xl103">
    <w:name w:val="xl103"/>
    <w:basedOn w:val="a"/>
    <w:uiPriority w:val="99"/>
    <w:unhideWhenUsed/>
    <w:rsid w:val="00CD4029"/>
    <w:pPr>
      <w:widowControl/>
      <w:pBdr>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04">
    <w:name w:val="xl104"/>
    <w:basedOn w:val="a"/>
    <w:uiPriority w:val="99"/>
    <w:unhideWhenUsed/>
    <w:rsid w:val="00CD4029"/>
    <w:pPr>
      <w:widowControl/>
      <w:pBdr>
        <w:left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05">
    <w:name w:val="xl105"/>
    <w:basedOn w:val="a"/>
    <w:uiPriority w:val="99"/>
    <w:unhideWhenUsed/>
    <w:rsid w:val="00CD4029"/>
    <w:pPr>
      <w:widowControl/>
      <w:pBdr>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06">
    <w:name w:val="xl106"/>
    <w:basedOn w:val="a"/>
    <w:uiPriority w:val="99"/>
    <w:unhideWhenUsed/>
    <w:rsid w:val="00CD4029"/>
    <w:pPr>
      <w:widowControl/>
      <w:pBdr>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07">
    <w:name w:val="xl107"/>
    <w:basedOn w:val="a"/>
    <w:uiPriority w:val="99"/>
    <w:unhideWhenUsed/>
    <w:rsid w:val="00CD4029"/>
    <w:pPr>
      <w:widowControl/>
      <w:pBdr>
        <w:left w:val="single" w:sz="8" w:space="9" w:color="000000"/>
        <w:bottom w:val="single" w:sz="8" w:space="0" w:color="000000"/>
        <w:right w:val="single" w:sz="8" w:space="0" w:color="000000"/>
      </w:pBdr>
      <w:spacing w:before="100" w:beforeAutospacing="1" w:after="100" w:afterAutospacing="1"/>
      <w:ind w:firstLineChars="100" w:firstLine="100"/>
      <w:jc w:val="left"/>
      <w:textAlignment w:val="center"/>
    </w:pPr>
    <w:rPr>
      <w:rFonts w:ascii="仿宋" w:eastAsia="仿宋" w:hAnsi="仿宋"/>
      <w:color w:val="000000"/>
      <w:sz w:val="24"/>
      <w:szCs w:val="24"/>
    </w:rPr>
  </w:style>
  <w:style w:type="paragraph" w:customStyle="1" w:styleId="xl108">
    <w:name w:val="xl108"/>
    <w:basedOn w:val="a"/>
    <w:uiPriority w:val="99"/>
    <w:unhideWhenUsed/>
    <w:rsid w:val="00CD4029"/>
    <w:pPr>
      <w:widowControl/>
      <w:pBdr>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50">
    <w:name w:val="xl150"/>
    <w:basedOn w:val="a"/>
    <w:uiPriority w:val="99"/>
    <w:unhideWhenUsed/>
    <w:rsid w:val="00CD4029"/>
    <w:pPr>
      <w:widowControl/>
      <w:pBdr>
        <w:right w:val="single" w:sz="8" w:space="0" w:color="000000"/>
      </w:pBdr>
      <w:spacing w:before="100" w:beforeAutospacing="1" w:after="100" w:afterAutospacing="1"/>
      <w:jc w:val="right"/>
      <w:textAlignment w:val="center"/>
    </w:pPr>
    <w:rPr>
      <w:rFonts w:ascii="仿宋" w:eastAsia="仿宋" w:hAnsi="仿宋"/>
      <w:b/>
      <w:color w:val="000000"/>
      <w:sz w:val="24"/>
      <w:szCs w:val="24"/>
    </w:rPr>
  </w:style>
  <w:style w:type="paragraph" w:customStyle="1" w:styleId="xl109">
    <w:name w:val="xl109"/>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10">
    <w:name w:val="xl110"/>
    <w:basedOn w:val="a"/>
    <w:uiPriority w:val="99"/>
    <w:unhideWhenUsed/>
    <w:rsid w:val="00CD4029"/>
    <w:pPr>
      <w:widowControl/>
      <w:pBdr>
        <w:top w:val="single" w:sz="8" w:space="0" w:color="000000"/>
        <w:bottom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18">
    <w:name w:val="xl118"/>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11">
    <w:name w:val="xl111"/>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58">
    <w:name w:val="xl158"/>
    <w:basedOn w:val="a"/>
    <w:uiPriority w:val="99"/>
    <w:unhideWhenUsed/>
    <w:rsid w:val="00CD4029"/>
    <w:pPr>
      <w:widowControl/>
      <w:pBdr>
        <w:top w:val="single" w:sz="8" w:space="0" w:color="000000"/>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12">
    <w:name w:val="xl112"/>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13">
    <w:name w:val="xl113"/>
    <w:basedOn w:val="a"/>
    <w:uiPriority w:val="99"/>
    <w:unhideWhenUsed/>
    <w:rsid w:val="00CD4029"/>
    <w:pPr>
      <w:widowControl/>
      <w:pBdr>
        <w:top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56">
    <w:name w:val="xl156"/>
    <w:basedOn w:val="a"/>
    <w:uiPriority w:val="99"/>
    <w:unhideWhenUsed/>
    <w:rsid w:val="00CD4029"/>
    <w:pPr>
      <w:widowControl/>
      <w:pBdr>
        <w:top w:val="single" w:sz="8" w:space="0" w:color="000000"/>
        <w:left w:val="single" w:sz="8" w:space="0" w:color="auto"/>
        <w:bottom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14">
    <w:name w:val="xl114"/>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15">
    <w:name w:val="xl115"/>
    <w:basedOn w:val="a"/>
    <w:uiPriority w:val="99"/>
    <w:unhideWhenUsed/>
    <w:rsid w:val="00CD4029"/>
    <w:pPr>
      <w:widowControl/>
      <w:pBdr>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16">
    <w:name w:val="xl116"/>
    <w:basedOn w:val="a"/>
    <w:uiPriority w:val="99"/>
    <w:unhideWhenUsed/>
    <w:rsid w:val="00CD4029"/>
    <w:pPr>
      <w:widowControl/>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17">
    <w:name w:val="xl117"/>
    <w:basedOn w:val="a"/>
    <w:uiPriority w:val="99"/>
    <w:unhideWhenUsed/>
    <w:rsid w:val="00CD4029"/>
    <w:pPr>
      <w:widowControl/>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rFonts w:ascii="仿宋" w:eastAsia="仿宋" w:hAnsi="仿宋"/>
      <w:color w:val="000000"/>
      <w:sz w:val="24"/>
      <w:szCs w:val="24"/>
    </w:rPr>
  </w:style>
  <w:style w:type="paragraph" w:customStyle="1" w:styleId="xl119">
    <w:name w:val="xl119"/>
    <w:basedOn w:val="a"/>
    <w:uiPriority w:val="99"/>
    <w:unhideWhenUsed/>
    <w:rsid w:val="00CD4029"/>
    <w:pPr>
      <w:widowControl/>
      <w:pBdr>
        <w:top w:val="single" w:sz="8" w:space="0" w:color="000000"/>
        <w:lef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21">
    <w:name w:val="xl121"/>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仿宋" w:eastAsia="仿宋" w:hAnsi="仿宋"/>
      <w:color w:val="000000"/>
      <w:sz w:val="24"/>
      <w:szCs w:val="24"/>
    </w:rPr>
  </w:style>
  <w:style w:type="paragraph" w:customStyle="1" w:styleId="xl122">
    <w:name w:val="xl122"/>
    <w:basedOn w:val="a"/>
    <w:uiPriority w:val="99"/>
    <w:unhideWhenUsed/>
    <w:rsid w:val="00CD4029"/>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仿宋" w:eastAsia="仿宋" w:hAnsi="仿宋"/>
      <w:color w:val="000000"/>
      <w:sz w:val="24"/>
      <w:szCs w:val="24"/>
    </w:rPr>
  </w:style>
  <w:style w:type="paragraph" w:customStyle="1" w:styleId="xl123">
    <w:name w:val="xl123"/>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24">
    <w:name w:val="xl124"/>
    <w:basedOn w:val="a"/>
    <w:uiPriority w:val="99"/>
    <w:unhideWhenUsed/>
    <w:rsid w:val="00CD4029"/>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仿宋" w:eastAsia="仿宋" w:hAnsi="仿宋"/>
      <w:color w:val="000000"/>
      <w:sz w:val="24"/>
      <w:szCs w:val="24"/>
    </w:rPr>
  </w:style>
  <w:style w:type="paragraph" w:customStyle="1" w:styleId="xl125">
    <w:name w:val="xl125"/>
    <w:basedOn w:val="a"/>
    <w:uiPriority w:val="99"/>
    <w:unhideWhenUsed/>
    <w:rsid w:val="00CD4029"/>
    <w:pPr>
      <w:widowControl/>
      <w:pBdr>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26">
    <w:name w:val="xl126"/>
    <w:basedOn w:val="a"/>
    <w:uiPriority w:val="99"/>
    <w:unhideWhenUsed/>
    <w:rsid w:val="00CD4029"/>
    <w:pPr>
      <w:widowControl/>
      <w:pBdr>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27">
    <w:name w:val="xl127"/>
    <w:basedOn w:val="a"/>
    <w:uiPriority w:val="99"/>
    <w:unhideWhenUsed/>
    <w:rsid w:val="00CD4029"/>
    <w:pPr>
      <w:widowControl/>
      <w:pBdr>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81">
    <w:name w:val="xl181"/>
    <w:basedOn w:val="a"/>
    <w:uiPriority w:val="99"/>
    <w:unhideWhenUsed/>
    <w:rsid w:val="00CD4029"/>
    <w:pPr>
      <w:widowControl/>
      <w:pBdr>
        <w:top w:val="single" w:sz="8" w:space="0" w:color="auto"/>
        <w:left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28">
    <w:name w:val="xl128"/>
    <w:basedOn w:val="a"/>
    <w:uiPriority w:val="99"/>
    <w:unhideWhenUsed/>
    <w:rsid w:val="00CD4029"/>
    <w:pPr>
      <w:widowControl/>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29">
    <w:name w:val="xl129"/>
    <w:basedOn w:val="a"/>
    <w:uiPriority w:val="99"/>
    <w:unhideWhenUsed/>
    <w:rsid w:val="00CD4029"/>
    <w:pPr>
      <w:widowControl/>
      <w:pBdr>
        <w:top w:val="single" w:sz="8" w:space="0" w:color="auto"/>
        <w:left w:val="single" w:sz="8" w:space="0" w:color="000000"/>
        <w:bottom w:val="single" w:sz="8" w:space="0" w:color="auto"/>
      </w:pBdr>
      <w:spacing w:before="100" w:beforeAutospacing="1" w:after="100" w:afterAutospacing="1"/>
      <w:jc w:val="left"/>
      <w:textAlignment w:val="center"/>
    </w:pPr>
    <w:rPr>
      <w:rFonts w:ascii="仿宋" w:eastAsia="仿宋" w:hAnsi="仿宋"/>
      <w:color w:val="000000"/>
      <w:sz w:val="24"/>
      <w:szCs w:val="24"/>
    </w:rPr>
  </w:style>
  <w:style w:type="paragraph" w:customStyle="1" w:styleId="xl130">
    <w:name w:val="xl130"/>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31">
    <w:name w:val="xl131"/>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32">
    <w:name w:val="xl132"/>
    <w:basedOn w:val="a"/>
    <w:uiPriority w:val="99"/>
    <w:unhideWhenUsed/>
    <w:rsid w:val="00CD4029"/>
    <w:pPr>
      <w:widowControl/>
      <w:pBdr>
        <w:top w:val="single" w:sz="8" w:space="0" w:color="000000"/>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200">
    <w:name w:val="xl200"/>
    <w:basedOn w:val="a"/>
    <w:uiPriority w:val="99"/>
    <w:unhideWhenUsed/>
    <w:rsid w:val="00CD4029"/>
    <w:pPr>
      <w:widowControl/>
      <w:pBdr>
        <w:top w:val="single" w:sz="8" w:space="0" w:color="000000"/>
        <w:lef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59">
    <w:name w:val="xl159"/>
    <w:basedOn w:val="a"/>
    <w:uiPriority w:val="99"/>
    <w:unhideWhenUsed/>
    <w:rsid w:val="00CD4029"/>
    <w:pPr>
      <w:widowControl/>
      <w:pBdr>
        <w:top w:val="single" w:sz="8" w:space="0" w:color="auto"/>
        <w:left w:val="single" w:sz="8" w:space="0" w:color="auto"/>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3">
    <w:name w:val="xl133"/>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63">
    <w:name w:val="xl63"/>
    <w:basedOn w:val="a"/>
    <w:uiPriority w:val="99"/>
    <w:unhideWhenUsed/>
    <w:rsid w:val="00CD4029"/>
    <w:pPr>
      <w:widowControl/>
      <w:spacing w:before="100" w:beforeAutospacing="1" w:after="100" w:afterAutospacing="1"/>
      <w:jc w:val="left"/>
    </w:pPr>
    <w:rPr>
      <w:rFonts w:ascii="仿宋" w:eastAsia="仿宋" w:hAnsi="仿宋"/>
      <w:sz w:val="24"/>
      <w:szCs w:val="24"/>
    </w:rPr>
  </w:style>
  <w:style w:type="paragraph" w:customStyle="1" w:styleId="xl160">
    <w:name w:val="xl160"/>
    <w:basedOn w:val="a"/>
    <w:uiPriority w:val="99"/>
    <w:unhideWhenUsed/>
    <w:rsid w:val="00CD4029"/>
    <w:pPr>
      <w:widowControl/>
      <w:pBdr>
        <w:top w:val="single" w:sz="8" w:space="0" w:color="auto"/>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4">
    <w:name w:val="xl134"/>
    <w:basedOn w:val="a"/>
    <w:uiPriority w:val="99"/>
    <w:unhideWhenUsed/>
    <w:rsid w:val="00CD4029"/>
    <w:pPr>
      <w:widowControl/>
      <w:pBdr>
        <w:top w:val="single" w:sz="8" w:space="0" w:color="000000"/>
        <w:left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5">
    <w:name w:val="xl135"/>
    <w:basedOn w:val="a"/>
    <w:uiPriority w:val="99"/>
    <w:unhideWhenUsed/>
    <w:rsid w:val="00CD4029"/>
    <w:pPr>
      <w:widowControl/>
      <w:pBdr>
        <w:top w:val="single" w:sz="8" w:space="0" w:color="000000"/>
        <w:bottom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6">
    <w:name w:val="xl136"/>
    <w:basedOn w:val="a"/>
    <w:uiPriority w:val="99"/>
    <w:unhideWhenUsed/>
    <w:rsid w:val="00CD4029"/>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37">
    <w:name w:val="xl137"/>
    <w:basedOn w:val="a"/>
    <w:uiPriority w:val="99"/>
    <w:unhideWhenUsed/>
    <w:rsid w:val="00CD4029"/>
    <w:pPr>
      <w:widowControl/>
      <w:pBdr>
        <w:lef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38">
    <w:name w:val="xl138"/>
    <w:basedOn w:val="a"/>
    <w:uiPriority w:val="99"/>
    <w:unhideWhenUsed/>
    <w:rsid w:val="00CD4029"/>
    <w:pPr>
      <w:widowControl/>
      <w:spacing w:before="100" w:beforeAutospacing="1" w:after="100" w:afterAutospacing="1"/>
      <w:jc w:val="center"/>
      <w:textAlignment w:val="center"/>
    </w:pPr>
    <w:rPr>
      <w:rFonts w:ascii="仿宋" w:eastAsia="仿宋" w:hAnsi="仿宋"/>
      <w:color w:val="000000"/>
      <w:sz w:val="24"/>
      <w:szCs w:val="24"/>
    </w:rPr>
  </w:style>
  <w:style w:type="paragraph" w:customStyle="1" w:styleId="xl139">
    <w:name w:val="xl139"/>
    <w:basedOn w:val="a"/>
    <w:uiPriority w:val="99"/>
    <w:unhideWhenUsed/>
    <w:rsid w:val="00CD4029"/>
    <w:pPr>
      <w:widowControl/>
      <w:pBdr>
        <w:left w:val="single" w:sz="8" w:space="0" w:color="auto"/>
        <w:bottom w:val="single" w:sz="8" w:space="0" w:color="auto"/>
        <w:right w:val="single" w:sz="8" w:space="0" w:color="auto"/>
      </w:pBdr>
      <w:spacing w:before="100" w:beforeAutospacing="1" w:after="100" w:afterAutospacing="1"/>
      <w:jc w:val="right"/>
      <w:textAlignment w:val="center"/>
    </w:pPr>
    <w:rPr>
      <w:rFonts w:ascii="仿宋" w:eastAsia="仿宋" w:hAnsi="仿宋"/>
      <w:color w:val="000000"/>
      <w:sz w:val="24"/>
      <w:szCs w:val="24"/>
    </w:rPr>
  </w:style>
  <w:style w:type="paragraph" w:customStyle="1" w:styleId="xl140">
    <w:name w:val="xl140"/>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41">
    <w:name w:val="xl141"/>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42">
    <w:name w:val="xl142"/>
    <w:basedOn w:val="a"/>
    <w:uiPriority w:val="99"/>
    <w:unhideWhenUsed/>
    <w:rsid w:val="00CD4029"/>
    <w:pPr>
      <w:widowControl/>
      <w:pBdr>
        <w:top w:val="single" w:sz="8" w:space="0" w:color="auto"/>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44">
    <w:name w:val="xl144"/>
    <w:basedOn w:val="a"/>
    <w:uiPriority w:val="99"/>
    <w:unhideWhenUsed/>
    <w:rsid w:val="00CD4029"/>
    <w:pPr>
      <w:widowControl/>
      <w:pBdr>
        <w:left w:val="single" w:sz="8" w:space="0" w:color="000000"/>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45">
    <w:name w:val="xl145"/>
    <w:basedOn w:val="a"/>
    <w:uiPriority w:val="99"/>
    <w:unhideWhenUsed/>
    <w:rsid w:val="00CD4029"/>
    <w:pPr>
      <w:widowControl/>
      <w:pBdr>
        <w:left w:val="single" w:sz="8" w:space="0" w:color="000000"/>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46">
    <w:name w:val="xl146"/>
    <w:basedOn w:val="a"/>
    <w:uiPriority w:val="99"/>
    <w:unhideWhenUsed/>
    <w:rsid w:val="00CD4029"/>
    <w:pPr>
      <w:widowControl/>
      <w:pBdr>
        <w:right w:val="single" w:sz="8" w:space="0" w:color="000000"/>
      </w:pBdr>
      <w:spacing w:before="100" w:beforeAutospacing="1" w:after="100" w:afterAutospacing="1"/>
      <w:jc w:val="left"/>
      <w:textAlignment w:val="center"/>
    </w:pPr>
    <w:rPr>
      <w:rFonts w:ascii="仿宋" w:eastAsia="仿宋" w:hAnsi="仿宋"/>
      <w:b/>
      <w:color w:val="000000"/>
      <w:sz w:val="24"/>
      <w:szCs w:val="24"/>
    </w:rPr>
  </w:style>
  <w:style w:type="paragraph" w:customStyle="1" w:styleId="xl147">
    <w:name w:val="xl147"/>
    <w:basedOn w:val="a"/>
    <w:uiPriority w:val="99"/>
    <w:unhideWhenUsed/>
    <w:rsid w:val="00CD4029"/>
    <w:pPr>
      <w:widowControl/>
      <w:pBdr>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148">
    <w:name w:val="xl148"/>
    <w:basedOn w:val="a"/>
    <w:uiPriority w:val="99"/>
    <w:unhideWhenUsed/>
    <w:rsid w:val="00CD4029"/>
    <w:pPr>
      <w:widowControl/>
      <w:pBdr>
        <w:right w:val="single" w:sz="8" w:space="0" w:color="000000"/>
      </w:pBdr>
      <w:spacing w:before="100" w:beforeAutospacing="1" w:after="100" w:afterAutospacing="1"/>
      <w:jc w:val="center"/>
      <w:textAlignment w:val="center"/>
    </w:pPr>
    <w:rPr>
      <w:rFonts w:ascii="仿宋" w:eastAsia="仿宋" w:hAnsi="仿宋"/>
      <w:b/>
      <w:color w:val="000000"/>
      <w:sz w:val="24"/>
      <w:szCs w:val="24"/>
    </w:rPr>
  </w:style>
  <w:style w:type="paragraph" w:customStyle="1" w:styleId="xl64">
    <w:name w:val="xl64"/>
    <w:basedOn w:val="a"/>
    <w:uiPriority w:val="99"/>
    <w:unhideWhenUsed/>
    <w:rsid w:val="00CD4029"/>
    <w:pPr>
      <w:widowControl/>
      <w:spacing w:before="100" w:beforeAutospacing="1" w:after="100" w:afterAutospacing="1"/>
      <w:jc w:val="center"/>
    </w:pPr>
    <w:rPr>
      <w:rFonts w:ascii="仿宋" w:eastAsia="仿宋" w:hAnsi="仿宋"/>
      <w:sz w:val="24"/>
      <w:szCs w:val="24"/>
    </w:rPr>
  </w:style>
  <w:style w:type="paragraph" w:customStyle="1" w:styleId="xl161">
    <w:name w:val="xl161"/>
    <w:basedOn w:val="a"/>
    <w:uiPriority w:val="99"/>
    <w:unhideWhenUsed/>
    <w:rsid w:val="00CD4029"/>
    <w:pPr>
      <w:widowControl/>
      <w:pBdr>
        <w:top w:val="single" w:sz="8" w:space="0" w:color="auto"/>
        <w:bottom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49">
    <w:name w:val="xl149"/>
    <w:basedOn w:val="a"/>
    <w:uiPriority w:val="99"/>
    <w:unhideWhenUsed/>
    <w:rsid w:val="00CD4029"/>
    <w:pPr>
      <w:widowControl/>
      <w:pBdr>
        <w:right w:val="single" w:sz="8" w:space="0" w:color="000000"/>
      </w:pBdr>
      <w:spacing w:before="100" w:beforeAutospacing="1" w:after="100" w:afterAutospacing="1"/>
      <w:jc w:val="right"/>
      <w:textAlignment w:val="center"/>
    </w:pPr>
    <w:rPr>
      <w:rFonts w:ascii="仿宋" w:eastAsia="仿宋" w:hAnsi="仿宋"/>
      <w:b/>
      <w:color w:val="000000"/>
      <w:sz w:val="24"/>
      <w:szCs w:val="24"/>
    </w:rPr>
  </w:style>
  <w:style w:type="paragraph" w:customStyle="1" w:styleId="xl151">
    <w:name w:val="xl151"/>
    <w:basedOn w:val="a"/>
    <w:uiPriority w:val="99"/>
    <w:unhideWhenUsed/>
    <w:rsid w:val="00CD4029"/>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52">
    <w:name w:val="xl152"/>
    <w:basedOn w:val="a"/>
    <w:uiPriority w:val="99"/>
    <w:unhideWhenUsed/>
    <w:rsid w:val="00CD4029"/>
    <w:pPr>
      <w:widowControl/>
      <w:pBdr>
        <w:top w:val="single" w:sz="8" w:space="0" w:color="auto"/>
        <w:bottom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54">
    <w:name w:val="xl154"/>
    <w:basedOn w:val="a"/>
    <w:uiPriority w:val="99"/>
    <w:unhideWhenUsed/>
    <w:rsid w:val="00CD4029"/>
    <w:pPr>
      <w:widowControl/>
      <w:pBdr>
        <w:top w:val="single" w:sz="8" w:space="0" w:color="auto"/>
        <w:bottom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55">
    <w:name w:val="xl155"/>
    <w:basedOn w:val="a"/>
    <w:uiPriority w:val="99"/>
    <w:unhideWhenUsed/>
    <w:rsid w:val="00CD4029"/>
    <w:pPr>
      <w:widowControl/>
      <w:pBdr>
        <w:top w:val="single" w:sz="8" w:space="0" w:color="auto"/>
        <w:bottom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57">
    <w:name w:val="xl157"/>
    <w:basedOn w:val="a"/>
    <w:uiPriority w:val="99"/>
    <w:unhideWhenUsed/>
    <w:rsid w:val="00CD4029"/>
    <w:pPr>
      <w:widowControl/>
      <w:pBdr>
        <w:top w:val="single" w:sz="8" w:space="0" w:color="000000"/>
        <w:bottom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62">
    <w:name w:val="xl162"/>
    <w:basedOn w:val="a"/>
    <w:uiPriority w:val="99"/>
    <w:unhideWhenUsed/>
    <w:rsid w:val="00CD4029"/>
    <w:pPr>
      <w:widowControl/>
      <w:pBdr>
        <w:top w:val="single" w:sz="8" w:space="0" w:color="auto"/>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63">
    <w:name w:val="xl163"/>
    <w:basedOn w:val="a"/>
    <w:uiPriority w:val="99"/>
    <w:unhideWhenUsed/>
    <w:rsid w:val="00CD4029"/>
    <w:pPr>
      <w:widowControl/>
      <w:pBdr>
        <w:top w:val="single" w:sz="8" w:space="0" w:color="auto"/>
        <w:bottom w:val="single" w:sz="8" w:space="0" w:color="000000"/>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65">
    <w:name w:val="xl165"/>
    <w:basedOn w:val="a"/>
    <w:uiPriority w:val="99"/>
    <w:unhideWhenUsed/>
    <w:rsid w:val="00CD4029"/>
    <w:pPr>
      <w:widowControl/>
      <w:pBdr>
        <w:left w:val="single" w:sz="8" w:space="0" w:color="auto"/>
        <w:bottom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78">
    <w:name w:val="xl178"/>
    <w:basedOn w:val="a"/>
    <w:uiPriority w:val="99"/>
    <w:unhideWhenUsed/>
    <w:rsid w:val="00CD4029"/>
    <w:pPr>
      <w:widowControl/>
      <w:pBdr>
        <w:top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66">
    <w:name w:val="xl166"/>
    <w:basedOn w:val="a"/>
    <w:uiPriority w:val="99"/>
    <w:unhideWhenUsed/>
    <w:rsid w:val="00CD4029"/>
    <w:pPr>
      <w:widowControl/>
      <w:pBdr>
        <w:bottom w:val="single" w:sz="8" w:space="0" w:color="000000"/>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79">
    <w:name w:val="xl179"/>
    <w:basedOn w:val="a"/>
    <w:uiPriority w:val="99"/>
    <w:unhideWhenUsed/>
    <w:rsid w:val="00CD4029"/>
    <w:pPr>
      <w:widowControl/>
      <w:pBdr>
        <w:top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67">
    <w:name w:val="xl167"/>
    <w:basedOn w:val="a"/>
    <w:uiPriority w:val="99"/>
    <w:unhideWhenUsed/>
    <w:rsid w:val="00CD4029"/>
    <w:pPr>
      <w:widowControl/>
      <w:pBdr>
        <w:left w:val="single" w:sz="8" w:space="0" w:color="auto"/>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69">
    <w:name w:val="xl169"/>
    <w:basedOn w:val="a"/>
    <w:uiPriority w:val="99"/>
    <w:unhideWhenUsed/>
    <w:rsid w:val="00CD4029"/>
    <w:pPr>
      <w:widowControl/>
      <w:pBdr>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70">
    <w:name w:val="xl170"/>
    <w:basedOn w:val="a"/>
    <w:uiPriority w:val="99"/>
    <w:unhideWhenUsed/>
    <w:rsid w:val="00CD4029"/>
    <w:pPr>
      <w:widowControl/>
      <w:pBdr>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71">
    <w:name w:val="xl171"/>
    <w:basedOn w:val="a"/>
    <w:uiPriority w:val="99"/>
    <w:unhideWhenUsed/>
    <w:rsid w:val="00CD4029"/>
    <w:pPr>
      <w:widowControl/>
      <w:pBdr>
        <w:bottom w:val="single" w:sz="8" w:space="0" w:color="auto"/>
        <w:right w:val="single" w:sz="8" w:space="0" w:color="000000"/>
      </w:pBdr>
      <w:spacing w:before="100" w:beforeAutospacing="1" w:after="100" w:afterAutospacing="1"/>
      <w:jc w:val="right"/>
      <w:textAlignment w:val="center"/>
    </w:pPr>
    <w:rPr>
      <w:rFonts w:ascii="仿宋" w:eastAsia="仿宋" w:hAnsi="仿宋"/>
      <w:color w:val="000000"/>
      <w:sz w:val="24"/>
      <w:szCs w:val="24"/>
    </w:rPr>
  </w:style>
  <w:style w:type="paragraph" w:customStyle="1" w:styleId="xl172">
    <w:name w:val="xl172"/>
    <w:basedOn w:val="a"/>
    <w:uiPriority w:val="99"/>
    <w:unhideWhenUsed/>
    <w:rsid w:val="00CD4029"/>
    <w:pPr>
      <w:widowControl/>
      <w:pBdr>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94">
    <w:name w:val="xl194"/>
    <w:basedOn w:val="a"/>
    <w:uiPriority w:val="99"/>
    <w:unhideWhenUsed/>
    <w:rsid w:val="00CD4029"/>
    <w:pPr>
      <w:widowControl/>
      <w:pBdr>
        <w:left w:val="single" w:sz="8" w:space="0" w:color="000000"/>
        <w:bottom w:val="single" w:sz="8" w:space="0" w:color="auto"/>
        <w:right w:val="single" w:sz="8" w:space="0" w:color="auto"/>
      </w:pBdr>
      <w:spacing w:before="100" w:beforeAutospacing="1" w:after="100" w:afterAutospacing="1"/>
      <w:jc w:val="center"/>
      <w:textAlignment w:val="center"/>
    </w:pPr>
    <w:rPr>
      <w:rFonts w:ascii="仿宋" w:eastAsia="仿宋" w:hAnsi="仿宋"/>
      <w:color w:val="000000"/>
      <w:sz w:val="24"/>
      <w:szCs w:val="24"/>
    </w:rPr>
  </w:style>
  <w:style w:type="paragraph" w:customStyle="1" w:styleId="xl176">
    <w:name w:val="xl176"/>
    <w:basedOn w:val="a"/>
    <w:uiPriority w:val="99"/>
    <w:unhideWhenUsed/>
    <w:rsid w:val="00CD4029"/>
    <w:pPr>
      <w:widowControl/>
      <w:pBdr>
        <w:top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83">
    <w:name w:val="xl183"/>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84">
    <w:name w:val="xl184"/>
    <w:basedOn w:val="a"/>
    <w:uiPriority w:val="99"/>
    <w:unhideWhenUsed/>
    <w:rsid w:val="00CD4029"/>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90">
    <w:name w:val="xl190"/>
    <w:basedOn w:val="a"/>
    <w:uiPriority w:val="99"/>
    <w:unhideWhenUsed/>
    <w:rsid w:val="00CD4029"/>
    <w:pPr>
      <w:widowControl/>
      <w:pBdr>
        <w:left w:val="single" w:sz="8" w:space="0" w:color="000000"/>
        <w:bottom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91">
    <w:name w:val="xl191"/>
    <w:basedOn w:val="a"/>
    <w:uiPriority w:val="99"/>
    <w:unhideWhenUsed/>
    <w:rsid w:val="00CD4029"/>
    <w:pPr>
      <w:widowControl/>
      <w:pBdr>
        <w:left w:val="single" w:sz="8" w:space="0" w:color="000000"/>
        <w:bottom w:val="single" w:sz="8" w:space="0" w:color="auto"/>
        <w:right w:val="single" w:sz="8" w:space="0" w:color="000000"/>
      </w:pBdr>
      <w:spacing w:before="100" w:beforeAutospacing="1" w:after="100" w:afterAutospacing="1"/>
      <w:jc w:val="center"/>
      <w:textAlignment w:val="center"/>
    </w:pPr>
    <w:rPr>
      <w:rFonts w:ascii="仿宋" w:eastAsia="仿宋" w:hAnsi="仿宋"/>
      <w:color w:val="000000"/>
      <w:sz w:val="24"/>
      <w:szCs w:val="24"/>
    </w:rPr>
  </w:style>
  <w:style w:type="paragraph" w:customStyle="1" w:styleId="xl198">
    <w:name w:val="xl198"/>
    <w:basedOn w:val="a"/>
    <w:uiPriority w:val="99"/>
    <w:unhideWhenUsed/>
    <w:rsid w:val="00CD4029"/>
    <w:pPr>
      <w:widowControl/>
      <w:pBdr>
        <w:top w:val="single" w:sz="8" w:space="0" w:color="000000"/>
        <w:right w:val="single" w:sz="8" w:space="0" w:color="000000"/>
      </w:pBdr>
      <w:spacing w:before="100" w:beforeAutospacing="1" w:after="100" w:afterAutospacing="1"/>
      <w:jc w:val="left"/>
      <w:textAlignment w:val="center"/>
    </w:pPr>
    <w:rPr>
      <w:rFonts w:ascii="仿宋" w:eastAsia="仿宋" w:hAnsi="仿宋"/>
      <w:color w:val="000000"/>
      <w:sz w:val="24"/>
      <w:szCs w:val="24"/>
    </w:rPr>
  </w:style>
  <w:style w:type="paragraph" w:customStyle="1" w:styleId="xl199">
    <w:name w:val="xl199"/>
    <w:basedOn w:val="a"/>
    <w:uiPriority w:val="99"/>
    <w:unhideWhenUsed/>
    <w:rsid w:val="00CD4029"/>
    <w:pPr>
      <w:widowControl/>
      <w:pBdr>
        <w:left w:val="single" w:sz="8" w:space="0" w:color="auto"/>
        <w:right w:val="single" w:sz="8" w:space="0" w:color="000000"/>
      </w:pBdr>
      <w:spacing w:before="100" w:beforeAutospacing="1" w:after="100" w:afterAutospacing="1"/>
      <w:jc w:val="left"/>
      <w:textAlignment w:val="center"/>
    </w:pPr>
    <w:rPr>
      <w:rFonts w:ascii="仿宋" w:eastAsia="仿宋"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69</Pages>
  <Words>5574</Words>
  <Characters>31772</Characters>
  <Application>Microsoft Office Word</Application>
  <DocSecurity>0</DocSecurity>
  <Lines>264</Lines>
  <Paragraphs>74</Paragraphs>
  <ScaleCrop>false</ScaleCrop>
  <Company>MS</Company>
  <LinksUpToDate>false</LinksUpToDate>
  <CharactersWithSpaces>37272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7</cp:revision>
  <dcterms:created xsi:type="dcterms:W3CDTF">2023-07-18T07:21:00Z</dcterms:created>
  <dcterms:modified xsi:type="dcterms:W3CDTF">2023-08-16T03:08:00Z</dcterms:modified>
</cp:coreProperties>
</file>