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310A" w:rsidRDefault="00A4310A" w:rsidP="00A4310A">
      <w:pPr>
        <w:spacing w:line="579" w:lineRule="exact"/>
        <w:ind w:firstLineChars="200" w:firstLine="640"/>
        <w:rPr>
          <w:rFonts w:eastAsia="黑体" w:hAnsi="黑体"/>
          <w:szCs w:val="32"/>
        </w:rPr>
      </w:pPr>
      <w:r>
        <w:rPr>
          <w:rFonts w:eastAsia="黑体" w:hAnsi="黑体" w:hint="eastAsia"/>
          <w:szCs w:val="32"/>
        </w:rPr>
        <w:t>一、服务具体内容及要求</w:t>
      </w:r>
    </w:p>
    <w:p w:rsidR="00A4310A" w:rsidRDefault="00A4310A" w:rsidP="00A4310A">
      <w:pPr>
        <w:spacing w:line="579" w:lineRule="exact"/>
        <w:ind w:firstLineChars="200" w:firstLine="640"/>
        <w:rPr>
          <w:rFonts w:ascii="仿宋_GB2312" w:hAnsi="宋体" w:cs="宋体"/>
          <w:kern w:val="0"/>
          <w:szCs w:val="32"/>
        </w:rPr>
      </w:pPr>
      <w:r>
        <w:rPr>
          <w:rFonts w:ascii="仿宋_GB2312" w:hAnsi="宋体" w:cs="宋体" w:hint="eastAsia"/>
          <w:kern w:val="0"/>
          <w:szCs w:val="32"/>
        </w:rPr>
        <w:t>（一）现场布置：</w:t>
      </w:r>
    </w:p>
    <w:p w:rsidR="00A4310A" w:rsidRDefault="00A4310A" w:rsidP="00A4310A">
      <w:pPr>
        <w:spacing w:line="579" w:lineRule="exact"/>
        <w:ind w:firstLineChars="200" w:firstLine="640"/>
        <w:rPr>
          <w:rFonts w:ascii="仿宋_GB2312" w:hAnsi="宋体" w:cs="宋体"/>
          <w:kern w:val="0"/>
          <w:szCs w:val="32"/>
        </w:rPr>
      </w:pPr>
      <w:r>
        <w:rPr>
          <w:rFonts w:ascii="仿宋_GB2312" w:hAnsi="宋体" w:cs="宋体" w:hint="eastAsia"/>
          <w:kern w:val="0"/>
          <w:szCs w:val="32"/>
        </w:rPr>
        <w:t>1.主题背景板:1个（15 m×5 m;长×宽）</w:t>
      </w:r>
    </w:p>
    <w:p w:rsidR="00A4310A" w:rsidRDefault="00A4310A" w:rsidP="00A4310A">
      <w:pPr>
        <w:spacing w:line="579" w:lineRule="exact"/>
        <w:ind w:firstLineChars="200" w:firstLine="640"/>
        <w:rPr>
          <w:rFonts w:ascii="仿宋_GB2312" w:hAnsi="宋体" w:cs="宋体"/>
          <w:kern w:val="0"/>
          <w:szCs w:val="32"/>
        </w:rPr>
      </w:pPr>
      <w:r>
        <w:rPr>
          <w:rFonts w:ascii="仿宋_GB2312" w:hAnsi="宋体" w:cs="宋体" w:hint="eastAsia"/>
          <w:kern w:val="0"/>
          <w:szCs w:val="32"/>
        </w:rPr>
        <w:t>2.依托医院办公楼前台阶搭建舞台（15 m×12 m;长×宽）。</w:t>
      </w:r>
    </w:p>
    <w:p w:rsidR="00A4310A" w:rsidRDefault="00A4310A" w:rsidP="00A4310A">
      <w:pPr>
        <w:spacing w:line="579" w:lineRule="exact"/>
        <w:ind w:firstLineChars="200" w:firstLine="640"/>
        <w:rPr>
          <w:rFonts w:ascii="仿宋_GB2312" w:hAnsi="宋体" w:cs="宋体"/>
          <w:kern w:val="0"/>
          <w:szCs w:val="32"/>
        </w:rPr>
      </w:pPr>
      <w:r>
        <w:rPr>
          <w:rFonts w:ascii="仿宋_GB2312" w:hAnsi="宋体" w:cs="宋体" w:hint="eastAsia"/>
          <w:kern w:val="0"/>
          <w:szCs w:val="32"/>
        </w:rPr>
        <w:t>3.铺红地毯：舞台区域与43名队员列队区域铺红地毯（舞台区域红地毯根据舞台大小铺设、队员列队区域红地毯尺寸至少为15 m×8 m;长×宽）。</w:t>
      </w:r>
    </w:p>
    <w:p w:rsidR="00A4310A" w:rsidRDefault="00A4310A" w:rsidP="00A4310A">
      <w:pPr>
        <w:spacing w:line="579" w:lineRule="exact"/>
        <w:ind w:firstLineChars="200" w:firstLine="640"/>
        <w:rPr>
          <w:rFonts w:ascii="仿宋_GB2312" w:hAnsi="宋体" w:cs="宋体"/>
          <w:kern w:val="0"/>
          <w:szCs w:val="32"/>
        </w:rPr>
      </w:pPr>
      <w:r>
        <w:rPr>
          <w:rFonts w:ascii="仿宋_GB2312" w:hAnsi="宋体" w:cs="宋体" w:hint="eastAsia"/>
          <w:kern w:val="0"/>
          <w:szCs w:val="32"/>
        </w:rPr>
        <w:t>4.横幅5条（根据后期文字制作横幅）。</w:t>
      </w:r>
    </w:p>
    <w:p w:rsidR="00A4310A" w:rsidRDefault="00A4310A" w:rsidP="00A4310A">
      <w:pPr>
        <w:spacing w:line="579" w:lineRule="exact"/>
        <w:ind w:firstLineChars="200" w:firstLine="640"/>
        <w:rPr>
          <w:rFonts w:ascii="仿宋_GB2312" w:hAnsi="宋体" w:cs="宋体"/>
          <w:kern w:val="0"/>
          <w:szCs w:val="32"/>
        </w:rPr>
      </w:pPr>
      <w:r>
        <w:rPr>
          <w:rFonts w:ascii="仿宋_GB2312" w:hAnsi="宋体" w:cs="宋体" w:hint="eastAsia"/>
          <w:kern w:val="0"/>
          <w:szCs w:val="32"/>
        </w:rPr>
        <w:t>5.旗帜+旗杆：旗帜2号（中国国旗、联合国旗、医疗分队队旗）；旗杆根据旗帜大小配套。</w:t>
      </w:r>
    </w:p>
    <w:p w:rsidR="00A4310A" w:rsidRDefault="00A4310A" w:rsidP="00A4310A">
      <w:pPr>
        <w:spacing w:line="579" w:lineRule="exact"/>
        <w:ind w:firstLineChars="200" w:firstLine="640"/>
        <w:rPr>
          <w:rFonts w:ascii="仿宋_GB2312" w:hAnsi="宋体" w:cs="宋体"/>
          <w:kern w:val="0"/>
          <w:szCs w:val="32"/>
        </w:rPr>
      </w:pPr>
      <w:r>
        <w:rPr>
          <w:rFonts w:ascii="仿宋_GB2312" w:hAnsi="宋体" w:cs="宋体" w:hint="eastAsia"/>
          <w:kern w:val="0"/>
          <w:szCs w:val="32"/>
        </w:rPr>
        <w:t>（二）其他物品</w:t>
      </w:r>
    </w:p>
    <w:p w:rsidR="00A4310A" w:rsidRDefault="00A4310A" w:rsidP="00A4310A">
      <w:pPr>
        <w:spacing w:line="579" w:lineRule="exact"/>
        <w:ind w:firstLineChars="200" w:firstLine="640"/>
        <w:rPr>
          <w:rFonts w:ascii="仿宋_GB2312" w:hAnsi="宋体" w:cs="宋体"/>
          <w:kern w:val="0"/>
          <w:szCs w:val="32"/>
        </w:rPr>
      </w:pPr>
      <w:r>
        <w:rPr>
          <w:rFonts w:ascii="仿宋_GB2312" w:hAnsi="宋体" w:cs="宋体" w:hint="eastAsia"/>
          <w:kern w:val="0"/>
          <w:szCs w:val="32"/>
        </w:rPr>
        <w:t>1.鲜花花束：86束。</w:t>
      </w:r>
    </w:p>
    <w:p w:rsidR="00A4310A" w:rsidRDefault="00A4310A" w:rsidP="00A4310A">
      <w:pPr>
        <w:spacing w:line="579" w:lineRule="exact"/>
        <w:ind w:firstLineChars="200" w:firstLine="640"/>
        <w:rPr>
          <w:rFonts w:ascii="仿宋_GB2312" w:hAnsi="宋体" w:cs="宋体"/>
          <w:kern w:val="0"/>
          <w:szCs w:val="32"/>
        </w:rPr>
      </w:pPr>
      <w:r>
        <w:rPr>
          <w:rFonts w:ascii="仿宋_GB2312" w:hAnsi="宋体" w:cs="宋体" w:hint="eastAsia"/>
          <w:kern w:val="0"/>
          <w:szCs w:val="32"/>
        </w:rPr>
        <w:t>2.话筒（一带二）2个</w:t>
      </w:r>
    </w:p>
    <w:p w:rsidR="00A4310A" w:rsidRDefault="00A4310A" w:rsidP="00A4310A">
      <w:pPr>
        <w:spacing w:line="579" w:lineRule="exact"/>
        <w:ind w:firstLineChars="200" w:firstLine="640"/>
        <w:rPr>
          <w:rFonts w:ascii="仿宋_GB2312" w:hAnsi="宋体" w:cs="宋体"/>
          <w:kern w:val="0"/>
          <w:szCs w:val="32"/>
        </w:rPr>
      </w:pPr>
      <w:r>
        <w:rPr>
          <w:rFonts w:ascii="仿宋_GB2312" w:hAnsi="宋体" w:cs="宋体" w:hint="eastAsia"/>
          <w:kern w:val="0"/>
          <w:szCs w:val="32"/>
        </w:rPr>
        <w:t>3.白手套（10双）</w:t>
      </w:r>
    </w:p>
    <w:p w:rsidR="00A4310A" w:rsidRDefault="00A4310A" w:rsidP="00A4310A">
      <w:pPr>
        <w:spacing w:line="579" w:lineRule="exact"/>
        <w:ind w:firstLineChars="200" w:firstLine="640"/>
        <w:rPr>
          <w:rFonts w:ascii="仿宋_GB2312" w:hAnsi="宋体" w:cs="宋体"/>
          <w:kern w:val="0"/>
          <w:szCs w:val="32"/>
        </w:rPr>
      </w:pPr>
      <w:r>
        <w:rPr>
          <w:rFonts w:ascii="仿宋_GB2312" w:hAnsi="宋体" w:cs="宋体" w:hint="eastAsia"/>
          <w:kern w:val="0"/>
          <w:szCs w:val="32"/>
        </w:rPr>
        <w:t>4.临时突发的其他要求：由中标方承担。</w:t>
      </w:r>
    </w:p>
    <w:p w:rsidR="00A4310A" w:rsidRDefault="00A4310A" w:rsidP="00A4310A">
      <w:pPr>
        <w:spacing w:line="579" w:lineRule="exact"/>
        <w:ind w:firstLineChars="200" w:firstLine="640"/>
        <w:rPr>
          <w:rFonts w:eastAsia="黑体" w:hAnsi="黑体"/>
          <w:szCs w:val="32"/>
        </w:rPr>
      </w:pPr>
      <w:r>
        <w:rPr>
          <w:rFonts w:eastAsia="黑体" w:hAnsi="黑体" w:hint="eastAsia"/>
          <w:szCs w:val="32"/>
        </w:rPr>
        <w:t>二</w:t>
      </w:r>
      <w:r>
        <w:rPr>
          <w:rFonts w:eastAsia="黑体" w:hAnsi="黑体"/>
          <w:szCs w:val="32"/>
        </w:rPr>
        <w:t>、</w:t>
      </w:r>
      <w:r>
        <w:rPr>
          <w:rFonts w:eastAsia="黑体" w:hAnsi="黑体" w:hint="eastAsia"/>
          <w:szCs w:val="32"/>
        </w:rPr>
        <w:t>交货期限</w:t>
      </w:r>
      <w:r>
        <w:rPr>
          <w:rFonts w:eastAsia="黑体" w:hAnsi="黑体"/>
          <w:szCs w:val="32"/>
        </w:rPr>
        <w:t>及交货地点</w:t>
      </w:r>
    </w:p>
    <w:p w:rsidR="00A4310A" w:rsidRDefault="00A4310A" w:rsidP="00A4310A">
      <w:pPr>
        <w:spacing w:line="579" w:lineRule="exact"/>
        <w:ind w:firstLineChars="200" w:firstLine="640"/>
        <w:rPr>
          <w:rFonts w:ascii="仿宋_GB2312" w:hAnsi="仿宋"/>
          <w:color w:val="000000"/>
          <w:szCs w:val="32"/>
        </w:rPr>
      </w:pPr>
      <w:r>
        <w:rPr>
          <w:rFonts w:ascii="仿宋_GB2312" w:hAnsi="仿宋" w:hint="eastAsia"/>
          <w:color w:val="000000"/>
          <w:szCs w:val="32"/>
        </w:rPr>
        <w:t>1.交货时间：供应商在</w:t>
      </w:r>
      <w:r w:rsidR="004400BE">
        <w:rPr>
          <w:rFonts w:ascii="仿宋_GB2312" w:hAnsi="仿宋" w:hint="eastAsia"/>
          <w:color w:val="000000"/>
          <w:szCs w:val="32"/>
        </w:rPr>
        <w:t>比价结束</w:t>
      </w:r>
      <w:r>
        <w:rPr>
          <w:rFonts w:ascii="仿宋_GB2312" w:hAnsi="仿宋" w:hint="eastAsia"/>
          <w:color w:val="000000"/>
          <w:szCs w:val="32"/>
        </w:rPr>
        <w:t>起当日完成沟通，1日内完成设计安装，并在指定的时间和地点进行供货，现场保障。</w:t>
      </w:r>
    </w:p>
    <w:p w:rsidR="00A4310A" w:rsidRDefault="00A4310A" w:rsidP="00A4310A">
      <w:pPr>
        <w:pStyle w:val="1"/>
        <w:adjustRightInd w:val="0"/>
        <w:spacing w:line="579" w:lineRule="exact"/>
        <w:ind w:firstLine="640"/>
        <w:rPr>
          <w:rFonts w:ascii="仿宋_GB2312" w:eastAsia="仿宋_GB2312" w:hAnsi="仿宋"/>
          <w:color w:val="000000"/>
          <w:sz w:val="32"/>
          <w:szCs w:val="32"/>
        </w:rPr>
      </w:pPr>
      <w:r>
        <w:rPr>
          <w:rFonts w:ascii="仿宋_GB2312" w:eastAsia="仿宋_GB2312" w:hAnsi="仿宋" w:hint="eastAsia"/>
          <w:color w:val="000000"/>
          <w:sz w:val="32"/>
          <w:szCs w:val="32"/>
        </w:rPr>
        <w:t>2.交货地点：</w:t>
      </w:r>
      <w:r w:rsidR="004400BE">
        <w:rPr>
          <w:rFonts w:ascii="仿宋_GB2312" w:eastAsia="仿宋_GB2312" w:hAnsi="仿宋" w:hint="eastAsia"/>
          <w:color w:val="000000"/>
          <w:sz w:val="32"/>
          <w:szCs w:val="32"/>
        </w:rPr>
        <w:t>甘肃兰州</w:t>
      </w:r>
      <w:r>
        <w:rPr>
          <w:rFonts w:ascii="仿宋_GB2312" w:eastAsia="仿宋_GB2312" w:hAnsi="仿宋" w:hint="eastAsia"/>
          <w:color w:val="000000"/>
          <w:sz w:val="32"/>
          <w:szCs w:val="32"/>
        </w:rPr>
        <w:t>。</w:t>
      </w:r>
    </w:p>
    <w:p w:rsidR="00A4310A" w:rsidRDefault="00A4310A" w:rsidP="00A4310A">
      <w:pPr>
        <w:pStyle w:val="1"/>
        <w:adjustRightInd w:val="0"/>
        <w:spacing w:line="579" w:lineRule="exact"/>
        <w:ind w:firstLine="640"/>
        <w:rPr>
          <w:rFonts w:ascii="仿宋_GB2312" w:eastAsia="仿宋_GB2312" w:hAnsi="仿宋" w:hint="eastAsia"/>
          <w:color w:val="000000"/>
          <w:sz w:val="32"/>
          <w:szCs w:val="32"/>
        </w:rPr>
      </w:pPr>
      <w:r>
        <w:rPr>
          <w:rFonts w:ascii="仿宋_GB2312" w:eastAsia="仿宋_GB2312" w:hAnsi="仿宋" w:hint="eastAsia"/>
          <w:color w:val="000000"/>
          <w:sz w:val="32"/>
          <w:szCs w:val="32"/>
        </w:rPr>
        <w:t>3.交货方式：供应商负责运输、安装、会场保障、拆卸等。</w:t>
      </w:r>
    </w:p>
    <w:p w:rsidR="004400BE" w:rsidRDefault="004400BE" w:rsidP="00A4310A">
      <w:pPr>
        <w:pStyle w:val="1"/>
        <w:adjustRightInd w:val="0"/>
        <w:spacing w:line="579" w:lineRule="exact"/>
        <w:ind w:firstLine="640"/>
        <w:rPr>
          <w:rFonts w:ascii="仿宋_GB2312" w:eastAsia="仿宋_GB2312" w:hAnsi="仿宋" w:hint="eastAsia"/>
          <w:color w:val="000000"/>
          <w:sz w:val="32"/>
          <w:szCs w:val="32"/>
        </w:rPr>
      </w:pPr>
    </w:p>
    <w:p w:rsidR="004400BE" w:rsidRDefault="004400BE" w:rsidP="00A4310A">
      <w:pPr>
        <w:pStyle w:val="1"/>
        <w:adjustRightInd w:val="0"/>
        <w:spacing w:line="579" w:lineRule="exact"/>
        <w:ind w:firstLine="640"/>
        <w:rPr>
          <w:rFonts w:ascii="仿宋_GB2312" w:eastAsia="仿宋_GB2312" w:hAnsi="仿宋" w:hint="eastAsia"/>
          <w:color w:val="000000"/>
          <w:sz w:val="32"/>
          <w:szCs w:val="32"/>
        </w:rPr>
      </w:pPr>
    </w:p>
    <w:p w:rsidR="004400BE" w:rsidRDefault="004400BE" w:rsidP="00A4310A">
      <w:pPr>
        <w:pStyle w:val="1"/>
        <w:adjustRightInd w:val="0"/>
        <w:spacing w:line="579" w:lineRule="exact"/>
        <w:ind w:firstLine="640"/>
        <w:rPr>
          <w:rFonts w:ascii="仿宋_GB2312" w:eastAsia="仿宋_GB2312" w:hAnsi="仿宋"/>
          <w:color w:val="000000"/>
          <w:sz w:val="32"/>
          <w:szCs w:val="32"/>
        </w:rPr>
      </w:pPr>
      <w:bookmarkStart w:id="0" w:name="_GoBack"/>
      <w:bookmarkEnd w:id="0"/>
      <w:r>
        <w:rPr>
          <w:rFonts w:ascii="仿宋_GB2312" w:eastAsia="仿宋_GB2312" w:hAnsi="仿宋" w:hint="eastAsia"/>
          <w:color w:val="000000"/>
          <w:sz w:val="32"/>
          <w:szCs w:val="32"/>
        </w:rPr>
        <w:lastRenderedPageBreak/>
        <w:t>鲜花大致样式：</w:t>
      </w:r>
    </w:p>
    <w:p w:rsidR="00BE6493" w:rsidRPr="00A4310A" w:rsidRDefault="004400BE" w:rsidP="00A4310A">
      <w:r>
        <w:rPr>
          <w:noProof/>
        </w:rPr>
        <w:drawing>
          <wp:inline distT="0" distB="0" distL="0" distR="0">
            <wp:extent cx="5615940" cy="7487920"/>
            <wp:effectExtent l="0" t="0" r="381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908_14333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5940" cy="7487920"/>
            <wp:effectExtent l="0" t="0" r="381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908_14340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5940" cy="7487920"/>
            <wp:effectExtent l="0" t="0" r="381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908_14334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E6493" w:rsidRPr="00A4310A">
      <w:footerReference w:type="even" r:id="rId12"/>
      <w:pgSz w:w="11906" w:h="16838"/>
      <w:pgMar w:top="2098" w:right="1474" w:bottom="1985" w:left="1588" w:header="709" w:footer="992" w:gutter="0"/>
      <w:pgNumType w:fmt="numberInDash"/>
      <w:cols w:space="720"/>
      <w:titlePg/>
      <w:docGrid w:linePitch="579" w:charSpace="-84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59E2" w:rsidRDefault="009859E2">
      <w:r>
        <w:separator/>
      </w:r>
    </w:p>
  </w:endnote>
  <w:endnote w:type="continuationSeparator" w:id="0">
    <w:p w:rsidR="009859E2" w:rsidRDefault="009859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仿宋_GB2312">
    <w:altName w:val="仿宋"/>
    <w:charset w:val="86"/>
    <w:family w:val="modern"/>
    <w:pitch w:val="default"/>
    <w:sig w:usb0="00000001" w:usb1="080E0000" w:usb2="00000000" w:usb3="00000000" w:csb0="0004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6493" w:rsidRDefault="00BE6493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59E2" w:rsidRDefault="009859E2">
      <w:r>
        <w:separator/>
      </w:r>
    </w:p>
  </w:footnote>
  <w:footnote w:type="continuationSeparator" w:id="0">
    <w:p w:rsidR="009859E2" w:rsidRDefault="009859E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A7793A"/>
    <w:multiLevelType w:val="multilevel"/>
    <w:tmpl w:val="57A7793A"/>
    <w:lvl w:ilvl="0">
      <w:start w:val="2021"/>
      <w:numFmt w:val="bullet"/>
      <w:lvlText w:val="-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bordersDoNotSurroundHeader/>
  <w:bordersDoNotSurroundFooter/>
  <w:proofState w:spelling="clean" w:grammar="clean"/>
  <w:defaultTabStop w:val="420"/>
  <w:drawingGridHorizontalSpacing w:val="158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5301"/>
    <w:rsid w:val="00005301"/>
    <w:rsid w:val="00026D9E"/>
    <w:rsid w:val="000967F6"/>
    <w:rsid w:val="001406AC"/>
    <w:rsid w:val="00153171"/>
    <w:rsid w:val="001D3CB6"/>
    <w:rsid w:val="00202E0F"/>
    <w:rsid w:val="00226222"/>
    <w:rsid w:val="00290A47"/>
    <w:rsid w:val="002B7F1B"/>
    <w:rsid w:val="0031729E"/>
    <w:rsid w:val="00331255"/>
    <w:rsid w:val="003362B3"/>
    <w:rsid w:val="003739F5"/>
    <w:rsid w:val="003A7009"/>
    <w:rsid w:val="00403BBD"/>
    <w:rsid w:val="004400BE"/>
    <w:rsid w:val="0049764F"/>
    <w:rsid w:val="004C194D"/>
    <w:rsid w:val="004E3D79"/>
    <w:rsid w:val="005F7953"/>
    <w:rsid w:val="00683D47"/>
    <w:rsid w:val="007320AA"/>
    <w:rsid w:val="007A5C4C"/>
    <w:rsid w:val="007A6672"/>
    <w:rsid w:val="007C4D05"/>
    <w:rsid w:val="007C5428"/>
    <w:rsid w:val="007F330F"/>
    <w:rsid w:val="009859E2"/>
    <w:rsid w:val="009878B9"/>
    <w:rsid w:val="00A038EF"/>
    <w:rsid w:val="00A4310A"/>
    <w:rsid w:val="00B053E5"/>
    <w:rsid w:val="00B25665"/>
    <w:rsid w:val="00BC7231"/>
    <w:rsid w:val="00BE6493"/>
    <w:rsid w:val="00BF452A"/>
    <w:rsid w:val="00C22774"/>
    <w:rsid w:val="00CD0173"/>
    <w:rsid w:val="00D405DC"/>
    <w:rsid w:val="00D53BB8"/>
    <w:rsid w:val="00E6380F"/>
    <w:rsid w:val="00F34FEB"/>
    <w:rsid w:val="00F54C80"/>
    <w:rsid w:val="019A439B"/>
    <w:rsid w:val="01B34E22"/>
    <w:rsid w:val="024E68F9"/>
    <w:rsid w:val="04C176C0"/>
    <w:rsid w:val="04C77723"/>
    <w:rsid w:val="052834CF"/>
    <w:rsid w:val="053F3069"/>
    <w:rsid w:val="05FA5081"/>
    <w:rsid w:val="08A22F63"/>
    <w:rsid w:val="0A9521E2"/>
    <w:rsid w:val="0AB539B9"/>
    <w:rsid w:val="0C1A5F74"/>
    <w:rsid w:val="0C3B5902"/>
    <w:rsid w:val="0CA64D1B"/>
    <w:rsid w:val="10C84606"/>
    <w:rsid w:val="12271F40"/>
    <w:rsid w:val="146A56CE"/>
    <w:rsid w:val="14F450DE"/>
    <w:rsid w:val="15114352"/>
    <w:rsid w:val="1542102E"/>
    <w:rsid w:val="15491404"/>
    <w:rsid w:val="16E96955"/>
    <w:rsid w:val="17586B0B"/>
    <w:rsid w:val="17BD5C5B"/>
    <w:rsid w:val="184C6E69"/>
    <w:rsid w:val="18B239EE"/>
    <w:rsid w:val="18CE20EA"/>
    <w:rsid w:val="1A073FD1"/>
    <w:rsid w:val="1D6A0633"/>
    <w:rsid w:val="1E396C13"/>
    <w:rsid w:val="1EB7274A"/>
    <w:rsid w:val="1F5761DF"/>
    <w:rsid w:val="1F7C00AF"/>
    <w:rsid w:val="1FCD574E"/>
    <w:rsid w:val="20560255"/>
    <w:rsid w:val="20C31E08"/>
    <w:rsid w:val="20D86778"/>
    <w:rsid w:val="20DF4F0A"/>
    <w:rsid w:val="21AC52E2"/>
    <w:rsid w:val="224D407F"/>
    <w:rsid w:val="22995516"/>
    <w:rsid w:val="23AE6D9F"/>
    <w:rsid w:val="268C6014"/>
    <w:rsid w:val="26D971C3"/>
    <w:rsid w:val="290C4C94"/>
    <w:rsid w:val="2A790107"/>
    <w:rsid w:val="2C8B1446"/>
    <w:rsid w:val="2E060DA9"/>
    <w:rsid w:val="2FA379D4"/>
    <w:rsid w:val="2FBB6ACC"/>
    <w:rsid w:val="30F222CD"/>
    <w:rsid w:val="31175928"/>
    <w:rsid w:val="31BD0D2D"/>
    <w:rsid w:val="329B02BA"/>
    <w:rsid w:val="33485079"/>
    <w:rsid w:val="35495172"/>
    <w:rsid w:val="35C0308E"/>
    <w:rsid w:val="35E825E5"/>
    <w:rsid w:val="390A388A"/>
    <w:rsid w:val="3B8A2D6D"/>
    <w:rsid w:val="3CDE204C"/>
    <w:rsid w:val="3DEC5D8A"/>
    <w:rsid w:val="3FCB1756"/>
    <w:rsid w:val="403D2E4A"/>
    <w:rsid w:val="405109CF"/>
    <w:rsid w:val="42B34525"/>
    <w:rsid w:val="42EF3189"/>
    <w:rsid w:val="42FB3958"/>
    <w:rsid w:val="43D40385"/>
    <w:rsid w:val="44E3578C"/>
    <w:rsid w:val="45AD36BD"/>
    <w:rsid w:val="49CB243D"/>
    <w:rsid w:val="4B6614EE"/>
    <w:rsid w:val="4B6C7ED0"/>
    <w:rsid w:val="4BF72460"/>
    <w:rsid w:val="4D6428FC"/>
    <w:rsid w:val="4D792939"/>
    <w:rsid w:val="4DFE1A6D"/>
    <w:rsid w:val="4F5522AA"/>
    <w:rsid w:val="4FBF3831"/>
    <w:rsid w:val="507E55C8"/>
    <w:rsid w:val="51532A0E"/>
    <w:rsid w:val="51BC384D"/>
    <w:rsid w:val="52A875CA"/>
    <w:rsid w:val="53AA50E8"/>
    <w:rsid w:val="571759D3"/>
    <w:rsid w:val="57256D9D"/>
    <w:rsid w:val="5730129E"/>
    <w:rsid w:val="5C7A3771"/>
    <w:rsid w:val="5D292A17"/>
    <w:rsid w:val="5E73638B"/>
    <w:rsid w:val="610060F0"/>
    <w:rsid w:val="61CD2146"/>
    <w:rsid w:val="61F71E27"/>
    <w:rsid w:val="61FA08BE"/>
    <w:rsid w:val="6329551F"/>
    <w:rsid w:val="63911317"/>
    <w:rsid w:val="65B031D7"/>
    <w:rsid w:val="675E2E42"/>
    <w:rsid w:val="67F516A6"/>
    <w:rsid w:val="680B1332"/>
    <w:rsid w:val="681A416B"/>
    <w:rsid w:val="686E355E"/>
    <w:rsid w:val="68F401BB"/>
    <w:rsid w:val="69F30635"/>
    <w:rsid w:val="6CF92343"/>
    <w:rsid w:val="6D2356D5"/>
    <w:rsid w:val="6D604233"/>
    <w:rsid w:val="6D6B37F2"/>
    <w:rsid w:val="6D804808"/>
    <w:rsid w:val="6FCB0DE0"/>
    <w:rsid w:val="72F56DD2"/>
    <w:rsid w:val="7434153C"/>
    <w:rsid w:val="74A80DE1"/>
    <w:rsid w:val="778374FD"/>
    <w:rsid w:val="78357ED8"/>
    <w:rsid w:val="78F211D5"/>
    <w:rsid w:val="7A460876"/>
    <w:rsid w:val="7BD65048"/>
    <w:rsid w:val="7C2F6426"/>
    <w:rsid w:val="7D427D16"/>
    <w:rsid w:val="7E4045F7"/>
    <w:rsid w:val="7F4A0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semiHidden="0" w:unhideWhenUsed="0" w:qFormat="1"/>
    <w:lsdException w:name="caption" w:uiPriority="35" w:qFormat="1"/>
    <w:lsdException w:name="page number" w:uiPriority="0" w:qFormat="1"/>
    <w:lsdException w:name="Title" w:semiHidden="0" w:uiPriority="10" w:unhideWhenUsed="0" w:qFormat="1"/>
    <w:lsdException w:name="Default Paragraph Font" w:uiPriority="1" w:qFormat="1"/>
    <w:lsdException w:name="Body Text Inden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semiHidden="0" w:qFormat="1"/>
    <w:lsdException w:name="Normal (Web)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仿宋_GB2312" w:hAnsi="Times New Roman" w:cs="Times New Roman"/>
      <w:kern w:val="2"/>
      <w:sz w:val="3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Char"/>
    <w:semiHidden/>
    <w:unhideWhenUsed/>
    <w:qFormat/>
    <w:pPr>
      <w:adjustRightInd w:val="0"/>
      <w:snapToGrid w:val="0"/>
      <w:spacing w:line="560" w:lineRule="exact"/>
      <w:ind w:firstLine="641"/>
    </w:pPr>
    <w:rPr>
      <w:rFonts w:ascii="仿宋_GB2312"/>
      <w:kern w:val="0"/>
      <w:sz w:val="30"/>
      <w:szCs w:val="20"/>
    </w:rPr>
  </w:style>
  <w:style w:type="paragraph" w:styleId="a4">
    <w:name w:val="Plain Text"/>
    <w:basedOn w:val="a"/>
    <w:link w:val="Char1"/>
    <w:uiPriority w:val="99"/>
    <w:unhideWhenUsed/>
    <w:qFormat/>
    <w:pPr>
      <w:spacing w:beforeLines="50" w:line="400" w:lineRule="exact"/>
    </w:pPr>
    <w:rPr>
      <w:rFonts w:ascii="宋体" w:eastAsia="宋体" w:hAnsi="Courier New" w:cstheme="minorBidi"/>
      <w:sz w:val="24"/>
    </w:rPr>
  </w:style>
  <w:style w:type="paragraph" w:styleId="a5">
    <w:name w:val="footer"/>
    <w:basedOn w:val="a"/>
    <w:link w:val="Char0"/>
    <w:uiPriority w:val="99"/>
    <w:qFormat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paragraph" w:styleId="a6">
    <w:name w:val="header"/>
    <w:basedOn w:val="a"/>
    <w:link w:val="Char2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uiPriority w:val="99"/>
    <w:semiHidden/>
    <w:unhideWhenUsed/>
    <w:qFormat/>
    <w:rPr>
      <w:sz w:val="24"/>
    </w:rPr>
  </w:style>
  <w:style w:type="character" w:styleId="a8">
    <w:name w:val="page number"/>
    <w:basedOn w:val="a0"/>
    <w:semiHidden/>
    <w:unhideWhenUsed/>
    <w:qFormat/>
  </w:style>
  <w:style w:type="character" w:customStyle="1" w:styleId="Char20">
    <w:name w:val="页脚 Char2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semiHidden/>
    <w:qFormat/>
    <w:rPr>
      <w:rFonts w:ascii="Times New Roman" w:eastAsia="仿宋_GB2312" w:hAnsi="Times New Roman" w:cs="Times New Roman"/>
      <w:sz w:val="18"/>
      <w:szCs w:val="18"/>
    </w:rPr>
  </w:style>
  <w:style w:type="character" w:customStyle="1" w:styleId="Char">
    <w:name w:val="正文文本缩进 Char"/>
    <w:basedOn w:val="a0"/>
    <w:link w:val="a3"/>
    <w:semiHidden/>
    <w:qFormat/>
    <w:rPr>
      <w:rFonts w:ascii="仿宋_GB2312" w:eastAsia="仿宋_GB2312" w:hAnsi="Times New Roman" w:cs="Times New Roman"/>
      <w:kern w:val="0"/>
      <w:sz w:val="30"/>
      <w:szCs w:val="20"/>
    </w:rPr>
  </w:style>
  <w:style w:type="character" w:customStyle="1" w:styleId="Char10">
    <w:name w:val="页脚 Char1"/>
    <w:basedOn w:val="a0"/>
    <w:uiPriority w:val="99"/>
    <w:semiHidden/>
    <w:qFormat/>
    <w:locked/>
    <w:rPr>
      <w:rFonts w:ascii="Times New Roman" w:eastAsia="宋体" w:hAnsi="Times New Roman" w:cs="Times New Roman"/>
      <w:sz w:val="18"/>
      <w:szCs w:val="18"/>
    </w:rPr>
  </w:style>
  <w:style w:type="character" w:customStyle="1" w:styleId="Char2">
    <w:name w:val="页眉 Char"/>
    <w:basedOn w:val="a0"/>
    <w:link w:val="a6"/>
    <w:uiPriority w:val="99"/>
    <w:qFormat/>
    <w:rPr>
      <w:rFonts w:ascii="Times New Roman" w:eastAsia="仿宋_GB2312" w:hAnsi="Times New Roman" w:cs="Times New Roman"/>
      <w:sz w:val="18"/>
      <w:szCs w:val="18"/>
    </w:rPr>
  </w:style>
  <w:style w:type="paragraph" w:styleId="a9">
    <w:name w:val="List Paragraph"/>
    <w:basedOn w:val="a"/>
    <w:uiPriority w:val="34"/>
    <w:qFormat/>
    <w:pPr>
      <w:ind w:firstLineChars="200" w:firstLine="420"/>
    </w:pPr>
  </w:style>
  <w:style w:type="character" w:customStyle="1" w:styleId="aa">
    <w:name w:val="仿宋三号 字符"/>
    <w:link w:val="ab"/>
    <w:semiHidden/>
    <w:qFormat/>
    <w:locked/>
    <w:rPr>
      <w:rFonts w:ascii="Times New Roman" w:eastAsia="仿宋" w:hAnsi="Times New Roman" w:cs="Times New Roman"/>
      <w:color w:val="000000"/>
      <w:sz w:val="32"/>
      <w:szCs w:val="32"/>
      <w:lang w:val="zh-CN"/>
    </w:rPr>
  </w:style>
  <w:style w:type="paragraph" w:customStyle="1" w:styleId="ab">
    <w:name w:val="仿宋三号"/>
    <w:basedOn w:val="a7"/>
    <w:link w:val="aa"/>
    <w:semiHidden/>
    <w:qFormat/>
    <w:pPr>
      <w:snapToGrid w:val="0"/>
      <w:spacing w:line="360" w:lineRule="auto"/>
      <w:ind w:firstLineChars="200" w:firstLine="200"/>
    </w:pPr>
    <w:rPr>
      <w:rFonts w:eastAsia="仿宋"/>
      <w:color w:val="000000"/>
      <w:sz w:val="32"/>
      <w:szCs w:val="32"/>
      <w:lang w:val="zh-CN"/>
    </w:rPr>
  </w:style>
  <w:style w:type="character" w:customStyle="1" w:styleId="Char3">
    <w:name w:val="纯文本 Char"/>
    <w:basedOn w:val="a0"/>
    <w:uiPriority w:val="99"/>
    <w:semiHidden/>
    <w:qFormat/>
    <w:rPr>
      <w:rFonts w:ascii="宋体" w:eastAsia="宋体" w:hAnsi="Courier New" w:cs="Courier New"/>
      <w:szCs w:val="21"/>
    </w:rPr>
  </w:style>
  <w:style w:type="character" w:customStyle="1" w:styleId="Char1">
    <w:name w:val="纯文本 Char1"/>
    <w:link w:val="a4"/>
    <w:uiPriority w:val="99"/>
    <w:qFormat/>
    <w:locked/>
    <w:rPr>
      <w:rFonts w:ascii="宋体" w:eastAsia="宋体" w:hAnsi="Courier New"/>
      <w:sz w:val="24"/>
      <w:szCs w:val="24"/>
    </w:rPr>
  </w:style>
  <w:style w:type="paragraph" w:customStyle="1" w:styleId="1">
    <w:name w:val="列出段落1"/>
    <w:basedOn w:val="a"/>
    <w:link w:val="ListParagraphChar"/>
    <w:qFormat/>
    <w:pPr>
      <w:ind w:firstLineChars="200" w:firstLine="420"/>
    </w:pPr>
    <w:rPr>
      <w:rFonts w:ascii="Calibri" w:eastAsia="宋体" w:hAnsi="Calibri"/>
      <w:sz w:val="21"/>
      <w:szCs w:val="22"/>
    </w:rPr>
  </w:style>
  <w:style w:type="character" w:customStyle="1" w:styleId="ListParagraphChar">
    <w:name w:val="List Paragraph Char"/>
    <w:link w:val="1"/>
    <w:qFormat/>
    <w:locked/>
    <w:rPr>
      <w:rFonts w:ascii="Calibri" w:eastAsia="宋体" w:hAnsi="Calibri" w:cs="Times New Roman"/>
    </w:rPr>
  </w:style>
  <w:style w:type="paragraph" w:styleId="ac">
    <w:name w:val="Balloon Text"/>
    <w:basedOn w:val="a"/>
    <w:link w:val="Char4"/>
    <w:uiPriority w:val="99"/>
    <w:semiHidden/>
    <w:unhideWhenUsed/>
    <w:rsid w:val="004400BE"/>
    <w:rPr>
      <w:sz w:val="18"/>
      <w:szCs w:val="18"/>
    </w:rPr>
  </w:style>
  <w:style w:type="character" w:customStyle="1" w:styleId="Char4">
    <w:name w:val="批注框文本 Char"/>
    <w:basedOn w:val="a0"/>
    <w:link w:val="ac"/>
    <w:uiPriority w:val="99"/>
    <w:semiHidden/>
    <w:rsid w:val="004400BE"/>
    <w:rPr>
      <w:rFonts w:ascii="Times New Roman" w:eastAsia="仿宋_GB2312" w:hAnsi="Times New Roman" w:cs="Times New Roman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semiHidden="0" w:unhideWhenUsed="0" w:qFormat="1"/>
    <w:lsdException w:name="caption" w:uiPriority="35" w:qFormat="1"/>
    <w:lsdException w:name="page number" w:uiPriority="0" w:qFormat="1"/>
    <w:lsdException w:name="Title" w:semiHidden="0" w:uiPriority="10" w:unhideWhenUsed="0" w:qFormat="1"/>
    <w:lsdException w:name="Default Paragraph Font" w:uiPriority="1" w:qFormat="1"/>
    <w:lsdException w:name="Body Text Inden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semiHidden="0" w:qFormat="1"/>
    <w:lsdException w:name="Normal (Web)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仿宋_GB2312" w:hAnsi="Times New Roman" w:cs="Times New Roman"/>
      <w:kern w:val="2"/>
      <w:sz w:val="3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Char"/>
    <w:semiHidden/>
    <w:unhideWhenUsed/>
    <w:qFormat/>
    <w:pPr>
      <w:adjustRightInd w:val="0"/>
      <w:snapToGrid w:val="0"/>
      <w:spacing w:line="560" w:lineRule="exact"/>
      <w:ind w:firstLine="641"/>
    </w:pPr>
    <w:rPr>
      <w:rFonts w:ascii="仿宋_GB2312"/>
      <w:kern w:val="0"/>
      <w:sz w:val="30"/>
      <w:szCs w:val="20"/>
    </w:rPr>
  </w:style>
  <w:style w:type="paragraph" w:styleId="a4">
    <w:name w:val="Plain Text"/>
    <w:basedOn w:val="a"/>
    <w:link w:val="Char1"/>
    <w:uiPriority w:val="99"/>
    <w:unhideWhenUsed/>
    <w:qFormat/>
    <w:pPr>
      <w:spacing w:beforeLines="50" w:line="400" w:lineRule="exact"/>
    </w:pPr>
    <w:rPr>
      <w:rFonts w:ascii="宋体" w:eastAsia="宋体" w:hAnsi="Courier New" w:cstheme="minorBidi"/>
      <w:sz w:val="24"/>
    </w:rPr>
  </w:style>
  <w:style w:type="paragraph" w:styleId="a5">
    <w:name w:val="footer"/>
    <w:basedOn w:val="a"/>
    <w:link w:val="Char0"/>
    <w:uiPriority w:val="99"/>
    <w:qFormat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paragraph" w:styleId="a6">
    <w:name w:val="header"/>
    <w:basedOn w:val="a"/>
    <w:link w:val="Char2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uiPriority w:val="99"/>
    <w:semiHidden/>
    <w:unhideWhenUsed/>
    <w:qFormat/>
    <w:rPr>
      <w:sz w:val="24"/>
    </w:rPr>
  </w:style>
  <w:style w:type="character" w:styleId="a8">
    <w:name w:val="page number"/>
    <w:basedOn w:val="a0"/>
    <w:semiHidden/>
    <w:unhideWhenUsed/>
    <w:qFormat/>
  </w:style>
  <w:style w:type="character" w:customStyle="1" w:styleId="Char20">
    <w:name w:val="页脚 Char2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semiHidden/>
    <w:qFormat/>
    <w:rPr>
      <w:rFonts w:ascii="Times New Roman" w:eastAsia="仿宋_GB2312" w:hAnsi="Times New Roman" w:cs="Times New Roman"/>
      <w:sz w:val="18"/>
      <w:szCs w:val="18"/>
    </w:rPr>
  </w:style>
  <w:style w:type="character" w:customStyle="1" w:styleId="Char">
    <w:name w:val="正文文本缩进 Char"/>
    <w:basedOn w:val="a0"/>
    <w:link w:val="a3"/>
    <w:semiHidden/>
    <w:qFormat/>
    <w:rPr>
      <w:rFonts w:ascii="仿宋_GB2312" w:eastAsia="仿宋_GB2312" w:hAnsi="Times New Roman" w:cs="Times New Roman"/>
      <w:kern w:val="0"/>
      <w:sz w:val="30"/>
      <w:szCs w:val="20"/>
    </w:rPr>
  </w:style>
  <w:style w:type="character" w:customStyle="1" w:styleId="Char10">
    <w:name w:val="页脚 Char1"/>
    <w:basedOn w:val="a0"/>
    <w:uiPriority w:val="99"/>
    <w:semiHidden/>
    <w:qFormat/>
    <w:locked/>
    <w:rPr>
      <w:rFonts w:ascii="Times New Roman" w:eastAsia="宋体" w:hAnsi="Times New Roman" w:cs="Times New Roman"/>
      <w:sz w:val="18"/>
      <w:szCs w:val="18"/>
    </w:rPr>
  </w:style>
  <w:style w:type="character" w:customStyle="1" w:styleId="Char2">
    <w:name w:val="页眉 Char"/>
    <w:basedOn w:val="a0"/>
    <w:link w:val="a6"/>
    <w:uiPriority w:val="99"/>
    <w:qFormat/>
    <w:rPr>
      <w:rFonts w:ascii="Times New Roman" w:eastAsia="仿宋_GB2312" w:hAnsi="Times New Roman" w:cs="Times New Roman"/>
      <w:sz w:val="18"/>
      <w:szCs w:val="18"/>
    </w:rPr>
  </w:style>
  <w:style w:type="paragraph" w:styleId="a9">
    <w:name w:val="List Paragraph"/>
    <w:basedOn w:val="a"/>
    <w:uiPriority w:val="34"/>
    <w:qFormat/>
    <w:pPr>
      <w:ind w:firstLineChars="200" w:firstLine="420"/>
    </w:pPr>
  </w:style>
  <w:style w:type="character" w:customStyle="1" w:styleId="aa">
    <w:name w:val="仿宋三号 字符"/>
    <w:link w:val="ab"/>
    <w:semiHidden/>
    <w:qFormat/>
    <w:locked/>
    <w:rPr>
      <w:rFonts w:ascii="Times New Roman" w:eastAsia="仿宋" w:hAnsi="Times New Roman" w:cs="Times New Roman"/>
      <w:color w:val="000000"/>
      <w:sz w:val="32"/>
      <w:szCs w:val="32"/>
      <w:lang w:val="zh-CN"/>
    </w:rPr>
  </w:style>
  <w:style w:type="paragraph" w:customStyle="1" w:styleId="ab">
    <w:name w:val="仿宋三号"/>
    <w:basedOn w:val="a7"/>
    <w:link w:val="aa"/>
    <w:semiHidden/>
    <w:qFormat/>
    <w:pPr>
      <w:snapToGrid w:val="0"/>
      <w:spacing w:line="360" w:lineRule="auto"/>
      <w:ind w:firstLineChars="200" w:firstLine="200"/>
    </w:pPr>
    <w:rPr>
      <w:rFonts w:eastAsia="仿宋"/>
      <w:color w:val="000000"/>
      <w:sz w:val="32"/>
      <w:szCs w:val="32"/>
      <w:lang w:val="zh-CN"/>
    </w:rPr>
  </w:style>
  <w:style w:type="character" w:customStyle="1" w:styleId="Char3">
    <w:name w:val="纯文本 Char"/>
    <w:basedOn w:val="a0"/>
    <w:uiPriority w:val="99"/>
    <w:semiHidden/>
    <w:qFormat/>
    <w:rPr>
      <w:rFonts w:ascii="宋体" w:eastAsia="宋体" w:hAnsi="Courier New" w:cs="Courier New"/>
      <w:szCs w:val="21"/>
    </w:rPr>
  </w:style>
  <w:style w:type="character" w:customStyle="1" w:styleId="Char1">
    <w:name w:val="纯文本 Char1"/>
    <w:link w:val="a4"/>
    <w:uiPriority w:val="99"/>
    <w:qFormat/>
    <w:locked/>
    <w:rPr>
      <w:rFonts w:ascii="宋体" w:eastAsia="宋体" w:hAnsi="Courier New"/>
      <w:sz w:val="24"/>
      <w:szCs w:val="24"/>
    </w:rPr>
  </w:style>
  <w:style w:type="paragraph" w:customStyle="1" w:styleId="1">
    <w:name w:val="列出段落1"/>
    <w:basedOn w:val="a"/>
    <w:link w:val="ListParagraphChar"/>
    <w:qFormat/>
    <w:pPr>
      <w:ind w:firstLineChars="200" w:firstLine="420"/>
    </w:pPr>
    <w:rPr>
      <w:rFonts w:ascii="Calibri" w:eastAsia="宋体" w:hAnsi="Calibri"/>
      <w:sz w:val="21"/>
      <w:szCs w:val="22"/>
    </w:rPr>
  </w:style>
  <w:style w:type="character" w:customStyle="1" w:styleId="ListParagraphChar">
    <w:name w:val="List Paragraph Char"/>
    <w:link w:val="1"/>
    <w:qFormat/>
    <w:locked/>
    <w:rPr>
      <w:rFonts w:ascii="Calibri" w:eastAsia="宋体" w:hAnsi="Calibri" w:cs="Times New Roman"/>
    </w:rPr>
  </w:style>
  <w:style w:type="paragraph" w:styleId="ac">
    <w:name w:val="Balloon Text"/>
    <w:basedOn w:val="a"/>
    <w:link w:val="Char4"/>
    <w:uiPriority w:val="99"/>
    <w:semiHidden/>
    <w:unhideWhenUsed/>
    <w:rsid w:val="004400BE"/>
    <w:rPr>
      <w:sz w:val="18"/>
      <w:szCs w:val="18"/>
    </w:rPr>
  </w:style>
  <w:style w:type="character" w:customStyle="1" w:styleId="Char4">
    <w:name w:val="批注框文本 Char"/>
    <w:basedOn w:val="a0"/>
    <w:link w:val="ac"/>
    <w:uiPriority w:val="99"/>
    <w:semiHidden/>
    <w:rsid w:val="004400BE"/>
    <w:rPr>
      <w:rFonts w:ascii="Times New Roman" w:eastAsia="仿宋_GB2312" w:hAnsi="Times New Roman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59</Words>
  <Characters>338</Characters>
  <Application>Microsoft Office Word</Application>
  <DocSecurity>0</DocSecurity>
  <Lines>2</Lines>
  <Paragraphs>1</Paragraphs>
  <ScaleCrop>false</ScaleCrop>
  <Company>China</Company>
  <LinksUpToDate>false</LinksUpToDate>
  <CharactersWithSpaces>396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temp</dc:creator>
  <cp:lastModifiedBy>USER</cp:lastModifiedBy>
  <cp:revision>3</cp:revision>
  <cp:lastPrinted>2023-09-08T03:32:00Z</cp:lastPrinted>
  <dcterms:created xsi:type="dcterms:W3CDTF">2023-09-08T06:32:00Z</dcterms:created>
  <dcterms:modified xsi:type="dcterms:W3CDTF">2023-09-08T06:42:00Z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80CE19B32ED5441A9FE1D073B059692D</vt:lpwstr>
  </property>
</Properties>
</file>