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2：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意见建议反馈表</w:t>
      </w:r>
    </w:p>
    <w:p>
      <w:pPr>
        <w:spacing w:line="56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项目名称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:       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 </w:t>
      </w:r>
      <w:r>
        <w:rPr>
          <w:rFonts w:hint="eastAsia" w:asciiTheme="minorEastAsia" w:hAnsiTheme="minorEastAsia"/>
          <w:sz w:val="24"/>
          <w:szCs w:val="24"/>
        </w:rPr>
        <w:t>项目编号：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         </w:t>
      </w:r>
      <w:r>
        <w:rPr>
          <w:rFonts w:hint="eastAsia" w:asciiTheme="minorEastAsia" w:hAnsiTheme="minorEastAsia"/>
          <w:sz w:val="24"/>
          <w:szCs w:val="24"/>
        </w:rPr>
        <w:t xml:space="preserve"> 时间：</w:t>
      </w:r>
    </w:p>
    <w:tbl>
      <w:tblPr>
        <w:tblStyle w:val="2"/>
        <w:tblW w:w="9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1677"/>
        <w:gridCol w:w="1818"/>
        <w:gridCol w:w="1818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企业基本信息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公司名称</w:t>
            </w:r>
          </w:p>
        </w:tc>
        <w:tc>
          <w:tcPr>
            <w:tcW w:w="5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(加盖公章)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注册地址</w:t>
            </w:r>
          </w:p>
        </w:tc>
        <w:tc>
          <w:tcPr>
            <w:tcW w:w="5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注册时间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注册资金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 系 人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手机号码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固定电话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传    真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公司类型</w:t>
            </w:r>
          </w:p>
        </w:tc>
        <w:tc>
          <w:tcPr>
            <w:tcW w:w="5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ind w:firstLine="480" w:firstLineChars="200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□生产型     □销售型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意见反馈方式</w:t>
            </w:r>
          </w:p>
        </w:tc>
        <w:tc>
          <w:tcPr>
            <w:tcW w:w="7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 w:firstLineChars="200"/>
              <w:jc w:val="left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分包填写反馈意见，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于公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4"/>
                <w:szCs w:val="24"/>
              </w:rPr>
              <w:t>示期内以电子邮件形式递交我方。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公示目的</w:t>
            </w:r>
          </w:p>
        </w:tc>
        <w:tc>
          <w:tcPr>
            <w:tcW w:w="7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 w:firstLineChars="200"/>
              <w:jc w:val="left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通过公示，征求有关投标人资格条件、技术参数、商务要求、采购方式等意见和建议，为合理编制《招标文件》提供第一手资料，为顺利实施采购、促进公平公正、确保采购质量、提高采购效益打下基础。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6" w:hRule="atLeast"/>
          <w:jc w:val="center"/>
        </w:trPr>
        <w:tc>
          <w:tcPr>
            <w:tcW w:w="9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320" w:lineRule="exact"/>
              <w:jc w:val="center"/>
              <w:rPr>
                <w:rFonts w:ascii="方正小标宋简体" w:hAnsi="Times New Roman" w:eastAsia="方正小标宋简体" w:cs="Times New Roman"/>
                <w:sz w:val="30"/>
                <w:szCs w:val="30"/>
              </w:rPr>
            </w:pPr>
            <w:r>
              <w:rPr>
                <w:rFonts w:hint="eastAsia" w:ascii="方正小标宋简体" w:hAnsi="Times New Roman" w:eastAsia="方正小标宋简体" w:cs="Times New Roman"/>
                <w:sz w:val="30"/>
                <w:szCs w:val="30"/>
              </w:rPr>
              <w:t>意见建议</w:t>
            </w:r>
          </w:p>
          <w:p>
            <w:pPr>
              <w:spacing w:line="400" w:lineRule="exact"/>
              <w:ind w:firstLine="472" w:firstLineChars="196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一、</w:t>
            </w: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对项目交货期限的建议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因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原因，该项目交货期限建议变更为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</w:t>
            </w:r>
          </w:p>
          <w:p>
            <w:pPr>
              <w:spacing w:line="400" w:lineRule="exact"/>
              <w:ind w:firstLine="480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二</w:t>
            </w: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、对项目投标人资格条件的建议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采购需求中要求供应商具备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条件，国家规定该条件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证书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（或其他原因），建议取消该证书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建议变更为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证书。</w:t>
            </w:r>
          </w:p>
          <w:p>
            <w:pPr>
              <w:spacing w:line="400" w:lineRule="exact"/>
              <w:ind w:firstLine="482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三、对项目技术参数的建议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条技术参数，要求为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，建议修改为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，修改理由为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，后附证明材料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。（或以附件形式附在正文后）</w:t>
            </w:r>
          </w:p>
          <w:p>
            <w:pPr>
              <w:spacing w:line="400" w:lineRule="exact"/>
              <w:ind w:firstLine="482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四、对项目技术要求的建议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条技术要求，要求为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，建议修改为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，修改理由为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，后附证明材料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。（或以附件形式附在正文后）</w:t>
            </w:r>
          </w:p>
          <w:p>
            <w:pPr>
              <w:spacing w:line="240" w:lineRule="auto"/>
              <w:ind w:firstLine="482" w:firstLineChars="200"/>
            </w:pPr>
            <w:r>
              <w:rPr>
                <w:rFonts w:hint="eastAsia" w:ascii="黑体" w:hAnsi="黑体" w:eastAsia="黑体" w:cs="Times New Roman"/>
                <w:b/>
                <w:kern w:val="0"/>
                <w:sz w:val="24"/>
                <w:szCs w:val="24"/>
              </w:rPr>
              <w:t>五、其他建议</w:t>
            </w:r>
          </w:p>
        </w:tc>
      </w:tr>
    </w:tbl>
    <w:p>
      <w:r>
        <w:rPr>
          <w:rFonts w:ascii="Times New Roman" w:hAnsi="Times New Roman" w:eastAsia="仿宋_GB2312"/>
          <w:spacing w:val="-6"/>
          <w:kern w:val="0"/>
          <w:sz w:val="28"/>
          <w:szCs w:val="28"/>
        </w:rPr>
        <w:br w:type="page"/>
      </w:r>
    </w:p>
    <w:p>
      <w:pPr>
        <w:adjustRightInd w:val="0"/>
        <w:snapToGrid w:val="0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技术参数修改意见</w:t>
      </w:r>
    </w:p>
    <w:tbl>
      <w:tblPr>
        <w:tblStyle w:val="2"/>
        <w:tblW w:w="83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282"/>
        <w:gridCol w:w="2017"/>
        <w:gridCol w:w="1843"/>
        <w:gridCol w:w="22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序号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技术参数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技术要求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修改建议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修改理由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XXXX，后附第X页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证明材料1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XXX，后附第X页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证明材料2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</w:tbl>
    <w:p>
      <w:pPr>
        <w:adjustRightInd w:val="0"/>
        <w:snapToGrid w:val="0"/>
        <w:jc w:val="center"/>
        <w:rPr>
          <w:rFonts w:ascii="宋体" w:hAnsi="宋体" w:eastAsia="宋体" w:cs="宋体"/>
          <w:b/>
          <w:kern w:val="0"/>
          <w:sz w:val="44"/>
          <w:szCs w:val="44"/>
        </w:rPr>
      </w:pPr>
    </w:p>
    <w:p>
      <w:pPr>
        <w:adjustRightInd w:val="0"/>
        <w:snapToGrid w:val="0"/>
        <w:jc w:val="center"/>
        <w:rPr>
          <w:rFonts w:ascii="宋体" w:hAnsi="宋体" w:eastAsia="宋体" w:cs="宋体"/>
          <w:b/>
          <w:kern w:val="0"/>
          <w:sz w:val="44"/>
          <w:szCs w:val="44"/>
        </w:rPr>
      </w:pP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证明材料1：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证明材料2：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宋体" w:hAnsi="宋体" w:eastAsia="宋体" w:cs="宋体"/>
          <w:kern w:val="0"/>
          <w:sz w:val="32"/>
          <w:szCs w:val="32"/>
        </w:rPr>
      </w:pPr>
    </w:p>
    <w:p>
      <w:pPr>
        <w:spacing w:line="4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80" w:lineRule="exact"/>
        <w:rPr>
          <w:rFonts w:ascii="Times New Roman" w:hAnsi="Times New Roman" w:eastAsia="仿宋_GB2312" w:cs="Times New Roman"/>
          <w:sz w:val="32"/>
          <w:szCs w:val="32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Y4ZTU5NDgxZTI4YzVjNTA2OWNmNmYwN2IwZjNlZjAifQ=="/>
  </w:docVars>
  <w:rsids>
    <w:rsidRoot w:val="00C761FE"/>
    <w:rsid w:val="003615CC"/>
    <w:rsid w:val="00C761FE"/>
    <w:rsid w:val="00D07C6D"/>
    <w:rsid w:val="00DF2A2B"/>
    <w:rsid w:val="086C3ACE"/>
    <w:rsid w:val="0D673BF6"/>
    <w:rsid w:val="2FAA7AF2"/>
    <w:rsid w:val="31245D89"/>
    <w:rsid w:val="58AF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9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102</Words>
  <Characters>583</Characters>
  <Lines>4</Lines>
  <Paragraphs>1</Paragraphs>
  <TotalTime>4</TotalTime>
  <ScaleCrop>false</ScaleCrop>
  <LinksUpToDate>false</LinksUpToDate>
  <CharactersWithSpaces>684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2022-08-03T09:34:00Z</dcterms:created>
  <dc:creator>temp</dc:creator>
  <cp:lastModifiedBy>小刘要早睡了</cp:lastModifiedBy>
  <cp:lastPrinted>2022-11-17T08:51:00Z</cp:lastPrinted>
  <dcterms:modified xsi:type="dcterms:W3CDTF">2023-09-20T01:45:41Z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32F33F0998AE42F6A3E50F5ECABBBEF2_12</vt:lpwstr>
  </property>
</Properties>
</file>