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contextualSpacing/>
        <w:outlineLvl w:val="0"/>
        <w:rPr>
          <w:rFonts w:ascii="黑体" w:hAnsi="黑体" w:eastAsia="黑体" w:cs="仿宋_GB2312"/>
          <w:w w:val="98"/>
          <w:sz w:val="32"/>
          <w:szCs w:val="28"/>
        </w:rPr>
      </w:pPr>
      <w:r>
        <w:rPr>
          <w:rFonts w:hint="eastAsia" w:ascii="黑体" w:hAnsi="黑体" w:eastAsia="黑体" w:cs="仿宋_GB2312"/>
          <w:w w:val="98"/>
          <w:sz w:val="32"/>
          <w:szCs w:val="28"/>
        </w:rPr>
        <w:t>附件</w:t>
      </w:r>
      <w:r>
        <w:rPr>
          <w:rFonts w:ascii="黑体" w:hAnsi="黑体" w:eastAsia="黑体" w:cs="仿宋_GB2312"/>
          <w:w w:val="98"/>
          <w:sz w:val="32"/>
          <w:szCs w:val="28"/>
        </w:rPr>
        <w:t>3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项目需求公示意见建议反馈表</w:t>
      </w:r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254"/>
        <w:gridCol w:w="709"/>
        <w:gridCol w:w="1439"/>
        <w:gridCol w:w="196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项目名称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营区生活保障社会化服务项目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项目</w:t>
            </w:r>
            <w:r>
              <w:rPr>
                <w:rFonts w:ascii="方正小标宋简体" w:eastAsia="方正小标宋简体"/>
                <w:sz w:val="24"/>
              </w:rPr>
              <w:t>编号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2023-JQXWIQ-F5005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采购</w:t>
            </w:r>
            <w:r>
              <w:rPr>
                <w:rFonts w:ascii="方正小标宋简体" w:eastAsia="方正小标宋简体"/>
                <w:sz w:val="24"/>
              </w:rPr>
              <w:t>机构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某</w:t>
            </w:r>
            <w:r>
              <w:rPr>
                <w:rFonts w:hint="eastAsia" w:ascii="仿宋_GB2312" w:hAnsi="仿宋" w:eastAsia="仿宋_GB2312"/>
                <w:sz w:val="24"/>
              </w:rPr>
              <w:t>医院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填表</w:t>
            </w:r>
            <w:r>
              <w:rPr>
                <w:rFonts w:ascii="方正小标宋简体" w:eastAsia="方正小标宋简体"/>
                <w:sz w:val="24"/>
              </w:rPr>
              <w:t>时间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2023年10月18日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公司名称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公司</w:t>
            </w:r>
            <w:r>
              <w:rPr>
                <w:rFonts w:ascii="方正小标宋简体" w:eastAsia="方正小标宋简体"/>
                <w:sz w:val="24"/>
              </w:rPr>
              <w:t>地址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联 系 人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职务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联系</w:t>
            </w:r>
            <w:r>
              <w:rPr>
                <w:rFonts w:ascii="方正小标宋简体" w:eastAsia="方正小标宋简体"/>
                <w:sz w:val="24"/>
              </w:rPr>
              <w:t>方式（</w:t>
            </w:r>
            <w:r>
              <w:rPr>
                <w:rFonts w:hint="eastAsia" w:ascii="方正小标宋简体" w:eastAsia="方正小标宋简体"/>
                <w:sz w:val="24"/>
              </w:rPr>
              <w:t>手机</w:t>
            </w:r>
            <w:r>
              <w:rPr>
                <w:rFonts w:ascii="方正小标宋简体" w:eastAsia="方正小标宋简体"/>
                <w:sz w:val="24"/>
              </w:rPr>
              <w:t>）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项目基本</w:t>
            </w:r>
          </w:p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情况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见本公告及附件。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公示目的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通过调查，征求有关技术参数规范、资格条件、商务条款、采购方式、交货时限等意见和建议，为合理编制《招标文件》提供参考依据，为顺利实施采购、促进公平公正、确保采购质量、提高采购效益打下基础。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填写要求及反馈方式</w:t>
            </w:r>
          </w:p>
        </w:tc>
        <w:tc>
          <w:tcPr>
            <w:tcW w:w="8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仿宋" w:eastAsia="仿宋_GB2312"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请直接在电脑上填写该《需求公示意见建议反馈表》，打印并逐页盖章后，采取专人送达、传真、邮寄、邮件发送扫描件的形式递交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某医院</w:t>
            </w:r>
            <w:r>
              <w:rPr>
                <w:rFonts w:hint="eastAsia" w:ascii="仿宋_GB2312" w:hAnsi="仿宋" w:eastAsia="仿宋_GB2312"/>
                <w:sz w:val="24"/>
              </w:rPr>
              <w:t>。</w:t>
            </w:r>
          </w:p>
          <w:p>
            <w:pPr>
              <w:spacing w:line="28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如发送扫描件，需形成</w:t>
            </w:r>
            <w:r>
              <w:rPr>
                <w:rFonts w:hint="eastAsia" w:ascii="仿宋_GB2312" w:hAnsi="仿宋" w:eastAsia="仿宋_GB2312"/>
                <w:b/>
                <w:color w:val="FF0000"/>
                <w:sz w:val="24"/>
              </w:rPr>
              <w:t>PDF扫描件</w:t>
            </w:r>
            <w:r>
              <w:rPr>
                <w:rFonts w:hint="eastAsia" w:ascii="仿宋_GB2312" w:hAnsi="仿宋" w:eastAsia="仿宋_GB2312"/>
                <w:sz w:val="24"/>
              </w:rPr>
              <w:t>（或图片，</w:t>
            </w:r>
            <w:r>
              <w:rPr>
                <w:rFonts w:hint="eastAsia" w:ascii="仿宋_GB2312" w:hAnsi="仿宋" w:eastAsia="仿宋_GB2312"/>
                <w:b/>
                <w:color w:val="FF0000"/>
                <w:sz w:val="24"/>
              </w:rPr>
              <w:t>请确保扫描件或图片清晰</w:t>
            </w:r>
            <w:r>
              <w:rPr>
                <w:rFonts w:hint="eastAsia" w:ascii="仿宋_GB2312" w:hAnsi="仿宋" w:eastAsia="仿宋_GB2312"/>
                <w:sz w:val="24"/>
              </w:rPr>
              <w:t>），连同</w:t>
            </w:r>
            <w:r>
              <w:rPr>
                <w:rFonts w:hint="eastAsia" w:ascii="仿宋_GB2312" w:hAnsi="仿宋" w:eastAsia="仿宋_GB2312"/>
                <w:b/>
                <w:color w:val="FF0000"/>
                <w:sz w:val="24"/>
              </w:rPr>
              <w:t>Word电子文档</w:t>
            </w:r>
            <w:r>
              <w:rPr>
                <w:rFonts w:hint="eastAsia" w:ascii="仿宋_GB2312" w:hAnsi="仿宋" w:eastAsia="仿宋_GB2312"/>
                <w:sz w:val="24"/>
              </w:rPr>
              <w:t>一起，</w:t>
            </w:r>
            <w:r>
              <w:rPr>
                <w:rFonts w:hint="eastAsia" w:ascii="仿宋_GB2312" w:hAnsi="仿宋" w:eastAsia="仿宋_GB2312"/>
                <w:b/>
                <w:color w:val="FF0000"/>
                <w:sz w:val="24"/>
              </w:rPr>
              <w:t>压缩到一个压缩包内</w:t>
            </w:r>
            <w:r>
              <w:rPr>
                <w:rFonts w:hint="eastAsia" w:ascii="仿宋_GB2312" w:hAnsi="仿宋" w:eastAsia="仿宋_GB2312"/>
                <w:sz w:val="24"/>
              </w:rPr>
              <w:t>，发电子邮件至：</w:t>
            </w:r>
            <w:r>
              <w:rPr>
                <w:rFonts w:hint="eastAsia" w:ascii="仿宋_GB2312" w:hAnsi="仿宋" w:eastAsia="仿宋_GB2312"/>
                <w:b/>
                <w:bCs/>
                <w:color w:val="FF0000"/>
                <w:sz w:val="24"/>
              </w:rPr>
              <w:t>409368661@qq.com</w:t>
            </w:r>
            <w:r>
              <w:rPr>
                <w:rFonts w:hint="eastAsia" w:ascii="仿宋_GB2312" w:hAnsi="仿宋" w:eastAsia="仿宋_GB2312"/>
                <w:sz w:val="24"/>
              </w:rPr>
              <w:t>。压缩包的文件名为“公司简称-F5005-需求公示意见建议”。</w:t>
            </w: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请务必于2023年10月17日17时前，将有关意见建议递交至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某医院</w:t>
            </w:r>
            <w:r>
              <w:rPr>
                <w:rFonts w:hint="eastAsia" w:ascii="仿宋_GB2312" w:hAnsi="仿宋" w:eastAsia="仿宋_GB2312"/>
                <w:sz w:val="24"/>
              </w:rPr>
              <w:t>，并与项目联系人联系确认。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9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line="360" w:lineRule="exact"/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方正小标宋简体" w:eastAsia="方正小标宋简体"/>
                <w:sz w:val="30"/>
                <w:szCs w:val="30"/>
              </w:rPr>
              <w:t>意见建议</w:t>
            </w:r>
          </w:p>
          <w:p>
            <w:pPr>
              <w:spacing w:line="360" w:lineRule="exact"/>
              <w:ind w:left="442"/>
              <w:rPr>
                <w:rFonts w:ascii="仿宋_GB2312" w:hAnsi="仿宋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（对本项目供应商资格条件、技术参数、预算金额、交付时限等方面的意见建议。）</w:t>
            </w:r>
          </w:p>
          <w:p>
            <w:pPr>
              <w:spacing w:line="360" w:lineRule="exact"/>
              <w:ind w:left="443" w:leftChars="211" w:firstLine="470" w:firstLineChars="196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一、对项目采购预算的建议</w:t>
            </w:r>
          </w:p>
          <w:p>
            <w:pPr>
              <w:spacing w:line="360" w:lineRule="exact"/>
              <w:ind w:left="443" w:leftChars="211" w:firstLine="480" w:firstLineChars="200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本项目合计预算为XXX万元，经XXX（何种方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式调查），XX设备需单价XX元，XX设备需单价XX元，合计需XXX万元，建议在将原预算XXX万元变 更为XXXX万元  /  经核算该物资生产成本（可附成本表为附件），该物资最低单价为X元，合计生产需XX万元，建议在将原预算XXX万元变更为XXXX万元。</w:t>
            </w:r>
          </w:p>
          <w:p>
            <w:pPr>
              <w:spacing w:line="360" w:lineRule="exact"/>
              <w:ind w:left="443" w:leftChars="211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 w:ascii="黑体" w:hAnsi="黑体" w:eastAsia="黑体"/>
                <w:sz w:val="24"/>
              </w:rPr>
              <w:t>对项目采购方式的建议</w:t>
            </w:r>
          </w:p>
          <w:p>
            <w:pPr>
              <w:spacing w:line="360" w:lineRule="exact"/>
              <w:ind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因XXX原因，该项目并不适用于XX方式，建议变更为XX方式。</w:t>
            </w:r>
          </w:p>
          <w:p>
            <w:pPr>
              <w:spacing w:line="360" w:lineRule="exact"/>
              <w:ind w:left="443" w:leftChars="211"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  <w:r>
              <w:rPr>
                <w:rFonts w:hint="eastAsia" w:ascii="黑体" w:hAnsi="黑体" w:eastAsia="黑体"/>
                <w:sz w:val="24"/>
              </w:rPr>
              <w:t>对项目交货时间的建议</w:t>
            </w:r>
          </w:p>
          <w:p>
            <w:pPr>
              <w:spacing w:line="360" w:lineRule="exact"/>
              <w:ind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因XXX原因，该项目并不适用于XX方式，建议变更为XX方式。</w:t>
            </w:r>
          </w:p>
          <w:p>
            <w:pPr>
              <w:spacing w:line="360" w:lineRule="exact"/>
              <w:ind w:firstLine="960" w:firstLineChars="4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四、对项目中投标人资格条件的建议</w:t>
            </w:r>
          </w:p>
          <w:p>
            <w:pPr>
              <w:spacing w:line="360" w:lineRule="exact"/>
              <w:ind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采购需求中要求供应商具备XXX条件，国家规定该条件/证书XXXX（或其他原因），建议取消该证书/建议变更为XXXX证书。</w:t>
            </w:r>
          </w:p>
          <w:p>
            <w:pPr>
              <w:spacing w:line="360" w:lineRule="exact"/>
              <w:ind w:firstLine="960" w:firstLineChars="4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五、对项目技术参数的建议</w:t>
            </w:r>
          </w:p>
          <w:p>
            <w:pPr>
              <w:spacing w:line="360" w:lineRule="exact"/>
              <w:ind w:firstLine="960" w:firstLineChars="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产品XXX（序号X）第X条技术参数，要求参数为XXX，建议修改为XXX，修改理由为XXXX，后附证明材料1。（或以附件形式附在正文后）</w:t>
            </w:r>
          </w:p>
          <w:p>
            <w:pPr>
              <w:spacing w:line="400" w:lineRule="exact"/>
              <w:ind w:firstLine="960" w:firstLineChars="4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六、其他建议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cs="宋体"/>
          <w:kern w:val="0"/>
          <w:sz w:val="28"/>
          <w:szCs w:val="28"/>
        </w:rPr>
        <w:sectPr>
          <w:footerReference r:id="rId3" w:type="even"/>
          <w:pgSz w:w="11906" w:h="16838"/>
          <w:pgMar w:top="1440" w:right="1304" w:bottom="1440" w:left="130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afterLines="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技术参数修改意见</w:t>
      </w:r>
    </w:p>
    <w:tbl>
      <w:tblPr>
        <w:tblStyle w:val="3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1191"/>
        <w:gridCol w:w="1417"/>
        <w:gridCol w:w="1417"/>
        <w:gridCol w:w="3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货物名称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规格</w:t>
            </w:r>
            <w:r>
              <w:rPr>
                <w:rFonts w:ascii="黑体" w:hAnsi="黑体" w:eastAsia="黑体" w:cs="宋体"/>
                <w:kern w:val="0"/>
                <w:sz w:val="24"/>
                <w:szCs w:val="28"/>
              </w:rPr>
              <w:t>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参数要求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修改建议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宋体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8"/>
              </w:rPr>
              <w:t>修改的理由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XXXX，后附第X页证明材料1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XXX，后附第X页证明材料2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证明材料1：</w:t>
      </w: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证明材料2：</w:t>
      </w:r>
    </w:p>
    <w:p>
      <w:pPr>
        <w:spacing w:line="480" w:lineRule="exact"/>
        <w:rPr>
          <w:rFonts w:eastAsia="仿宋_GB2312"/>
          <w:sz w:val="32"/>
          <w:szCs w:val="32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</w:p>
    <w:p/>
    <w:sectPr>
      <w:footerReference r:id="rId4" w:type="default"/>
      <w:footerReference r:id="rId5" w:type="even"/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ascii="宋体" w:hAnsi="宋体"/>
        <w:sz w:val="24"/>
      </w:rPr>
      <w:t>—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14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170"/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MzdiMGE4YTY2MmQ2YjE0OTUxNDk4ZWIwNDZiYzQifQ=="/>
  </w:docVars>
  <w:rsids>
    <w:rsidRoot w:val="00F555A1"/>
    <w:rsid w:val="004D72DD"/>
    <w:rsid w:val="00570DAD"/>
    <w:rsid w:val="00684F17"/>
    <w:rsid w:val="006B5B73"/>
    <w:rsid w:val="006D265E"/>
    <w:rsid w:val="009F7269"/>
    <w:rsid w:val="00BD4D9C"/>
    <w:rsid w:val="00D54E19"/>
    <w:rsid w:val="00E25EEB"/>
    <w:rsid w:val="00E33DB1"/>
    <w:rsid w:val="00E97A68"/>
    <w:rsid w:val="00F555A1"/>
    <w:rsid w:val="08AB3BEC"/>
    <w:rsid w:val="10C03210"/>
    <w:rsid w:val="133B1292"/>
    <w:rsid w:val="2423721E"/>
    <w:rsid w:val="4E141468"/>
    <w:rsid w:val="56963E20"/>
    <w:rsid w:val="5ADE1C48"/>
    <w:rsid w:val="5BED1518"/>
    <w:rsid w:val="67E22A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164</Words>
  <Characters>938</Characters>
  <Lines>7</Lines>
  <Paragraphs>2</Paragraphs>
  <TotalTime>5</TotalTime>
  <ScaleCrop>false</ScaleCrop>
  <LinksUpToDate>false</LinksUpToDate>
  <CharactersWithSpaces>1100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2023-10-17T01:59:00Z</dcterms:created>
  <dc:creator>YSL</dc:creator>
  <cp:lastModifiedBy>Administrator</cp:lastModifiedBy>
  <cp:lastPrinted>2023-10-17T08:22:00Z</cp:lastPrinted>
  <dcterms:modified xsi:type="dcterms:W3CDTF">2023-10-23T09:28:11Z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8C79251E08274A46BA299FDE300B8DCE</vt:lpwstr>
  </property>
</Properties>
</file>