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内镜用气囊控制器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PB-30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甘肃润康科工贸有限责任公司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19101674071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目前双气囊小肠镜仅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日本富士公司能生产，属于独家产品，</w:t>
            </w:r>
            <w:r>
              <w:rPr>
                <w:rFonts w:hint="eastAsia"/>
                <w:color w:val="000000"/>
                <w:kern w:val="0"/>
                <w:sz w:val="24"/>
              </w:rPr>
              <w:t>双气囊小肠镜操作时，必须配有配套的气囊控制器才能进行自动充气、放气操作，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消化内科申请购置</w:t>
            </w:r>
            <w:r>
              <w:rPr>
                <w:rFonts w:hint="eastAsia"/>
                <w:color w:val="000000"/>
                <w:kern w:val="0"/>
                <w:sz w:val="24"/>
              </w:rPr>
              <w:t>气囊控制器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1台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，型号：</w:t>
            </w:r>
            <w:r>
              <w:rPr>
                <w:rFonts w:hint="eastAsia"/>
                <w:color w:val="000000"/>
                <w:kern w:val="0"/>
                <w:sz w:val="24"/>
              </w:rPr>
              <w:t>PB-30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甘肃润康科工贸有限责任公司有唯一授权书。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  <w:bookmarkStart w:id="0" w:name="_GoBack"/>
            <w:bookmarkEnd w:id="0"/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4E426E7"/>
    <w:rsid w:val="0AA03BAB"/>
    <w:rsid w:val="0ECD11B0"/>
    <w:rsid w:val="167A601A"/>
    <w:rsid w:val="1AAE05DB"/>
    <w:rsid w:val="1BB733EF"/>
    <w:rsid w:val="1BC60495"/>
    <w:rsid w:val="1EB556A5"/>
    <w:rsid w:val="281F318D"/>
    <w:rsid w:val="2B8F09BB"/>
    <w:rsid w:val="2F0C4D6C"/>
    <w:rsid w:val="35C11EC7"/>
    <w:rsid w:val="3D5A55C5"/>
    <w:rsid w:val="3DDC108F"/>
    <w:rsid w:val="3DF939D4"/>
    <w:rsid w:val="40C1761D"/>
    <w:rsid w:val="447C170A"/>
    <w:rsid w:val="48DC6D53"/>
    <w:rsid w:val="4BAF59C4"/>
    <w:rsid w:val="4D51493C"/>
    <w:rsid w:val="50306B5D"/>
    <w:rsid w:val="50C02159"/>
    <w:rsid w:val="519956E0"/>
    <w:rsid w:val="520D7D80"/>
    <w:rsid w:val="53305B13"/>
    <w:rsid w:val="64A77068"/>
    <w:rsid w:val="662F675C"/>
    <w:rsid w:val="6BAE084E"/>
    <w:rsid w:val="6C616773"/>
    <w:rsid w:val="6FD1211D"/>
    <w:rsid w:val="6FF135A7"/>
    <w:rsid w:val="74CF0124"/>
    <w:rsid w:val="788E336F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2023-10-08T01:49:00Z</cp:lastPrinted>
  <dcterms:modified xsi:type="dcterms:W3CDTF">2023-10-09T02:25:27Z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