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52" w:rsidRDefault="007B3883" w:rsidP="00DF73DE">
      <w:pPr>
        <w:spacing w:afterLines="100" w:line="5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2023年度医疗设备采购计划申请表</w:t>
      </w:r>
    </w:p>
    <w:p w:rsidR="004A5652" w:rsidRDefault="007B3883" w:rsidP="00DF73DE">
      <w:pPr>
        <w:spacing w:afterLines="50" w:line="400" w:lineRule="atLeast"/>
        <w:ind w:leftChars="28" w:left="76" w:hangingChars="7" w:hanging="17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申请科室： </w:t>
      </w:r>
      <w:r w:rsidR="002B011E">
        <w:rPr>
          <w:rFonts w:ascii="宋体" w:hAnsi="宋体" w:hint="eastAsia"/>
          <w:b/>
          <w:sz w:val="24"/>
        </w:rPr>
        <w:t>运动医学</w:t>
      </w:r>
      <w:r>
        <w:rPr>
          <w:rFonts w:ascii="宋体" w:hAnsi="宋体" w:hint="eastAsia"/>
          <w:b/>
          <w:sz w:val="24"/>
        </w:rPr>
        <w:t xml:space="preserve">科        </w:t>
      </w:r>
      <w:r w:rsidR="002B011E">
        <w:rPr>
          <w:rFonts w:ascii="宋体" w:hAnsi="宋体" w:hint="eastAsia"/>
          <w:b/>
          <w:sz w:val="24"/>
        </w:rPr>
        <w:t xml:space="preserve">                             </w:t>
      </w:r>
      <w:r>
        <w:rPr>
          <w:rFonts w:ascii="宋体" w:hAnsi="宋体" w:hint="eastAsia"/>
          <w:b/>
          <w:sz w:val="24"/>
        </w:rPr>
        <w:t>申请日期：202</w:t>
      </w:r>
      <w:r w:rsidR="009B3E49">
        <w:rPr>
          <w:rFonts w:ascii="宋体" w:hAnsi="宋体" w:hint="eastAsia"/>
          <w:b/>
          <w:sz w:val="24"/>
        </w:rPr>
        <w:t>3</w:t>
      </w:r>
      <w:r>
        <w:rPr>
          <w:rFonts w:ascii="宋体" w:hAnsi="宋体"/>
          <w:sz w:val="24"/>
        </w:rPr>
        <w:t>年</w:t>
      </w:r>
      <w:r w:rsidR="009B3E49"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月</w:t>
      </w:r>
      <w:r w:rsidR="009B3E49"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日</w:t>
      </w: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7"/>
        <w:gridCol w:w="3780"/>
        <w:gridCol w:w="900"/>
        <w:gridCol w:w="1260"/>
        <w:gridCol w:w="1360"/>
        <w:gridCol w:w="1568"/>
      </w:tblGrid>
      <w:tr w:rsidR="004A5652">
        <w:trPr>
          <w:trHeight w:val="564"/>
          <w:jc w:val="center"/>
        </w:trPr>
        <w:tc>
          <w:tcPr>
            <w:tcW w:w="1357" w:type="dxa"/>
            <w:noWrap/>
            <w:vAlign w:val="center"/>
          </w:tcPr>
          <w:p w:rsidR="004A5652" w:rsidRDefault="007B38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设备名称</w:t>
            </w:r>
          </w:p>
        </w:tc>
        <w:tc>
          <w:tcPr>
            <w:tcW w:w="3780" w:type="dxa"/>
            <w:noWrap/>
            <w:vAlign w:val="center"/>
          </w:tcPr>
          <w:p w:rsidR="004A5652" w:rsidRDefault="002B011E" w:rsidP="002F00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Stryker1288高清关节镜</w:t>
            </w:r>
            <w:r w:rsidR="002F00A3">
              <w:rPr>
                <w:rFonts w:ascii="宋体" w:hAnsi="宋体" w:hint="eastAsia"/>
                <w:sz w:val="24"/>
              </w:rPr>
              <w:t>镜头</w:t>
            </w:r>
          </w:p>
        </w:tc>
        <w:tc>
          <w:tcPr>
            <w:tcW w:w="900" w:type="dxa"/>
            <w:noWrap/>
            <w:vAlign w:val="center"/>
          </w:tcPr>
          <w:p w:rsidR="004A5652" w:rsidRDefault="007B38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数量</w:t>
            </w:r>
          </w:p>
        </w:tc>
        <w:tc>
          <w:tcPr>
            <w:tcW w:w="1260" w:type="dxa"/>
            <w:noWrap/>
            <w:vAlign w:val="center"/>
          </w:tcPr>
          <w:p w:rsidR="004A5652" w:rsidRDefault="002F00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360" w:type="dxa"/>
            <w:noWrap/>
            <w:vAlign w:val="center"/>
          </w:tcPr>
          <w:p w:rsidR="004A5652" w:rsidRDefault="007B38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预算单价</w:t>
            </w:r>
          </w:p>
          <w:p w:rsidR="004A5652" w:rsidRDefault="007B38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（万元）</w:t>
            </w:r>
          </w:p>
        </w:tc>
        <w:tc>
          <w:tcPr>
            <w:tcW w:w="1568" w:type="dxa"/>
            <w:noWrap/>
            <w:vAlign w:val="center"/>
          </w:tcPr>
          <w:p w:rsidR="004A5652" w:rsidRDefault="002F00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4.76</w:t>
            </w:r>
          </w:p>
        </w:tc>
      </w:tr>
      <w:tr w:rsidR="004A5652">
        <w:trPr>
          <w:trHeight w:val="564"/>
          <w:jc w:val="center"/>
        </w:trPr>
        <w:tc>
          <w:tcPr>
            <w:tcW w:w="1357" w:type="dxa"/>
            <w:noWrap/>
            <w:vAlign w:val="center"/>
          </w:tcPr>
          <w:p w:rsidR="004A5652" w:rsidRDefault="007B38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设备类别</w:t>
            </w:r>
          </w:p>
        </w:tc>
        <w:tc>
          <w:tcPr>
            <w:tcW w:w="8868" w:type="dxa"/>
            <w:gridSpan w:val="5"/>
            <w:noWrap/>
            <w:vAlign w:val="center"/>
          </w:tcPr>
          <w:p w:rsidR="004A5652" w:rsidRDefault="007B3883" w:rsidP="000C3C71">
            <w:pPr>
              <w:ind w:firstLineChars="1200" w:firstLine="28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进口 </w:t>
            </w:r>
            <w:bookmarkStart w:id="0" w:name="_GoBack"/>
            <w:bookmarkEnd w:id="0"/>
            <w:r w:rsidR="000C3C71">
              <w:rPr>
                <w:rFonts w:ascii="MS Mincho" w:eastAsia="MS Mincho" w:hAnsi="MS Mincho" w:cs="MS Mincho" w:hint="eastAsia"/>
                <w:sz w:val="24"/>
              </w:rPr>
              <w:t>☑</w:t>
            </w:r>
            <w:r>
              <w:rPr>
                <w:rFonts w:ascii="宋体" w:hAnsi="宋体" w:hint="eastAsia"/>
                <w:sz w:val="24"/>
              </w:rPr>
              <w:t xml:space="preserve">         国产 </w:t>
            </w:r>
            <w:r w:rsidR="000C3C71">
              <w:rPr>
                <w:rFonts w:ascii="宋体" w:hAnsi="宋体" w:hint="eastAsia"/>
                <w:sz w:val="24"/>
              </w:rPr>
              <w:sym w:font="Wingdings 2" w:char="00A3"/>
            </w:r>
          </w:p>
        </w:tc>
      </w:tr>
      <w:tr w:rsidR="004A5652">
        <w:trPr>
          <w:trHeight w:val="564"/>
          <w:jc w:val="center"/>
        </w:trPr>
        <w:tc>
          <w:tcPr>
            <w:tcW w:w="1357" w:type="dxa"/>
            <w:noWrap/>
            <w:vAlign w:val="center"/>
          </w:tcPr>
          <w:p w:rsidR="004A5652" w:rsidRDefault="007B38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参考品牌</w:t>
            </w:r>
          </w:p>
          <w:p w:rsidR="004A5652" w:rsidRDefault="007B38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型号</w:t>
            </w:r>
          </w:p>
        </w:tc>
        <w:tc>
          <w:tcPr>
            <w:tcW w:w="8868" w:type="dxa"/>
            <w:gridSpan w:val="5"/>
            <w:noWrap/>
            <w:vAlign w:val="center"/>
          </w:tcPr>
          <w:p w:rsidR="00774246" w:rsidRDefault="007B3883" w:rsidP="007742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1、 </w:t>
            </w:r>
            <w:r w:rsidR="00D40A44" w:rsidRPr="00D40A44">
              <w:rPr>
                <w:rFonts w:ascii="宋体" w:hAnsi="宋体" w:hint="eastAsia"/>
                <w:sz w:val="24"/>
              </w:rPr>
              <w:t>Stryker1288</w:t>
            </w:r>
            <w:r w:rsidR="00774246">
              <w:rPr>
                <w:rFonts w:ascii="宋体" w:hAnsi="宋体" w:hint="eastAsia"/>
                <w:sz w:val="24"/>
              </w:rPr>
              <w:t xml:space="preserve">   资产编号：F-140304-0002   维修码：80109198</w:t>
            </w:r>
          </w:p>
          <w:p w:rsidR="004A5652" w:rsidRDefault="00774246" w:rsidP="007742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唯一标识：113458064620220816115FD9Z</w:t>
            </w:r>
            <w:r w:rsidR="00DF73DE">
              <w:rPr>
                <w:rFonts w:ascii="宋体" w:hAnsi="宋体" w:hint="eastAsia"/>
                <w:sz w:val="24"/>
              </w:rPr>
              <w:t xml:space="preserve">   SN:13F008864</w:t>
            </w:r>
          </w:p>
        </w:tc>
      </w:tr>
      <w:tr w:rsidR="004A5652" w:rsidTr="00433A82">
        <w:trPr>
          <w:cantSplit/>
          <w:trHeight w:val="6185"/>
          <w:jc w:val="center"/>
        </w:trPr>
        <w:tc>
          <w:tcPr>
            <w:tcW w:w="1357" w:type="dxa"/>
            <w:noWrap/>
            <w:vAlign w:val="center"/>
          </w:tcPr>
          <w:p w:rsidR="004A5652" w:rsidRDefault="007B3883">
            <w:pPr>
              <w:spacing w:line="400" w:lineRule="exact"/>
              <w:jc w:val="center"/>
              <w:rPr>
                <w:rFonts w:ascii="宋体" w:hAnsi="宋体" w:cs="Tahoma"/>
                <w:b/>
                <w:sz w:val="24"/>
              </w:rPr>
            </w:pPr>
            <w:r>
              <w:rPr>
                <w:rFonts w:ascii="宋体" w:hAnsi="宋体" w:cs="Tahoma" w:hint="eastAsia"/>
                <w:b/>
                <w:sz w:val="24"/>
              </w:rPr>
              <w:t>标准配置</w:t>
            </w:r>
          </w:p>
          <w:p w:rsidR="004A5652" w:rsidRDefault="007B388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（主要硬件、软件）及技术参数</w:t>
            </w:r>
          </w:p>
        </w:tc>
        <w:tc>
          <w:tcPr>
            <w:tcW w:w="8868" w:type="dxa"/>
            <w:gridSpan w:val="5"/>
            <w:noWrap/>
            <w:vAlign w:val="center"/>
          </w:tcPr>
          <w:p w:rsidR="002F00A3" w:rsidRPr="002F00A3" w:rsidRDefault="00CD3B7D" w:rsidP="00CD3B7D">
            <w:pPr>
              <w:spacing w:line="0" w:lineRule="atLeast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 w:rsidR="002F00A3" w:rsidRPr="002F00A3">
              <w:rPr>
                <w:rFonts w:hint="eastAsia"/>
                <w:b/>
                <w:bCs/>
                <w:szCs w:val="21"/>
              </w:rPr>
              <w:t>视场中心角分辨力≥</w:t>
            </w:r>
            <w:r w:rsidR="002F00A3" w:rsidRPr="002F00A3">
              <w:rPr>
                <w:b/>
                <w:bCs/>
                <w:szCs w:val="21"/>
              </w:rPr>
              <w:t>1.7</w:t>
            </w:r>
            <w:r w:rsidR="002F00A3" w:rsidRPr="002F00A3">
              <w:rPr>
                <w:rFonts w:hint="eastAsia"/>
                <w:b/>
                <w:bCs/>
                <w:szCs w:val="21"/>
              </w:rPr>
              <w:t>。</w:t>
            </w:r>
          </w:p>
          <w:p w:rsidR="002F00A3" w:rsidRPr="002F00A3" w:rsidRDefault="00CD3B7D" w:rsidP="00CD3B7D">
            <w:pPr>
              <w:spacing w:line="0" w:lineRule="atLeast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 w:rsidR="002F00A3" w:rsidRPr="002F00A3">
              <w:rPr>
                <w:rFonts w:hint="eastAsia"/>
                <w:b/>
                <w:bCs/>
                <w:szCs w:val="21"/>
              </w:rPr>
              <w:t>有效景深范围</w:t>
            </w:r>
            <w:r w:rsidR="002F00A3" w:rsidRPr="002F00A3">
              <w:rPr>
                <w:rFonts w:hint="eastAsia"/>
                <w:b/>
                <w:bCs/>
                <w:szCs w:val="21"/>
              </w:rPr>
              <w:t>3-100mm</w:t>
            </w:r>
            <w:r w:rsidR="002F00A3" w:rsidRPr="002F00A3">
              <w:rPr>
                <w:rFonts w:hint="eastAsia"/>
                <w:b/>
                <w:bCs/>
                <w:szCs w:val="21"/>
              </w:rPr>
              <w:t>。</w:t>
            </w:r>
          </w:p>
          <w:p w:rsidR="002F00A3" w:rsidRPr="002F00A3" w:rsidRDefault="00CD3B7D" w:rsidP="00CD3B7D">
            <w:pPr>
              <w:spacing w:line="0" w:lineRule="atLeast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3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 w:rsidR="002F00A3" w:rsidRPr="002F00A3">
              <w:rPr>
                <w:rFonts w:hint="eastAsia"/>
                <w:b/>
                <w:bCs/>
                <w:szCs w:val="21"/>
              </w:rPr>
              <w:t>直径</w:t>
            </w:r>
            <w:r w:rsidR="002F00A3" w:rsidRPr="002F00A3">
              <w:rPr>
                <w:rFonts w:hint="eastAsia"/>
                <w:b/>
                <w:bCs/>
                <w:szCs w:val="21"/>
              </w:rPr>
              <w:t xml:space="preserve">4mm </w:t>
            </w:r>
            <w:r w:rsidR="002F00A3" w:rsidRPr="002F00A3">
              <w:rPr>
                <w:rFonts w:hint="eastAsia"/>
                <w:b/>
                <w:bCs/>
                <w:szCs w:val="21"/>
              </w:rPr>
              <w:t>，视向角</w:t>
            </w:r>
            <w:r w:rsidR="002F00A3" w:rsidRPr="002F00A3">
              <w:rPr>
                <w:rFonts w:hint="eastAsia"/>
                <w:b/>
                <w:bCs/>
                <w:szCs w:val="21"/>
              </w:rPr>
              <w:t>30</w:t>
            </w:r>
            <w:r w:rsidR="002F00A3" w:rsidRPr="002F00A3">
              <w:rPr>
                <w:rFonts w:hint="eastAsia"/>
                <w:b/>
                <w:bCs/>
                <w:szCs w:val="21"/>
              </w:rPr>
              <w:t>°。</w:t>
            </w:r>
          </w:p>
          <w:p w:rsidR="002F00A3" w:rsidRPr="002F00A3" w:rsidRDefault="00CD3B7D" w:rsidP="00CD3B7D">
            <w:pPr>
              <w:spacing w:line="0" w:lineRule="atLeast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4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 w:rsidR="002F00A3" w:rsidRPr="002F00A3">
              <w:rPr>
                <w:rFonts w:hint="eastAsia"/>
                <w:b/>
                <w:bCs/>
                <w:szCs w:val="21"/>
              </w:rPr>
              <w:t>可高温高压消毒，有明确标示。</w:t>
            </w:r>
          </w:p>
          <w:p w:rsidR="002F00A3" w:rsidRPr="002F00A3" w:rsidRDefault="00CD3B7D" w:rsidP="00CD3B7D">
            <w:pPr>
              <w:spacing w:line="0" w:lineRule="atLeast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5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 w:rsidR="002F00A3" w:rsidRPr="002F00A3">
              <w:rPr>
                <w:rFonts w:hint="eastAsia"/>
                <w:b/>
                <w:bCs/>
                <w:szCs w:val="21"/>
              </w:rPr>
              <w:t>内镜自带多种光纤转接头，种类≥</w:t>
            </w:r>
            <w:r w:rsidR="002F00A3" w:rsidRPr="002F00A3">
              <w:rPr>
                <w:rFonts w:hint="eastAsia"/>
                <w:b/>
                <w:bCs/>
                <w:szCs w:val="21"/>
              </w:rPr>
              <w:t>3</w:t>
            </w:r>
            <w:r w:rsidR="002F00A3" w:rsidRPr="002F00A3">
              <w:rPr>
                <w:rFonts w:hint="eastAsia"/>
                <w:b/>
                <w:bCs/>
                <w:szCs w:val="21"/>
              </w:rPr>
              <w:t>种。</w:t>
            </w:r>
          </w:p>
          <w:p w:rsidR="002F00A3" w:rsidRPr="002F00A3" w:rsidRDefault="00CD3B7D" w:rsidP="00CD3B7D">
            <w:pPr>
              <w:spacing w:line="0" w:lineRule="atLeast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6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 w:rsidR="002F00A3" w:rsidRPr="002F00A3">
              <w:rPr>
                <w:rFonts w:hint="eastAsia"/>
                <w:b/>
                <w:bCs/>
                <w:szCs w:val="21"/>
              </w:rPr>
              <w:t>蓝宝石镜面。</w:t>
            </w:r>
          </w:p>
          <w:p w:rsidR="002F00A3" w:rsidRPr="002F00A3" w:rsidRDefault="00CD3B7D" w:rsidP="00CD3B7D">
            <w:pPr>
              <w:spacing w:line="0" w:lineRule="atLeast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7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 w:rsidR="002F00A3" w:rsidRPr="002F00A3">
              <w:rPr>
                <w:rFonts w:hint="eastAsia"/>
                <w:b/>
                <w:bCs/>
                <w:szCs w:val="21"/>
              </w:rPr>
              <w:t>激光焊接。</w:t>
            </w:r>
          </w:p>
          <w:p w:rsidR="002F00A3" w:rsidRPr="002F00A3" w:rsidRDefault="00CD3B7D" w:rsidP="00CD3B7D">
            <w:pPr>
              <w:spacing w:line="0" w:lineRule="atLeast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8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 w:rsidR="002F00A3" w:rsidRPr="002F00A3">
              <w:rPr>
                <w:rFonts w:hint="eastAsia"/>
                <w:b/>
                <w:bCs/>
                <w:szCs w:val="21"/>
              </w:rPr>
              <w:t>配套使用套管一套，快速锁定，带两个旋转阀门。</w:t>
            </w:r>
          </w:p>
          <w:p w:rsidR="004A5652" w:rsidRPr="00CD3B7D" w:rsidRDefault="00CD3B7D" w:rsidP="00CD3B7D">
            <w:pPr>
              <w:spacing w:line="0" w:lineRule="atLeast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9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 w:rsidR="002F00A3" w:rsidRPr="002F00A3">
              <w:rPr>
                <w:rFonts w:hint="eastAsia"/>
                <w:b/>
                <w:bCs/>
                <w:szCs w:val="21"/>
              </w:rPr>
              <w:t>配套使用闭孔器、穿刺椎一套。</w:t>
            </w:r>
          </w:p>
        </w:tc>
      </w:tr>
      <w:tr w:rsidR="004A5652">
        <w:trPr>
          <w:cantSplit/>
          <w:trHeight w:val="1328"/>
          <w:jc w:val="center"/>
        </w:trPr>
        <w:tc>
          <w:tcPr>
            <w:tcW w:w="1357" w:type="dxa"/>
            <w:noWrap/>
            <w:vAlign w:val="center"/>
          </w:tcPr>
          <w:p w:rsidR="004A5652" w:rsidRDefault="007B3883">
            <w:pPr>
              <w:spacing w:line="400" w:lineRule="exact"/>
              <w:jc w:val="center"/>
              <w:rPr>
                <w:rFonts w:ascii="宋体" w:hAnsi="宋体" w:cs="Tahoma"/>
                <w:b/>
                <w:sz w:val="24"/>
              </w:rPr>
            </w:pPr>
            <w:r>
              <w:rPr>
                <w:rFonts w:ascii="宋体" w:hAnsi="宋体" w:cs="Tahoma" w:hint="eastAsia"/>
                <w:b/>
                <w:sz w:val="24"/>
              </w:rPr>
              <w:t>其他条款</w:t>
            </w:r>
          </w:p>
        </w:tc>
        <w:tc>
          <w:tcPr>
            <w:tcW w:w="8868" w:type="dxa"/>
            <w:gridSpan w:val="5"/>
            <w:noWrap/>
            <w:vAlign w:val="center"/>
          </w:tcPr>
          <w:p w:rsidR="004A5652" w:rsidRDefault="004A5652">
            <w:pPr>
              <w:jc w:val="center"/>
              <w:rPr>
                <w:rFonts w:ascii="宋体" w:hAnsi="宋体" w:cs="Tahoma"/>
                <w:sz w:val="24"/>
              </w:rPr>
            </w:pPr>
          </w:p>
          <w:p w:rsidR="004A5652" w:rsidRDefault="004A5652">
            <w:pPr>
              <w:jc w:val="center"/>
              <w:rPr>
                <w:rFonts w:ascii="宋体" w:hAnsi="宋体" w:cs="Tahoma"/>
                <w:sz w:val="24"/>
              </w:rPr>
            </w:pPr>
          </w:p>
          <w:p w:rsidR="004A5652" w:rsidRDefault="004A5652">
            <w:pPr>
              <w:jc w:val="center"/>
              <w:rPr>
                <w:rFonts w:ascii="宋体" w:hAnsi="宋体" w:cs="Tahoma"/>
                <w:sz w:val="24"/>
              </w:rPr>
            </w:pPr>
          </w:p>
        </w:tc>
      </w:tr>
      <w:tr w:rsidR="004A5652">
        <w:trPr>
          <w:cantSplit/>
          <w:trHeight w:val="1790"/>
          <w:jc w:val="center"/>
        </w:trPr>
        <w:tc>
          <w:tcPr>
            <w:tcW w:w="1357" w:type="dxa"/>
            <w:noWrap/>
            <w:textDirection w:val="tbRlV"/>
            <w:vAlign w:val="center"/>
          </w:tcPr>
          <w:p w:rsidR="004A5652" w:rsidRDefault="007B3883">
            <w:pPr>
              <w:spacing w:line="360" w:lineRule="exact"/>
              <w:jc w:val="center"/>
              <w:rPr>
                <w:rFonts w:ascii="黑体" w:eastAsia="黑体" w:hAnsi="Tahoma" w:cs="Tahoma"/>
                <w:b/>
                <w:sz w:val="28"/>
                <w:szCs w:val="18"/>
              </w:rPr>
            </w:pPr>
            <w:r>
              <w:rPr>
                <w:rFonts w:ascii="黑体" w:eastAsia="黑体" w:hAnsi="Tahoma" w:cs="Tahoma" w:hint="eastAsia"/>
                <w:b/>
                <w:sz w:val="28"/>
                <w:szCs w:val="18"/>
              </w:rPr>
              <w:t>科室支部意见</w:t>
            </w:r>
          </w:p>
        </w:tc>
        <w:tc>
          <w:tcPr>
            <w:tcW w:w="8868" w:type="dxa"/>
            <w:gridSpan w:val="5"/>
            <w:noWrap/>
          </w:tcPr>
          <w:p w:rsidR="004A5652" w:rsidRDefault="004A5652" w:rsidP="00DF73DE">
            <w:pPr>
              <w:spacing w:beforeLines="150"/>
              <w:rPr>
                <w:rFonts w:ascii="Tahoma" w:hAnsi="Tahoma" w:cs="Tahoma"/>
                <w:szCs w:val="18"/>
              </w:rPr>
            </w:pPr>
          </w:p>
          <w:p w:rsidR="004A5652" w:rsidRDefault="007B3883" w:rsidP="00DF73DE">
            <w:pPr>
              <w:spacing w:beforeLines="150"/>
              <w:rPr>
                <w:rFonts w:ascii="Tahoma" w:hAnsi="Tahoma" w:cs="Tahoma"/>
                <w:sz w:val="28"/>
                <w:szCs w:val="18"/>
              </w:rPr>
            </w:pPr>
            <w:r>
              <w:rPr>
                <w:rFonts w:ascii="Tahoma" w:hAnsi="Tahoma" w:cs="Tahoma" w:hint="eastAsia"/>
                <w:szCs w:val="18"/>
              </w:rPr>
              <w:t xml:space="preserve">                                    </w:t>
            </w:r>
            <w:r>
              <w:rPr>
                <w:rFonts w:ascii="Tahoma" w:hAnsi="Tahoma" w:cs="Tahoma" w:hint="eastAsia"/>
                <w:szCs w:val="18"/>
              </w:rPr>
              <w:t>支部书记、支委成员（签字）：</w:t>
            </w:r>
            <w:r>
              <w:rPr>
                <w:rFonts w:ascii="Tahoma" w:hAnsi="Tahoma" w:cs="Tahoma" w:hint="eastAsia"/>
                <w:szCs w:val="18"/>
              </w:rPr>
              <w:t xml:space="preserve"> </w:t>
            </w:r>
          </w:p>
        </w:tc>
      </w:tr>
    </w:tbl>
    <w:p w:rsidR="004A5652" w:rsidRDefault="007B3883">
      <w:pPr>
        <w:tabs>
          <w:tab w:val="left" w:pos="2700"/>
        </w:tabs>
        <w:ind w:leftChars="-343" w:left="-720" w:rightChars="-416" w:right="-874" w:firstLine="2"/>
        <w:jc w:val="center"/>
        <w:rPr>
          <w:rFonts w:eastAsia="黑体"/>
        </w:rPr>
      </w:pPr>
      <w:r>
        <w:rPr>
          <w:rFonts w:eastAsia="黑体" w:hint="eastAsia"/>
        </w:rPr>
        <w:tab/>
        <w:t xml:space="preserve">                                          </w:t>
      </w:r>
      <w:r>
        <w:rPr>
          <w:rFonts w:eastAsia="黑体" w:hint="eastAsia"/>
        </w:rPr>
        <w:t>医学工程科制</w:t>
      </w:r>
    </w:p>
    <w:sectPr w:rsidR="004A5652" w:rsidSect="004A5652">
      <w:headerReference w:type="default" r:id="rId8"/>
      <w:pgSz w:w="11906" w:h="16838"/>
      <w:pgMar w:top="1134" w:right="851" w:bottom="851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E37" w:rsidRDefault="00EE5E37" w:rsidP="004A5652">
      <w:r>
        <w:separator/>
      </w:r>
    </w:p>
  </w:endnote>
  <w:endnote w:type="continuationSeparator" w:id="1">
    <w:p w:rsidR="00EE5E37" w:rsidRDefault="00EE5E37" w:rsidP="004A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E37" w:rsidRDefault="00EE5E37" w:rsidP="004A5652">
      <w:r>
        <w:separator/>
      </w:r>
    </w:p>
  </w:footnote>
  <w:footnote w:type="continuationSeparator" w:id="1">
    <w:p w:rsidR="00EE5E37" w:rsidRDefault="00EE5E37" w:rsidP="004A56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652" w:rsidRDefault="004A5652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21D935"/>
    <w:multiLevelType w:val="singleLevel"/>
    <w:tmpl w:val="B021D9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4EB10736"/>
    <w:multiLevelType w:val="singleLevel"/>
    <w:tmpl w:val="4EB1073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62576F3A"/>
    <w:multiLevelType w:val="hybridMultilevel"/>
    <w:tmpl w:val="9EE4F9C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45E"/>
    <w:rsid w:val="000054D4"/>
    <w:rsid w:val="00041D08"/>
    <w:rsid w:val="00050FC9"/>
    <w:rsid w:val="0007172C"/>
    <w:rsid w:val="000C3C71"/>
    <w:rsid w:val="00183CAE"/>
    <w:rsid w:val="001931A2"/>
    <w:rsid w:val="00291C6F"/>
    <w:rsid w:val="002B011E"/>
    <w:rsid w:val="002C057A"/>
    <w:rsid w:val="002D72B8"/>
    <w:rsid w:val="002F00A3"/>
    <w:rsid w:val="00322F0E"/>
    <w:rsid w:val="003A2585"/>
    <w:rsid w:val="003A3205"/>
    <w:rsid w:val="003F098A"/>
    <w:rsid w:val="00433A82"/>
    <w:rsid w:val="00445D03"/>
    <w:rsid w:val="00450EBD"/>
    <w:rsid w:val="004940A6"/>
    <w:rsid w:val="004A026A"/>
    <w:rsid w:val="004A5652"/>
    <w:rsid w:val="00544D17"/>
    <w:rsid w:val="00554558"/>
    <w:rsid w:val="0055477B"/>
    <w:rsid w:val="00564021"/>
    <w:rsid w:val="005949DC"/>
    <w:rsid w:val="005A386E"/>
    <w:rsid w:val="005F6DB7"/>
    <w:rsid w:val="0060339D"/>
    <w:rsid w:val="00693050"/>
    <w:rsid w:val="006B5F58"/>
    <w:rsid w:val="006C234B"/>
    <w:rsid w:val="006D3146"/>
    <w:rsid w:val="00743734"/>
    <w:rsid w:val="00774246"/>
    <w:rsid w:val="00796DB2"/>
    <w:rsid w:val="007B3883"/>
    <w:rsid w:val="00920A0C"/>
    <w:rsid w:val="009667CF"/>
    <w:rsid w:val="0097264B"/>
    <w:rsid w:val="009B3E49"/>
    <w:rsid w:val="00A35F5D"/>
    <w:rsid w:val="00A55E7E"/>
    <w:rsid w:val="00A639F0"/>
    <w:rsid w:val="00AE2C24"/>
    <w:rsid w:val="00B94D5C"/>
    <w:rsid w:val="00B95F03"/>
    <w:rsid w:val="00BE0699"/>
    <w:rsid w:val="00C04675"/>
    <w:rsid w:val="00C10604"/>
    <w:rsid w:val="00C166CF"/>
    <w:rsid w:val="00C30A26"/>
    <w:rsid w:val="00CB5608"/>
    <w:rsid w:val="00CC1036"/>
    <w:rsid w:val="00CC566A"/>
    <w:rsid w:val="00CD3B7D"/>
    <w:rsid w:val="00D019BD"/>
    <w:rsid w:val="00D1462C"/>
    <w:rsid w:val="00D305C0"/>
    <w:rsid w:val="00D40A44"/>
    <w:rsid w:val="00D65339"/>
    <w:rsid w:val="00D82E57"/>
    <w:rsid w:val="00D94524"/>
    <w:rsid w:val="00DF45A0"/>
    <w:rsid w:val="00DF73DE"/>
    <w:rsid w:val="00E00DCD"/>
    <w:rsid w:val="00E07964"/>
    <w:rsid w:val="00E62BA8"/>
    <w:rsid w:val="00E91607"/>
    <w:rsid w:val="00EE5E37"/>
    <w:rsid w:val="00EF1DD7"/>
    <w:rsid w:val="00F627E7"/>
    <w:rsid w:val="00F6545E"/>
    <w:rsid w:val="00FD1DC7"/>
    <w:rsid w:val="00FD7569"/>
    <w:rsid w:val="00FE6121"/>
    <w:rsid w:val="00FF14C7"/>
    <w:rsid w:val="016575AC"/>
    <w:rsid w:val="03726CAE"/>
    <w:rsid w:val="08774F9C"/>
    <w:rsid w:val="08A627D8"/>
    <w:rsid w:val="114A2B40"/>
    <w:rsid w:val="2C0763DE"/>
    <w:rsid w:val="416F5AB6"/>
    <w:rsid w:val="4567407F"/>
    <w:rsid w:val="47CA076D"/>
    <w:rsid w:val="4C32732F"/>
    <w:rsid w:val="7AC40FC6"/>
    <w:rsid w:val="7B493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4A5652"/>
    <w:pPr>
      <w:spacing w:after="100" w:afterAutospacing="1"/>
      <w:ind w:firstLineChars="200" w:firstLine="560"/>
    </w:pPr>
    <w:rPr>
      <w:rFonts w:ascii="宋体" w:hAnsi="宋体"/>
      <w:sz w:val="28"/>
    </w:rPr>
  </w:style>
  <w:style w:type="paragraph" w:styleId="a4">
    <w:name w:val="Date"/>
    <w:basedOn w:val="a"/>
    <w:next w:val="a"/>
    <w:rsid w:val="004A5652"/>
    <w:pPr>
      <w:ind w:leftChars="2500" w:left="100"/>
    </w:pPr>
    <w:rPr>
      <w:rFonts w:ascii="宋体" w:hAnsi="宋体"/>
      <w:sz w:val="28"/>
    </w:rPr>
  </w:style>
  <w:style w:type="paragraph" w:styleId="2">
    <w:name w:val="Body Text Indent 2"/>
    <w:basedOn w:val="a"/>
    <w:rsid w:val="004A5652"/>
    <w:pPr>
      <w:ind w:leftChars="257" w:left="540" w:firstLineChars="225" w:firstLine="540"/>
    </w:pPr>
    <w:rPr>
      <w:sz w:val="24"/>
    </w:rPr>
  </w:style>
  <w:style w:type="paragraph" w:styleId="a5">
    <w:name w:val="Balloon Text"/>
    <w:basedOn w:val="a"/>
    <w:semiHidden/>
    <w:rsid w:val="004A5652"/>
    <w:rPr>
      <w:sz w:val="18"/>
      <w:szCs w:val="18"/>
    </w:rPr>
  </w:style>
  <w:style w:type="paragraph" w:styleId="a6">
    <w:name w:val="footer"/>
    <w:basedOn w:val="a"/>
    <w:link w:val="Char"/>
    <w:rsid w:val="004A5652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  <w:lang/>
    </w:rPr>
  </w:style>
  <w:style w:type="paragraph" w:styleId="a7">
    <w:name w:val="header"/>
    <w:basedOn w:val="a"/>
    <w:link w:val="Char0"/>
    <w:rsid w:val="004A5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  <w:lang/>
    </w:rPr>
  </w:style>
  <w:style w:type="character" w:customStyle="1" w:styleId="Char0">
    <w:name w:val="页眉 Char"/>
    <w:link w:val="a7"/>
    <w:rsid w:val="004A5652"/>
    <w:rPr>
      <w:kern w:val="2"/>
      <w:sz w:val="18"/>
      <w:szCs w:val="18"/>
    </w:rPr>
  </w:style>
  <w:style w:type="character" w:customStyle="1" w:styleId="Char">
    <w:name w:val="页脚 Char"/>
    <w:link w:val="a6"/>
    <w:rsid w:val="004A565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479</Characters>
  <Application>Microsoft Office Word</Application>
  <DocSecurity>0</DocSecurity>
  <Lines>3</Lines>
  <Paragraphs>1</Paragraphs>
  <ScaleCrop>false</ScaleCrop>
  <Company>雨薇在线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招标文件要求</dc:title>
  <dc:creator>Device DEPT.</dc:creator>
  <cp:lastModifiedBy>ydyxkzr</cp:lastModifiedBy>
  <cp:revision>17</cp:revision>
  <cp:lastPrinted>2020-11-05T08:54:00Z</cp:lastPrinted>
  <dcterms:created xsi:type="dcterms:W3CDTF">2006-04-05T01:41:00Z</dcterms:created>
  <dcterms:modified xsi:type="dcterms:W3CDTF">2023-07-06T00:25:00Z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9E231285849E4C7D8EA8915053713B89</vt:lpwstr>
  </property>
</Properties>
</file>