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仿宋" w:hAnsi="仿宋" w:eastAsia="仿宋" w:cs="仿宋"/>
          <w:b/>
          <w:bCs/>
          <w:snapToGrid w:val="0"/>
          <w:color w:val="auto"/>
          <w:spacing w:val="0"/>
          <w:kern w:val="0"/>
          <w:sz w:val="30"/>
          <w:szCs w:val="30"/>
          <w:highlight w:val="none"/>
          <w:lang w:val="en-US" w:eastAsia="zh-CN" w:bidi="ar"/>
        </w:rPr>
      </w:pPr>
      <w:r>
        <w:rPr>
          <w:rFonts w:hint="eastAsia" w:ascii="仿宋" w:hAnsi="仿宋" w:eastAsia="仿宋" w:cs="仿宋"/>
          <w:b/>
          <w:bCs/>
          <w:snapToGrid w:val="0"/>
          <w:color w:val="auto"/>
          <w:spacing w:val="0"/>
          <w:kern w:val="0"/>
          <w:sz w:val="30"/>
          <w:szCs w:val="30"/>
          <w:highlight w:val="none"/>
          <w:lang w:val="en-US" w:eastAsia="zh-CN" w:bidi="ar"/>
        </w:rPr>
        <w:t>肃州区观山河、丰乐河、红山河灌区抗旱水源工程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b/>
          <w:bCs/>
          <w:color w:val="auto"/>
          <w:highlight w:val="none"/>
        </w:rPr>
      </w:pPr>
      <w:r>
        <w:rPr>
          <w:rFonts w:hint="eastAsia" w:ascii="仿宋" w:hAnsi="仿宋" w:eastAsia="仿宋" w:cs="仿宋"/>
          <w:b/>
          <w:bCs/>
          <w:snapToGrid w:val="0"/>
          <w:color w:val="auto"/>
          <w:spacing w:val="0"/>
          <w:kern w:val="0"/>
          <w:sz w:val="30"/>
          <w:szCs w:val="30"/>
          <w:highlight w:val="none"/>
          <w:lang w:val="en-US" w:eastAsia="zh-CN" w:bidi="ar"/>
        </w:rPr>
        <w:t>勘察设计项目第</w:t>
      </w:r>
      <w:r>
        <w:rPr>
          <w:rFonts w:hint="eastAsia" w:ascii="仿宋" w:hAnsi="仿宋" w:eastAsia="仿宋" w:cs="仿宋"/>
          <w:b/>
          <w:bCs/>
          <w:snapToGrid w:val="0"/>
          <w:color w:val="auto"/>
          <w:spacing w:val="0"/>
          <w:kern w:val="0"/>
          <w:sz w:val="30"/>
          <w:szCs w:val="30"/>
          <w:highlight w:val="none"/>
          <w:u w:val="single"/>
          <w:lang w:val="en-US" w:eastAsia="zh-CN" w:bidi="ar"/>
        </w:rPr>
        <w:t>       </w:t>
      </w:r>
      <w:r>
        <w:rPr>
          <w:rFonts w:hint="eastAsia" w:ascii="仿宋" w:hAnsi="仿宋" w:eastAsia="仿宋" w:cs="仿宋"/>
          <w:b/>
          <w:bCs/>
          <w:snapToGrid w:val="0"/>
          <w:color w:val="auto"/>
          <w:spacing w:val="0"/>
          <w:kern w:val="0"/>
          <w:sz w:val="30"/>
          <w:szCs w:val="30"/>
          <w:highlight w:val="none"/>
          <w:lang w:val="en-US" w:eastAsia="zh-CN" w:bidi="ar"/>
        </w:rPr>
        <w:t>标段</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323" w:beforeAutospacing="0" w:after="0" w:afterAutospacing="0" w:line="300" w:lineRule="exact"/>
        <w:ind w:left="0" w:right="0"/>
        <w:jc w:val="center"/>
        <w:textAlignment w:val="baseline"/>
        <w:outlineLvl w:val="1"/>
        <w:rPr>
          <w:b/>
          <w:bCs/>
          <w:color w:val="auto"/>
          <w:highlight w:val="none"/>
        </w:rPr>
      </w:pPr>
      <w:r>
        <w:rPr>
          <w:rFonts w:hint="eastAsia" w:ascii="仿宋" w:hAnsi="仿宋" w:eastAsia="仿宋" w:cs="仿宋"/>
          <w:b/>
          <w:bCs/>
          <w:snapToGrid w:val="0"/>
          <w:color w:val="auto"/>
          <w:spacing w:val="0"/>
          <w:kern w:val="0"/>
          <w:sz w:val="30"/>
          <w:szCs w:val="30"/>
          <w:highlight w:val="none"/>
          <w:vertAlign w:val="baseline"/>
          <w:lang w:val="en-US" w:eastAsia="zh-CN" w:bidi="ar"/>
        </w:rPr>
        <w:t>项目管理机构配备情况表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rPr>
          <w:color w:val="auto"/>
          <w:highlight w:val="none"/>
        </w:rPr>
      </w:pPr>
      <w:r>
        <w:rPr>
          <w:rFonts w:hint="eastAsia" w:ascii="仿宋" w:hAnsi="仿宋" w:eastAsia="仿宋" w:cs="仿宋"/>
          <w:snapToGrid w:val="0"/>
          <w:color w:val="auto"/>
          <w:kern w:val="0"/>
          <w:sz w:val="24"/>
          <w:szCs w:val="24"/>
          <w:highlight w:val="none"/>
          <w:lang w:val="en-US" w:eastAsia="zh-CN" w:bidi="ar"/>
        </w:rPr>
        <w:t>年   月   日</w:t>
      </w:r>
    </w:p>
    <w:tbl>
      <w:tblPr>
        <w:tblStyle w:val="3"/>
        <w:tblW w:w="5591"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248"/>
        <w:gridCol w:w="911"/>
        <w:gridCol w:w="1309"/>
        <w:gridCol w:w="1157"/>
        <w:gridCol w:w="415"/>
        <w:gridCol w:w="410"/>
        <w:gridCol w:w="1043"/>
        <w:gridCol w:w="85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5" w:hRule="atLeast"/>
        </w:trPr>
        <w:tc>
          <w:tcPr>
            <w:tcW w:w="224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投标单位名称</w:t>
            </w:r>
          </w:p>
        </w:tc>
        <w:tc>
          <w:tcPr>
            <w:tcW w:w="3789" w:type="dxa"/>
            <w:gridSpan w:val="4"/>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（盖章）</w:t>
            </w:r>
          </w:p>
        </w:tc>
        <w:tc>
          <w:tcPr>
            <w:tcW w:w="1452"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法定代表人</w:t>
            </w:r>
          </w:p>
        </w:tc>
        <w:tc>
          <w:tcPr>
            <w:tcW w:w="2278"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224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仿宋" w:hAnsi="仿宋" w:eastAsia="仿宋" w:cs="仿宋"/>
                <w:snapToGrid w:val="0"/>
                <w:color w:val="auto"/>
                <w:kern w:val="0"/>
                <w:sz w:val="21"/>
                <w:szCs w:val="21"/>
                <w:highlight w:val="none"/>
                <w:lang w:val="en-US" w:eastAsia="zh-CN" w:bidi="ar"/>
              </w:rPr>
            </w:pPr>
            <w:r>
              <w:rPr>
                <w:rFonts w:hint="eastAsia" w:ascii="仿宋" w:hAnsi="仿宋" w:eastAsia="仿宋" w:cs="仿宋"/>
                <w:snapToGrid w:val="0"/>
                <w:color w:val="auto"/>
                <w:kern w:val="0"/>
                <w:sz w:val="21"/>
                <w:szCs w:val="21"/>
                <w:highlight w:val="none"/>
                <w:lang w:val="en-US" w:eastAsia="zh-CN" w:bidi="ar"/>
              </w:rPr>
              <w:t>企业地址</w:t>
            </w:r>
          </w:p>
        </w:tc>
        <w:tc>
          <w:tcPr>
            <w:tcW w:w="3789" w:type="dxa"/>
            <w:gridSpan w:val="4"/>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452"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联系电话</w:t>
            </w:r>
          </w:p>
        </w:tc>
        <w:tc>
          <w:tcPr>
            <w:tcW w:w="2278"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224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仿宋" w:hAnsi="仿宋" w:eastAsia="仿宋" w:cs="仿宋"/>
                <w:snapToGrid w:val="0"/>
                <w:color w:val="auto"/>
                <w:kern w:val="0"/>
                <w:sz w:val="21"/>
                <w:szCs w:val="21"/>
                <w:highlight w:val="none"/>
                <w:lang w:val="en-US" w:eastAsia="zh-CN" w:bidi="ar"/>
              </w:rPr>
            </w:pPr>
            <w:r>
              <w:rPr>
                <w:rFonts w:hint="eastAsia" w:ascii="仿宋" w:hAnsi="仿宋" w:eastAsia="仿宋" w:cs="仿宋"/>
                <w:snapToGrid w:val="0"/>
                <w:color w:val="auto"/>
                <w:kern w:val="0"/>
                <w:sz w:val="21"/>
                <w:szCs w:val="21"/>
                <w:highlight w:val="none"/>
                <w:lang w:val="en-US" w:eastAsia="zh-CN" w:bidi="ar"/>
              </w:rPr>
              <w:t>资质证书级别</w:t>
            </w:r>
          </w:p>
        </w:tc>
        <w:tc>
          <w:tcPr>
            <w:tcW w:w="3789" w:type="dxa"/>
            <w:gridSpan w:val="4"/>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仿宋" w:hAnsi="仿宋" w:eastAsia="仿宋" w:cs="仿宋"/>
                <w:snapToGrid w:val="0"/>
                <w:color w:val="auto"/>
                <w:kern w:val="0"/>
                <w:sz w:val="21"/>
                <w:szCs w:val="21"/>
                <w:highlight w:val="none"/>
                <w:lang w:val="en-US" w:eastAsia="zh-CN" w:bidi="ar"/>
              </w:rPr>
            </w:pPr>
          </w:p>
        </w:tc>
        <w:tc>
          <w:tcPr>
            <w:tcW w:w="1452"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仿宋" w:hAnsi="仿宋" w:eastAsia="仿宋" w:cs="仿宋"/>
                <w:snapToGrid w:val="0"/>
                <w:color w:val="auto"/>
                <w:kern w:val="0"/>
                <w:sz w:val="21"/>
                <w:szCs w:val="21"/>
                <w:highlight w:val="none"/>
                <w:lang w:val="en-US" w:eastAsia="zh-CN" w:bidi="ar"/>
              </w:rPr>
            </w:pPr>
            <w:r>
              <w:rPr>
                <w:rFonts w:hint="eastAsia" w:ascii="仿宋" w:hAnsi="仿宋" w:eastAsia="仿宋" w:cs="仿宋"/>
                <w:snapToGrid w:val="0"/>
                <w:color w:val="auto"/>
                <w:kern w:val="0"/>
                <w:sz w:val="21"/>
                <w:szCs w:val="21"/>
                <w:highlight w:val="none"/>
                <w:lang w:val="en-US" w:eastAsia="zh-CN" w:bidi="ar"/>
              </w:rPr>
              <w:t>资质证书编号</w:t>
            </w:r>
          </w:p>
        </w:tc>
        <w:tc>
          <w:tcPr>
            <w:tcW w:w="2278"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仿宋" w:hAnsi="仿宋" w:eastAsia="仿宋" w:cs="仿宋"/>
                <w:snapToGrid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2246" w:type="dxa"/>
            <w:vMerge w:val="restar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职务</w:t>
            </w:r>
          </w:p>
        </w:tc>
        <w:tc>
          <w:tcPr>
            <w:tcW w:w="910" w:type="dxa"/>
            <w:vMerge w:val="restar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姓名</w:t>
            </w:r>
          </w:p>
        </w:tc>
        <w:tc>
          <w:tcPr>
            <w:tcW w:w="1308" w:type="dxa"/>
            <w:vMerge w:val="restar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职称</w:t>
            </w:r>
          </w:p>
        </w:tc>
        <w:tc>
          <w:tcPr>
            <w:tcW w:w="5301" w:type="dxa"/>
            <w:gridSpan w:val="6"/>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trPr>
        <w:tc>
          <w:tcPr>
            <w:tcW w:w="2246" w:type="dxa"/>
            <w:vMerge w:val="continue"/>
            <w:shd w:val="clear" w:color="auto" w:fill="auto"/>
            <w:vAlign w:val="center"/>
          </w:tcPr>
          <w:p>
            <w:pPr>
              <w:rPr>
                <w:rFonts w:hint="eastAsia" w:ascii="微软雅黑" w:hAnsi="微软雅黑" w:eastAsia="微软雅黑" w:cs="微软雅黑"/>
                <w:color w:val="auto"/>
                <w:sz w:val="24"/>
                <w:szCs w:val="24"/>
                <w:highlight w:val="none"/>
              </w:rPr>
            </w:pPr>
          </w:p>
        </w:tc>
        <w:tc>
          <w:tcPr>
            <w:tcW w:w="910" w:type="dxa"/>
            <w:vMerge w:val="continue"/>
            <w:shd w:val="clear" w:color="auto" w:fill="auto"/>
            <w:vAlign w:val="center"/>
          </w:tcPr>
          <w:p>
            <w:pPr>
              <w:rPr>
                <w:rFonts w:hint="eastAsia" w:ascii="微软雅黑" w:hAnsi="微软雅黑" w:eastAsia="微软雅黑" w:cs="微软雅黑"/>
                <w:color w:val="auto"/>
                <w:sz w:val="24"/>
                <w:szCs w:val="24"/>
                <w:highlight w:val="none"/>
              </w:rPr>
            </w:pPr>
          </w:p>
        </w:tc>
        <w:tc>
          <w:tcPr>
            <w:tcW w:w="1308" w:type="dxa"/>
            <w:vMerge w:val="continue"/>
            <w:shd w:val="clear" w:color="auto" w:fill="auto"/>
            <w:vAlign w:val="center"/>
          </w:tcPr>
          <w:p>
            <w:pPr>
              <w:rPr>
                <w:rFonts w:hint="eastAsia" w:ascii="微软雅黑" w:hAnsi="微软雅黑" w:eastAsia="微软雅黑" w:cs="微软雅黑"/>
                <w:color w:val="auto"/>
                <w:sz w:val="24"/>
                <w:szCs w:val="24"/>
                <w:highlight w:val="none"/>
              </w:rPr>
            </w:pPr>
          </w:p>
        </w:tc>
        <w:tc>
          <w:tcPr>
            <w:tcW w:w="115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证书名称</w:t>
            </w:r>
          </w:p>
        </w:tc>
        <w:tc>
          <w:tcPr>
            <w:tcW w:w="825"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级别</w:t>
            </w:r>
          </w:p>
        </w:tc>
        <w:tc>
          <w:tcPr>
            <w:tcW w:w="1891"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证号</w:t>
            </w:r>
          </w:p>
        </w:tc>
        <w:tc>
          <w:tcPr>
            <w:tcW w:w="142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224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color w:val="auto"/>
                <w:highlight w:val="none"/>
                <w:lang w:val="en-US"/>
              </w:rPr>
            </w:pPr>
            <w:r>
              <w:rPr>
                <w:rFonts w:hint="eastAsia" w:ascii="仿宋" w:hAnsi="仿宋" w:eastAsia="仿宋" w:cs="仿宋"/>
                <w:snapToGrid w:val="0"/>
                <w:color w:val="auto"/>
                <w:kern w:val="0"/>
                <w:sz w:val="21"/>
                <w:szCs w:val="21"/>
                <w:highlight w:val="none"/>
                <w:lang w:val="en-US" w:eastAsia="zh-CN" w:bidi="ar"/>
              </w:rPr>
              <w:t>项目负责人</w:t>
            </w:r>
          </w:p>
        </w:tc>
        <w:tc>
          <w:tcPr>
            <w:tcW w:w="91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30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15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825"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891"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42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224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仿宋" w:hAnsi="仿宋" w:eastAsia="仿宋" w:cs="仿宋"/>
                <w:snapToGrid w:val="0"/>
                <w:color w:val="auto"/>
                <w:kern w:val="0"/>
                <w:sz w:val="21"/>
                <w:szCs w:val="21"/>
                <w:highlight w:val="none"/>
                <w:lang w:val="en-US" w:eastAsia="zh-CN" w:bidi="ar"/>
              </w:rPr>
            </w:pPr>
            <w:r>
              <w:rPr>
                <w:rFonts w:hint="eastAsia" w:ascii="仿宋" w:hAnsi="仿宋" w:eastAsia="仿宋" w:cs="仿宋"/>
                <w:snapToGrid w:val="0"/>
                <w:color w:val="auto"/>
                <w:kern w:val="0"/>
                <w:sz w:val="21"/>
                <w:szCs w:val="21"/>
                <w:highlight w:val="none"/>
                <w:lang w:val="en-US" w:eastAsia="zh-CN" w:bidi="ar"/>
              </w:rPr>
              <w:t xml:space="preserve">其他主要人员（**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仿宋" w:hAnsi="仿宋" w:eastAsia="仿宋" w:cs="仿宋"/>
                <w:snapToGrid w:val="0"/>
                <w:color w:val="auto"/>
                <w:kern w:val="0"/>
                <w:sz w:val="21"/>
                <w:szCs w:val="21"/>
                <w:highlight w:val="none"/>
                <w:lang w:val="en-US" w:eastAsia="zh-CN" w:bidi="ar"/>
              </w:rPr>
            </w:pPr>
            <w:r>
              <w:rPr>
                <w:rFonts w:hint="eastAsia" w:ascii="仿宋" w:hAnsi="仿宋" w:eastAsia="仿宋" w:cs="仿宋"/>
                <w:snapToGrid w:val="0"/>
                <w:color w:val="auto"/>
                <w:kern w:val="0"/>
                <w:sz w:val="21"/>
                <w:szCs w:val="21"/>
                <w:highlight w:val="none"/>
                <w:lang w:val="en-US" w:eastAsia="zh-CN" w:bidi="ar"/>
              </w:rPr>
              <w:t>专业）</w:t>
            </w:r>
          </w:p>
        </w:tc>
        <w:tc>
          <w:tcPr>
            <w:tcW w:w="91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30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15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825"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891"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42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224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仿宋" w:hAnsi="仿宋" w:eastAsia="仿宋" w:cs="仿宋"/>
                <w:snapToGrid w:val="0"/>
                <w:color w:val="auto"/>
                <w:kern w:val="0"/>
                <w:sz w:val="21"/>
                <w:szCs w:val="21"/>
                <w:highlight w:val="none"/>
                <w:lang w:val="en-US" w:eastAsia="zh-CN" w:bidi="ar"/>
              </w:rPr>
            </w:pPr>
            <w:r>
              <w:rPr>
                <w:rFonts w:hint="eastAsia" w:ascii="仿宋" w:hAnsi="仿宋" w:eastAsia="仿宋" w:cs="仿宋"/>
                <w:snapToGrid w:val="0"/>
                <w:color w:val="auto"/>
                <w:kern w:val="0"/>
                <w:sz w:val="21"/>
                <w:szCs w:val="21"/>
                <w:highlight w:val="none"/>
                <w:lang w:val="en-US" w:eastAsia="zh-CN" w:bidi="ar"/>
              </w:rPr>
              <w:t xml:space="preserve">其他主要人员（**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仿宋" w:hAnsi="仿宋" w:eastAsia="仿宋" w:cs="仿宋"/>
                <w:snapToGrid w:val="0"/>
                <w:color w:val="auto"/>
                <w:kern w:val="0"/>
                <w:sz w:val="21"/>
                <w:szCs w:val="21"/>
                <w:highlight w:val="none"/>
                <w:lang w:val="en-US" w:eastAsia="zh-CN" w:bidi="ar"/>
              </w:rPr>
            </w:pPr>
            <w:r>
              <w:rPr>
                <w:rFonts w:hint="eastAsia" w:ascii="仿宋" w:hAnsi="仿宋" w:eastAsia="仿宋" w:cs="仿宋"/>
                <w:snapToGrid w:val="0"/>
                <w:color w:val="auto"/>
                <w:kern w:val="0"/>
                <w:sz w:val="21"/>
                <w:szCs w:val="21"/>
                <w:highlight w:val="none"/>
                <w:lang w:val="en-US" w:eastAsia="zh-CN" w:bidi="ar"/>
              </w:rPr>
              <w:t>专业）</w:t>
            </w:r>
          </w:p>
        </w:tc>
        <w:tc>
          <w:tcPr>
            <w:tcW w:w="91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30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15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825"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891"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42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224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仿宋" w:hAnsi="仿宋" w:eastAsia="仿宋" w:cs="仿宋"/>
                <w:snapToGrid w:val="0"/>
                <w:color w:val="auto"/>
                <w:kern w:val="0"/>
                <w:sz w:val="21"/>
                <w:szCs w:val="21"/>
                <w:highlight w:val="none"/>
                <w:lang w:val="en-US" w:eastAsia="zh-CN" w:bidi="ar"/>
              </w:rPr>
            </w:pPr>
            <w:r>
              <w:rPr>
                <w:rFonts w:hint="eastAsia" w:ascii="仿宋" w:hAnsi="仿宋" w:eastAsia="仿宋" w:cs="仿宋"/>
                <w:snapToGrid w:val="0"/>
                <w:color w:val="auto"/>
                <w:kern w:val="0"/>
                <w:sz w:val="21"/>
                <w:szCs w:val="21"/>
                <w:highlight w:val="none"/>
                <w:lang w:val="en-US" w:eastAsia="zh-CN" w:bidi="ar"/>
              </w:rPr>
              <w:t xml:space="preserve">其他主要人员（**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仿宋" w:hAnsi="仿宋" w:eastAsia="仿宋" w:cs="仿宋"/>
                <w:snapToGrid w:val="0"/>
                <w:color w:val="auto"/>
                <w:kern w:val="0"/>
                <w:sz w:val="21"/>
                <w:szCs w:val="21"/>
                <w:highlight w:val="none"/>
                <w:lang w:val="en-US" w:eastAsia="zh-CN" w:bidi="ar"/>
              </w:rPr>
            </w:pPr>
            <w:r>
              <w:rPr>
                <w:rFonts w:hint="eastAsia" w:ascii="仿宋" w:hAnsi="仿宋" w:eastAsia="仿宋" w:cs="仿宋"/>
                <w:snapToGrid w:val="0"/>
                <w:color w:val="auto"/>
                <w:kern w:val="0"/>
                <w:sz w:val="21"/>
                <w:szCs w:val="21"/>
                <w:highlight w:val="none"/>
                <w:lang w:val="en-US" w:eastAsia="zh-CN" w:bidi="ar"/>
              </w:rPr>
              <w:t>专业）</w:t>
            </w:r>
          </w:p>
        </w:tc>
        <w:tc>
          <w:tcPr>
            <w:tcW w:w="91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30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15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825"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891"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42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224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eastAsiaTheme="minorEastAsia"/>
                <w:color w:val="auto"/>
                <w:highlight w:val="none"/>
                <w:lang w:val="en-US" w:eastAsia="zh-CN"/>
              </w:rPr>
            </w:pPr>
            <w:r>
              <w:rPr>
                <w:rFonts w:hint="eastAsia"/>
                <w:color w:val="auto"/>
                <w:highlight w:val="none"/>
                <w:lang w:val="en-US" w:eastAsia="zh-CN"/>
              </w:rPr>
              <w:t>.....</w:t>
            </w:r>
          </w:p>
        </w:tc>
        <w:tc>
          <w:tcPr>
            <w:tcW w:w="91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30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15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825"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891"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c>
          <w:tcPr>
            <w:tcW w:w="142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snapToGrid w:val="0"/>
                <w:color w:val="auto"/>
                <w:kern w:val="0"/>
                <w:sz w:val="21"/>
                <w:szCs w:val="21"/>
                <w:highlight w:val="none"/>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200" w:lineRule="exact"/>
        <w:ind w:left="0" w:right="0"/>
        <w:jc w:val="both"/>
        <w:textAlignment w:val="baseline"/>
        <w:rPr>
          <w:color w:val="auto"/>
          <w:highlight w:val="none"/>
        </w:rPr>
      </w:pPr>
      <w:r>
        <w:rPr>
          <w:rFonts w:hint="eastAsia" w:ascii="仿宋" w:hAnsi="仿宋" w:eastAsia="仿宋" w:cs="仿宋"/>
          <w:b/>
          <w:bCs/>
          <w:color w:val="auto"/>
          <w:kern w:val="0"/>
          <w:sz w:val="18"/>
          <w:szCs w:val="18"/>
          <w:highlight w:val="none"/>
          <w:vertAlign w:val="baseline"/>
          <w:lang w:val="en-US" w:eastAsia="zh-CN" w:bidi="ar"/>
        </w:rPr>
        <w:t>注：1.本表内项目管理机构人员配备情况，必须与证件原件和投标文件内的人员信息一致，提供不全或与本表内信息不一致，投标人自行承担后果。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260" w:lineRule="exact"/>
        <w:ind w:leftChars="200" w:right="0" w:rightChars="0"/>
        <w:jc w:val="both"/>
        <w:textAlignment w:val="baseline"/>
        <w:rPr>
          <w:rFonts w:hint="eastAsia" w:ascii="仿宋" w:hAnsi="仿宋" w:eastAsia="仿宋" w:cs="仿宋"/>
          <w:b/>
          <w:bCs/>
          <w:color w:val="auto"/>
          <w:kern w:val="0"/>
          <w:sz w:val="18"/>
          <w:szCs w:val="18"/>
          <w:highlight w:val="none"/>
          <w:vertAlign w:val="baseline"/>
          <w:lang w:val="en-US" w:eastAsia="zh-CN" w:bidi="ar"/>
        </w:rPr>
      </w:pPr>
      <w:r>
        <w:rPr>
          <w:rFonts w:hint="eastAsia" w:ascii="仿宋" w:hAnsi="仿宋" w:eastAsia="仿宋" w:cs="仿宋"/>
          <w:b/>
          <w:bCs/>
          <w:color w:val="auto"/>
          <w:kern w:val="0"/>
          <w:sz w:val="18"/>
          <w:szCs w:val="18"/>
          <w:highlight w:val="none"/>
          <w:vertAlign w:val="baseline"/>
          <w:lang w:val="en-US" w:eastAsia="zh-CN" w:bidi="ar"/>
        </w:rPr>
        <w:t>2.本表由投标单位自行填写，必须为机打原样，手工填写无效、与本表不一致的，招标人均不予受理。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260" w:lineRule="exact"/>
        <w:ind w:leftChars="200" w:right="0" w:rightChars="0"/>
        <w:jc w:val="both"/>
        <w:textAlignment w:val="baseline"/>
        <w:rPr>
          <w:rFonts w:hint="eastAsia" w:ascii="仿宋" w:hAnsi="仿宋" w:eastAsia="仿宋" w:cs="仿宋"/>
          <w:b/>
          <w:bCs/>
          <w:color w:val="auto"/>
          <w:kern w:val="0"/>
          <w:sz w:val="18"/>
          <w:szCs w:val="18"/>
          <w:highlight w:val="none"/>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仿宋" w:hAnsi="仿宋" w:eastAsia="仿宋" w:cs="仿宋"/>
          <w:b/>
          <w:bCs/>
          <w:snapToGrid w:val="0"/>
          <w:color w:val="auto"/>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auto"/>
          <w:highlight w:val="none"/>
        </w:rPr>
      </w:pPr>
      <w:r>
        <w:rPr>
          <w:rFonts w:hint="eastAsia" w:ascii="仿宋" w:hAnsi="仿宋" w:eastAsia="仿宋" w:cs="仿宋"/>
          <w:b/>
          <w:bCs/>
          <w:snapToGrid w:val="0"/>
          <w:color w:val="auto"/>
          <w:spacing w:val="0"/>
          <w:kern w:val="0"/>
          <w:sz w:val="32"/>
          <w:szCs w:val="32"/>
          <w:highlight w:val="none"/>
          <w:lang w:val="en-US" w:eastAsia="zh-CN" w:bidi="ar"/>
        </w:rPr>
        <w:t xml:space="preserve">投标企业诚信承诺书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78" w:beforeAutospacing="0" w:after="0" w:afterAutospacing="0" w:line="320" w:lineRule="exact"/>
        <w:ind w:left="0" w:right="0" w:firstLine="488"/>
        <w:jc w:val="left"/>
        <w:textAlignment w:val="baseline"/>
        <w:rPr>
          <w:color w:val="auto"/>
          <w:highlight w:val="none"/>
        </w:rPr>
      </w:pPr>
      <w:r>
        <w:rPr>
          <w:rFonts w:hint="eastAsia" w:ascii="仿宋" w:hAnsi="仿宋" w:eastAsia="仿宋" w:cs="仿宋"/>
          <w:snapToGrid w:val="0"/>
          <w:color w:val="auto"/>
          <w:kern w:val="0"/>
          <w:sz w:val="22"/>
          <w:szCs w:val="22"/>
          <w:highlight w:val="none"/>
          <w:vertAlign w:val="baseline"/>
          <w:lang w:val="en-US" w:eastAsia="zh-CN" w:bidi="ar"/>
        </w:rPr>
        <w:t>致：</w:t>
      </w:r>
      <w:r>
        <w:rPr>
          <w:rFonts w:hint="eastAsia" w:ascii="仿宋" w:hAnsi="仿宋" w:eastAsia="仿宋" w:cs="仿宋"/>
          <w:snapToGrid w:val="0"/>
          <w:color w:val="auto"/>
          <w:spacing w:val="0"/>
          <w:kern w:val="0"/>
          <w:sz w:val="28"/>
          <w:szCs w:val="28"/>
          <w:highlight w:val="none"/>
          <w:u w:val="single"/>
          <w:vertAlign w:val="baseline"/>
          <w:lang w:val="en-US" w:eastAsia="zh-CN" w:bidi="ar"/>
        </w:rPr>
        <w:t>                         </w:t>
      </w:r>
      <w:r>
        <w:rPr>
          <w:rFonts w:hint="eastAsia" w:ascii="仿宋" w:hAnsi="仿宋" w:eastAsia="仿宋" w:cs="仿宋"/>
          <w:snapToGrid w:val="0"/>
          <w:color w:val="auto"/>
          <w:kern w:val="0"/>
          <w:sz w:val="22"/>
          <w:szCs w:val="22"/>
          <w:highlight w:val="none"/>
          <w:vertAlign w:val="baseline"/>
          <w:lang w:val="en-US" w:eastAsia="zh-CN" w:bidi="ar"/>
        </w:rPr>
        <w:t>（招标人）</w:t>
      </w:r>
      <w:r>
        <w:rPr>
          <w:rFonts w:hint="eastAsia" w:ascii="仿宋" w:hAnsi="仿宋" w:eastAsia="仿宋" w:cs="仿宋"/>
          <w:snapToGrid w:val="0"/>
          <w:color w:val="auto"/>
          <w:spacing w:val="0"/>
          <w:kern w:val="0"/>
          <w:sz w:val="28"/>
          <w:szCs w:val="28"/>
          <w:highlight w:val="none"/>
          <w:vertAlign w:val="baseli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400" w:lineRule="exact"/>
        <w:ind w:left="0" w:right="0" w:firstLine="440" w:firstLineChars="200"/>
        <w:jc w:val="left"/>
        <w:textAlignment w:val="baseline"/>
        <w:rPr>
          <w:color w:val="auto"/>
          <w:highlight w:val="none"/>
        </w:rPr>
      </w:pPr>
      <w:r>
        <w:rPr>
          <w:rFonts w:hint="eastAsia" w:ascii="仿宋" w:hAnsi="仿宋" w:eastAsia="仿宋" w:cs="仿宋"/>
          <w:snapToGrid w:val="0"/>
          <w:color w:val="auto"/>
          <w:kern w:val="0"/>
          <w:sz w:val="22"/>
          <w:szCs w:val="22"/>
          <w:highlight w:val="none"/>
          <w:vertAlign w:val="baseline"/>
          <w:lang w:val="en-US" w:eastAsia="zh-CN" w:bidi="ar"/>
        </w:rPr>
        <w:t>本人以</w:t>
      </w:r>
      <w:r>
        <w:rPr>
          <w:rFonts w:hint="eastAsia" w:ascii="仿宋" w:hAnsi="仿宋" w:eastAsia="仿宋" w:cs="仿宋"/>
          <w:snapToGrid w:val="0"/>
          <w:color w:val="auto"/>
          <w:spacing w:val="0"/>
          <w:kern w:val="0"/>
          <w:sz w:val="28"/>
          <w:szCs w:val="28"/>
          <w:highlight w:val="none"/>
          <w:u w:val="single"/>
          <w:vertAlign w:val="baseline"/>
          <w:lang w:val="en-US" w:eastAsia="zh-CN" w:bidi="ar"/>
        </w:rPr>
        <w:t>                        </w:t>
      </w:r>
      <w:r>
        <w:rPr>
          <w:rFonts w:hint="eastAsia" w:ascii="仿宋" w:hAnsi="仿宋" w:eastAsia="仿宋" w:cs="仿宋"/>
          <w:snapToGrid w:val="0"/>
          <w:color w:val="auto"/>
          <w:kern w:val="0"/>
          <w:sz w:val="22"/>
          <w:szCs w:val="22"/>
          <w:highlight w:val="none"/>
          <w:vertAlign w:val="baseline"/>
          <w:lang w:val="en-US" w:eastAsia="zh-CN" w:bidi="ar"/>
        </w:rPr>
        <w:t xml:space="preserve">（公司） 法定代表人的身份郑重声明并承诺: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400" w:lineRule="exact"/>
        <w:ind w:left="0" w:right="0" w:firstLine="440" w:firstLineChars="200"/>
        <w:jc w:val="left"/>
        <w:textAlignment w:val="baseline"/>
        <w:rPr>
          <w:color w:val="auto"/>
          <w:highlight w:val="none"/>
        </w:rPr>
      </w:pPr>
      <w:r>
        <w:rPr>
          <w:rFonts w:hint="eastAsia" w:ascii="仿宋" w:hAnsi="仿宋" w:eastAsia="仿宋" w:cs="仿宋"/>
          <w:snapToGrid w:val="0"/>
          <w:color w:val="auto"/>
          <w:kern w:val="0"/>
          <w:sz w:val="22"/>
          <w:szCs w:val="22"/>
          <w:highlight w:val="none"/>
          <w:vertAlign w:val="baseline"/>
          <w:lang w:val="en-US" w:eastAsia="zh-CN" w:bidi="ar"/>
        </w:rPr>
        <w:t xml:space="preserve">本企业在参加项目投标及实施期间将严格遵守国家或甘肃省相关法律、法规及规定，守法经营，诚实信用。接受各级行政主管部门及相关监督机构监管。同时履行以下各项承诺， 如有违反，本企业愿承担相应责任并接受行政主管部门依据法律法规做出的处罚。我公司自愿就本项目招投标有关事项向招标人郑重承诺如下: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400" w:lineRule="exact"/>
        <w:ind w:left="0" w:right="0" w:firstLine="440" w:firstLineChars="200"/>
        <w:jc w:val="left"/>
        <w:textAlignment w:val="baseline"/>
        <w:rPr>
          <w:color w:val="auto"/>
          <w:highlight w:val="none"/>
        </w:rPr>
      </w:pPr>
      <w:r>
        <w:rPr>
          <w:rFonts w:hint="eastAsia" w:ascii="仿宋" w:hAnsi="仿宋" w:eastAsia="仿宋" w:cs="仿宋"/>
          <w:snapToGrid w:val="0"/>
          <w:color w:val="auto"/>
          <w:kern w:val="0"/>
          <w:sz w:val="22"/>
          <w:szCs w:val="22"/>
          <w:highlight w:val="none"/>
          <w:vertAlign w:val="baseline"/>
          <w:lang w:val="en-US" w:eastAsia="zh-CN" w:bidi="ar"/>
        </w:rPr>
        <w:t xml:space="preserve">1.严格遵守国家招投标法律法规，不以各种方式虚假投标，履行责任和义务。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400" w:lineRule="exact"/>
        <w:ind w:left="0" w:right="0" w:firstLine="440" w:firstLineChars="200"/>
        <w:jc w:val="left"/>
        <w:textAlignment w:val="baseline"/>
        <w:rPr>
          <w:color w:val="auto"/>
          <w:highlight w:val="none"/>
        </w:rPr>
      </w:pPr>
      <w:r>
        <w:rPr>
          <w:rFonts w:hint="eastAsia" w:ascii="仿宋" w:hAnsi="仿宋" w:eastAsia="仿宋" w:cs="仿宋"/>
          <w:snapToGrid w:val="0"/>
          <w:color w:val="auto"/>
          <w:kern w:val="0"/>
          <w:sz w:val="22"/>
          <w:szCs w:val="22"/>
          <w:highlight w:val="none"/>
          <w:vertAlign w:val="baseline"/>
          <w:lang w:val="en-US" w:eastAsia="zh-CN" w:bidi="ar"/>
        </w:rPr>
        <w:t xml:space="preserve">2.保证提供的资质、证照、人员证件、社保证明、业绩等相关信息真实有效。（需对提供的电子版资料的真实性负责）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400" w:lineRule="exact"/>
        <w:ind w:left="0" w:right="0" w:firstLine="440" w:firstLineChars="200"/>
        <w:jc w:val="left"/>
        <w:textAlignment w:val="baseline"/>
        <w:rPr>
          <w:color w:val="auto"/>
          <w:highlight w:val="none"/>
        </w:rPr>
      </w:pPr>
      <w:r>
        <w:rPr>
          <w:rFonts w:hint="eastAsia" w:ascii="仿宋" w:hAnsi="仿宋" w:eastAsia="仿宋" w:cs="仿宋"/>
          <w:snapToGrid w:val="0"/>
          <w:color w:val="auto"/>
          <w:kern w:val="0"/>
          <w:sz w:val="22"/>
          <w:szCs w:val="22"/>
          <w:highlight w:val="none"/>
          <w:vertAlign w:val="baseline"/>
          <w:lang w:val="en-US" w:eastAsia="zh-CN" w:bidi="ar"/>
        </w:rPr>
        <w:t xml:space="preserve">3.保证不借用他人资质投标或出售资质给他人投标，不与其他投标人串通投标、围标，不使用非法手段获取中标。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400" w:lineRule="exact"/>
        <w:ind w:left="0" w:right="0" w:firstLine="440" w:firstLineChars="200"/>
        <w:jc w:val="left"/>
        <w:textAlignment w:val="baseline"/>
        <w:rPr>
          <w:color w:val="auto"/>
          <w:highlight w:val="none"/>
        </w:rPr>
      </w:pPr>
      <w:r>
        <w:rPr>
          <w:rFonts w:hint="eastAsia" w:ascii="仿宋" w:hAnsi="仿宋" w:eastAsia="仿宋" w:cs="仿宋"/>
          <w:snapToGrid w:val="0"/>
          <w:color w:val="auto"/>
          <w:kern w:val="0"/>
          <w:sz w:val="22"/>
          <w:szCs w:val="22"/>
          <w:highlight w:val="none"/>
          <w:vertAlign w:val="baseline"/>
          <w:lang w:val="en-US" w:eastAsia="zh-CN" w:bidi="ar"/>
        </w:rPr>
        <w:t xml:space="preserve">4.保证拟投入本项目的负责人在本项目投标及实施期间无在建项目或在建项目主体工程已经完成。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400" w:lineRule="exact"/>
        <w:ind w:left="0" w:right="0" w:firstLine="440" w:firstLineChars="200"/>
        <w:jc w:val="left"/>
        <w:textAlignment w:val="baseline"/>
        <w:rPr>
          <w:color w:val="auto"/>
          <w:highlight w:val="none"/>
        </w:rPr>
      </w:pPr>
      <w:r>
        <w:rPr>
          <w:rFonts w:hint="eastAsia" w:ascii="仿宋" w:hAnsi="仿宋" w:eastAsia="仿宋" w:cs="仿宋"/>
          <w:snapToGrid w:val="0"/>
          <w:color w:val="auto"/>
          <w:kern w:val="0"/>
          <w:sz w:val="22"/>
          <w:szCs w:val="22"/>
          <w:highlight w:val="none"/>
          <w:vertAlign w:val="baseline"/>
          <w:lang w:val="en-US" w:eastAsia="zh-CN" w:bidi="ar"/>
        </w:rPr>
        <w:t xml:space="preserve">5.若我公司中标，保证在履行合同过程中遵守法律法规，不非法转包、分包。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400" w:lineRule="exact"/>
        <w:ind w:left="0" w:right="0" w:firstLine="440" w:firstLineChars="200"/>
        <w:jc w:val="left"/>
        <w:textAlignment w:val="baseline"/>
        <w:rPr>
          <w:color w:val="auto"/>
          <w:highlight w:val="none"/>
        </w:rPr>
      </w:pPr>
      <w:r>
        <w:rPr>
          <w:rFonts w:hint="eastAsia" w:ascii="仿宋" w:hAnsi="仿宋" w:eastAsia="仿宋" w:cs="仿宋"/>
          <w:snapToGrid w:val="0"/>
          <w:color w:val="auto"/>
          <w:kern w:val="0"/>
          <w:sz w:val="22"/>
          <w:szCs w:val="22"/>
          <w:highlight w:val="none"/>
          <w:vertAlign w:val="baseline"/>
          <w:lang w:val="en-US" w:eastAsia="zh-CN" w:bidi="ar"/>
        </w:rPr>
        <w:t xml:space="preserve">6.若我公司中标，保证中标之后按照投标文件和合同承诺派驻现场管理人员及投入设备严格按照质量和工期要求履行合同。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400" w:lineRule="exact"/>
        <w:ind w:left="0" w:right="0" w:firstLine="440" w:firstLineChars="200"/>
        <w:jc w:val="left"/>
        <w:textAlignment w:val="baseline"/>
        <w:rPr>
          <w:color w:val="auto"/>
          <w:highlight w:val="none"/>
        </w:rPr>
      </w:pPr>
      <w:r>
        <w:rPr>
          <w:rFonts w:hint="eastAsia" w:ascii="仿宋" w:hAnsi="仿宋" w:eastAsia="仿宋" w:cs="仿宋"/>
          <w:snapToGrid w:val="0"/>
          <w:color w:val="auto"/>
          <w:kern w:val="0"/>
          <w:sz w:val="22"/>
          <w:szCs w:val="22"/>
          <w:highlight w:val="none"/>
          <w:vertAlign w:val="baseline"/>
          <w:lang w:val="en-US" w:eastAsia="zh-CN" w:bidi="ar"/>
        </w:rPr>
        <w:t xml:space="preserve">7.若我公司中标，保证中标之后加强现场管理，安全生产，密切配合建设单位及施工单位开展工作。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400" w:lineRule="exact"/>
        <w:ind w:left="0" w:right="0" w:firstLine="440" w:firstLineChars="200"/>
        <w:jc w:val="left"/>
        <w:textAlignment w:val="baseline"/>
        <w:rPr>
          <w:color w:val="auto"/>
          <w:highlight w:val="none"/>
        </w:rPr>
      </w:pPr>
      <w:r>
        <w:rPr>
          <w:rFonts w:hint="eastAsia" w:ascii="仿宋" w:hAnsi="仿宋" w:eastAsia="仿宋" w:cs="仿宋"/>
          <w:snapToGrid w:val="0"/>
          <w:color w:val="auto"/>
          <w:kern w:val="0"/>
          <w:sz w:val="22"/>
          <w:szCs w:val="22"/>
          <w:highlight w:val="none"/>
          <w:vertAlign w:val="baseline"/>
          <w:lang w:val="en-US" w:eastAsia="zh-CN" w:bidi="ar"/>
        </w:rPr>
        <w:t xml:space="preserve">8.严格执行廉洁从业有关规定，不发生违纪违法行为。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400" w:lineRule="exact"/>
        <w:ind w:left="0" w:right="0" w:firstLine="440" w:firstLineChars="200"/>
        <w:jc w:val="left"/>
        <w:textAlignment w:val="baseline"/>
        <w:rPr>
          <w:color w:val="auto"/>
          <w:highlight w:val="none"/>
        </w:rPr>
      </w:pPr>
      <w:r>
        <w:rPr>
          <w:rFonts w:hint="eastAsia" w:ascii="仿宋" w:hAnsi="仿宋" w:eastAsia="仿宋" w:cs="仿宋"/>
          <w:snapToGrid w:val="0"/>
          <w:color w:val="auto"/>
          <w:kern w:val="0"/>
          <w:sz w:val="22"/>
          <w:szCs w:val="22"/>
          <w:highlight w:val="none"/>
          <w:vertAlign w:val="baseline"/>
          <w:lang w:val="en-US" w:eastAsia="zh-CN" w:bidi="ar"/>
        </w:rPr>
        <w:t xml:space="preserve">9.我单位在中标公示期间积极响应及配合甲方的工作，将投标所用的资质、相关证书、证明材料原件提供给甲方核对。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400" w:lineRule="exact"/>
        <w:ind w:left="0" w:right="0" w:firstLine="440" w:firstLineChars="200"/>
        <w:jc w:val="left"/>
        <w:textAlignment w:val="baseline"/>
        <w:rPr>
          <w:color w:val="auto"/>
          <w:highlight w:val="none"/>
        </w:rPr>
      </w:pPr>
      <w:r>
        <w:rPr>
          <w:rFonts w:hint="eastAsia" w:ascii="仿宋" w:hAnsi="仿宋" w:eastAsia="仿宋" w:cs="仿宋"/>
          <w:snapToGrid w:val="0"/>
          <w:color w:val="auto"/>
          <w:kern w:val="0"/>
          <w:sz w:val="22"/>
          <w:szCs w:val="22"/>
          <w:highlight w:val="none"/>
          <w:vertAlign w:val="baseline"/>
          <w:lang w:val="en-US" w:eastAsia="zh-CN" w:bidi="ar"/>
        </w:rPr>
        <w:t>10.我公司若有违反本承诺内容的行为，愿意承担法律责任，包括：愿意接受相关行政主管部门作出的处罚或市场准入与清出的处理。</w:t>
      </w:r>
      <w:r>
        <w:rPr>
          <w:rFonts w:hint="eastAsia" w:ascii="仿宋" w:hAnsi="仿宋" w:eastAsia="仿宋" w:cs="仿宋"/>
          <w:snapToGrid w:val="0"/>
          <w:color w:val="auto"/>
          <w:kern w:val="0"/>
          <w:sz w:val="21"/>
          <w:szCs w:val="21"/>
          <w:highlight w:val="none"/>
          <w:vertAlign w:val="baseli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340" w:lineRule="exact"/>
        <w:ind w:left="0" w:right="0"/>
        <w:jc w:val="left"/>
        <w:textAlignment w:val="baseline"/>
        <w:rPr>
          <w:color w:val="auto"/>
          <w:highlight w:val="none"/>
        </w:rPr>
      </w:pPr>
      <w:r>
        <w:rPr>
          <w:rFonts w:hint="eastAsia" w:ascii="仿宋" w:hAnsi="仿宋" w:eastAsia="仿宋" w:cs="仿宋"/>
          <w:snapToGrid w:val="0"/>
          <w:color w:val="auto"/>
          <w:spacing w:val="0"/>
          <w:kern w:val="0"/>
          <w:sz w:val="21"/>
          <w:szCs w:val="21"/>
          <w:highlight w:val="none"/>
          <w:vertAlign w:val="baseli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320" w:lineRule="exact"/>
        <w:ind w:left="0" w:right="0"/>
        <w:jc w:val="left"/>
        <w:textAlignment w:val="baseline"/>
        <w:rPr>
          <w:color w:val="auto"/>
          <w:highlight w:val="none"/>
        </w:rPr>
      </w:pPr>
      <w:r>
        <w:rPr>
          <w:rFonts w:hint="eastAsia" w:ascii="仿宋" w:hAnsi="仿宋" w:eastAsia="仿宋" w:cs="仿宋"/>
          <w:snapToGrid w:val="0"/>
          <w:color w:val="auto"/>
          <w:spacing w:val="0"/>
          <w:kern w:val="0"/>
          <w:sz w:val="21"/>
          <w:szCs w:val="21"/>
          <w:highlight w:val="none"/>
          <w:vertAlign w:val="baseli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0" w:beforeAutospacing="0" w:after="0" w:afterAutospacing="0" w:line="320" w:lineRule="exact"/>
        <w:ind w:left="0" w:right="0"/>
        <w:jc w:val="left"/>
        <w:textAlignment w:val="baseline"/>
        <w:rPr>
          <w:color w:val="auto"/>
          <w:highlight w:val="none"/>
        </w:rPr>
      </w:pPr>
      <w:r>
        <w:rPr>
          <w:rFonts w:hint="eastAsia" w:ascii="仿宋" w:hAnsi="仿宋" w:eastAsia="仿宋" w:cs="仿宋"/>
          <w:snapToGrid w:val="0"/>
          <w:color w:val="auto"/>
          <w:spacing w:val="0"/>
          <w:kern w:val="0"/>
          <w:sz w:val="21"/>
          <w:szCs w:val="21"/>
          <w:highlight w:val="none"/>
          <w:vertAlign w:val="baseli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79" w:beforeAutospacing="0" w:after="0" w:afterAutospacing="0" w:line="320" w:lineRule="exact"/>
        <w:ind w:left="0" w:right="0" w:firstLine="4211"/>
        <w:jc w:val="left"/>
        <w:textAlignment w:val="baseline"/>
        <w:rPr>
          <w:color w:val="auto"/>
          <w:highlight w:val="none"/>
        </w:rPr>
      </w:pPr>
      <w:r>
        <w:rPr>
          <w:rFonts w:hint="eastAsia" w:ascii="仿宋" w:hAnsi="仿宋" w:eastAsia="仿宋" w:cs="仿宋"/>
          <w:snapToGrid w:val="0"/>
          <w:color w:val="auto"/>
          <w:kern w:val="0"/>
          <w:sz w:val="24"/>
          <w:szCs w:val="24"/>
          <w:highlight w:val="none"/>
          <w:vertAlign w:val="baseline"/>
          <w:lang w:val="en-US" w:eastAsia="zh-CN" w:bidi="ar"/>
        </w:rPr>
        <w:t>投</w:t>
      </w:r>
      <w:r>
        <w:rPr>
          <w:rFonts w:hint="eastAsia" w:ascii="仿宋" w:hAnsi="仿宋" w:eastAsia="仿宋" w:cs="仿宋"/>
          <w:snapToGrid w:val="0"/>
          <w:color w:val="auto"/>
          <w:spacing w:val="0"/>
          <w:kern w:val="0"/>
          <w:sz w:val="24"/>
          <w:szCs w:val="24"/>
          <w:highlight w:val="none"/>
          <w:vertAlign w:val="baseline"/>
          <w:lang w:val="en-US" w:eastAsia="zh-CN" w:bidi="ar"/>
        </w:rPr>
        <w:t xml:space="preserve">标人： </w:t>
      </w:r>
      <w:r>
        <w:rPr>
          <w:rFonts w:hint="eastAsia" w:ascii="仿宋" w:hAnsi="仿宋" w:eastAsia="仿宋" w:cs="仿宋"/>
          <w:snapToGrid w:val="0"/>
          <w:color w:val="auto"/>
          <w:spacing w:val="0"/>
          <w:kern w:val="0"/>
          <w:sz w:val="24"/>
          <w:szCs w:val="24"/>
          <w:highlight w:val="none"/>
          <w:u w:val="single"/>
          <w:vertAlign w:val="baseline"/>
          <w:lang w:val="en-US" w:eastAsia="zh-CN" w:bidi="ar"/>
        </w:rPr>
        <w:t>                       （盖单位章）</w:t>
      </w:r>
      <w:r>
        <w:rPr>
          <w:rFonts w:hint="eastAsia" w:ascii="仿宋" w:hAnsi="仿宋" w:eastAsia="仿宋" w:cs="仿宋"/>
          <w:snapToGrid w:val="0"/>
          <w:color w:val="auto"/>
          <w:spacing w:val="0"/>
          <w:kern w:val="0"/>
          <w:sz w:val="24"/>
          <w:szCs w:val="24"/>
          <w:highlight w:val="none"/>
          <w:vertAlign w:val="baseli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179" w:beforeAutospacing="0" w:after="0" w:afterAutospacing="0" w:line="320" w:lineRule="exact"/>
        <w:ind w:left="0" w:right="0" w:firstLine="4209"/>
        <w:jc w:val="left"/>
        <w:textAlignment w:val="baseline"/>
        <w:rPr>
          <w:color w:val="auto"/>
          <w:highlight w:val="none"/>
        </w:rPr>
      </w:pPr>
      <w:r>
        <w:rPr>
          <w:rFonts w:hint="eastAsia" w:ascii="仿宋" w:hAnsi="仿宋" w:eastAsia="仿宋" w:cs="仿宋"/>
          <w:snapToGrid w:val="0"/>
          <w:color w:val="auto"/>
          <w:spacing w:val="0"/>
          <w:kern w:val="0"/>
          <w:sz w:val="24"/>
          <w:szCs w:val="24"/>
          <w:highlight w:val="none"/>
          <w:vertAlign w:val="baseline"/>
          <w:lang w:val="en-US" w:eastAsia="zh-CN" w:bidi="ar"/>
        </w:rPr>
        <w:t>法定代表人：</w:t>
      </w:r>
      <w:r>
        <w:rPr>
          <w:rFonts w:hint="eastAsia" w:ascii="仿宋" w:hAnsi="仿宋" w:eastAsia="仿宋" w:cs="仿宋"/>
          <w:snapToGrid w:val="0"/>
          <w:color w:val="auto"/>
          <w:spacing w:val="0"/>
          <w:kern w:val="0"/>
          <w:sz w:val="24"/>
          <w:szCs w:val="24"/>
          <w:highlight w:val="none"/>
          <w:u w:val="single"/>
          <w:vertAlign w:val="baseline"/>
          <w:lang w:val="en-US" w:eastAsia="zh-CN" w:bidi="ar"/>
        </w:rPr>
        <w:t xml:space="preserve">                    （签字或签章）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180" w:beforeAutospacing="0" w:after="0" w:afterAutospacing="0" w:line="320" w:lineRule="exact"/>
        <w:ind w:left="0" w:right="0" w:firstLine="4208"/>
        <w:jc w:val="left"/>
        <w:textAlignment w:val="baseline"/>
        <w:rPr>
          <w:color w:val="auto"/>
          <w:highlight w:val="none"/>
        </w:rPr>
      </w:pPr>
      <w:r>
        <w:rPr>
          <w:rFonts w:hint="eastAsia" w:ascii="仿宋" w:hAnsi="仿宋" w:eastAsia="仿宋" w:cs="仿宋"/>
          <w:snapToGrid w:val="0"/>
          <w:color w:val="auto"/>
          <w:spacing w:val="0"/>
          <w:kern w:val="0"/>
          <w:sz w:val="24"/>
          <w:szCs w:val="24"/>
          <w:highlight w:val="none"/>
          <w:vertAlign w:val="baseline"/>
          <w:lang w:val="en-US" w:eastAsia="zh-CN" w:bidi="ar"/>
        </w:rPr>
        <w:t>承诺日期：</w:t>
      </w:r>
      <w:r>
        <w:rPr>
          <w:rFonts w:hint="eastAsia" w:ascii="仿宋" w:hAnsi="仿宋" w:eastAsia="仿宋" w:cs="仿宋"/>
          <w:snapToGrid w:val="0"/>
          <w:color w:val="auto"/>
          <w:spacing w:val="0"/>
          <w:kern w:val="0"/>
          <w:sz w:val="24"/>
          <w:szCs w:val="24"/>
          <w:highlight w:val="none"/>
          <w:u w:val="single"/>
          <w:vertAlign w:val="baseline"/>
          <w:lang w:val="en-US" w:eastAsia="zh-CN" w:bidi="ar"/>
        </w:rPr>
        <w:t>         </w:t>
      </w:r>
      <w:r>
        <w:rPr>
          <w:rFonts w:hint="eastAsia" w:ascii="仿宋" w:hAnsi="仿宋" w:eastAsia="仿宋" w:cs="仿宋"/>
          <w:snapToGrid w:val="0"/>
          <w:color w:val="auto"/>
          <w:spacing w:val="0"/>
          <w:kern w:val="0"/>
          <w:sz w:val="24"/>
          <w:szCs w:val="24"/>
          <w:highlight w:val="none"/>
          <w:vertAlign w:val="baseline"/>
          <w:lang w:val="en-US" w:eastAsia="zh-CN" w:bidi="ar"/>
        </w:rPr>
        <w:t>年</w:t>
      </w:r>
      <w:r>
        <w:rPr>
          <w:rFonts w:hint="eastAsia" w:ascii="仿宋" w:hAnsi="仿宋" w:eastAsia="仿宋" w:cs="仿宋"/>
          <w:snapToGrid w:val="0"/>
          <w:color w:val="auto"/>
          <w:spacing w:val="0"/>
          <w:kern w:val="0"/>
          <w:sz w:val="24"/>
          <w:szCs w:val="24"/>
          <w:highlight w:val="none"/>
          <w:u w:val="single"/>
          <w:vertAlign w:val="baseline"/>
          <w:lang w:val="en-US" w:eastAsia="zh-CN" w:bidi="ar"/>
        </w:rPr>
        <w:t>        </w:t>
      </w:r>
      <w:r>
        <w:rPr>
          <w:rFonts w:hint="eastAsia" w:ascii="仿宋" w:hAnsi="仿宋" w:eastAsia="仿宋" w:cs="仿宋"/>
          <w:snapToGrid w:val="0"/>
          <w:color w:val="auto"/>
          <w:spacing w:val="0"/>
          <w:kern w:val="0"/>
          <w:sz w:val="24"/>
          <w:szCs w:val="24"/>
          <w:highlight w:val="none"/>
          <w:vertAlign w:val="baseline"/>
          <w:lang w:val="en-US" w:eastAsia="zh-CN" w:bidi="ar"/>
        </w:rPr>
        <w:t>月</w:t>
      </w:r>
      <w:r>
        <w:rPr>
          <w:rFonts w:hint="eastAsia" w:ascii="仿宋" w:hAnsi="仿宋" w:eastAsia="仿宋" w:cs="仿宋"/>
          <w:snapToGrid w:val="0"/>
          <w:color w:val="auto"/>
          <w:spacing w:val="0"/>
          <w:kern w:val="0"/>
          <w:sz w:val="24"/>
          <w:szCs w:val="24"/>
          <w:highlight w:val="none"/>
          <w:u w:val="single"/>
          <w:vertAlign w:val="baseline"/>
          <w:lang w:val="en-US" w:eastAsia="zh-CN" w:bidi="ar"/>
        </w:rPr>
        <w:t>        </w:t>
      </w:r>
      <w:r>
        <w:rPr>
          <w:rFonts w:hint="eastAsia" w:ascii="仿宋" w:hAnsi="仿宋" w:eastAsia="仿宋" w:cs="仿宋"/>
          <w:snapToGrid w:val="0"/>
          <w:color w:val="auto"/>
          <w:spacing w:val="0"/>
          <w:kern w:val="0"/>
          <w:sz w:val="24"/>
          <w:szCs w:val="24"/>
          <w:highlight w:val="none"/>
          <w:vertAlign w:val="baseline"/>
          <w:lang w:val="en-US" w:eastAsia="zh-CN" w:bidi="ar"/>
        </w:rPr>
        <w:t xml:space="preserve">日 </w:t>
      </w:r>
      <w:r>
        <w:rPr>
          <w:rFonts w:hint="eastAsia" w:ascii="仿宋" w:hAnsi="仿宋" w:eastAsia="仿宋" w:cs="仿宋"/>
          <w:snapToGrid w:val="0"/>
          <w:color w:val="auto"/>
          <w:kern w:val="0"/>
          <w:sz w:val="24"/>
          <w:szCs w:val="24"/>
          <w:highlight w:val="none"/>
          <w:vertAlign w:val="baseli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kinsoku w:val="0"/>
        <w:adjustRightInd w:val="0"/>
        <w:spacing w:before="180" w:beforeAutospacing="0" w:after="0" w:afterAutospacing="0" w:line="320" w:lineRule="exact"/>
        <w:ind w:right="0"/>
        <w:jc w:val="left"/>
        <w:textAlignment w:val="baseline"/>
        <w:rPr>
          <w:rFonts w:hint="eastAsia" w:ascii="仿宋" w:hAnsi="仿宋" w:eastAsia="仿宋" w:cs="仿宋"/>
          <w:color w:val="auto"/>
          <w:sz w:val="24"/>
          <w:szCs w:val="24"/>
          <w:highlight w:val="none"/>
        </w:rPr>
      </w:pPr>
    </w:p>
    <w:p>
      <w:bookmarkStart w:id="0" w:name="_GoBack"/>
      <w:bookmarkEnd w:id="0"/>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OGQ2Y2NhZDI4MmFkOGMyN2QwNzI4YThmOTRmNjkifQ=="/>
  </w:docVars>
  <w:rsids>
    <w:rsidRoot w:val="00000000"/>
    <w:rsid w:val="035C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2023-10-30T09:24:51Z</dcterms:created>
  <dc:creator>Administrator</dc:creator>
  <cp:lastModifiedBy>Administrator</cp:lastModifiedBy>
  <dcterms:modified xsi:type="dcterms:W3CDTF">2023-10-30T09:24:55Z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D30CE7CA7A544C6BA099FEA882225931_12</vt:lpwstr>
  </property>
</Properties>
</file>