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00" w:lineRule="auto"/>
        <w:jc w:val="center"/>
        <w:rPr>
          <w:rFonts w:hint="default" w:ascii="方正小标宋简体" w:hAnsi="宋体" w:eastAsia="方正小标宋简体"/>
          <w:sz w:val="44"/>
          <w:szCs w:val="48"/>
          <w:lang w:val="en-US" w:eastAsia="zh-CN"/>
        </w:rPr>
      </w:pPr>
      <w:r>
        <w:rPr>
          <w:rFonts w:hint="eastAsia" w:ascii="方正小标宋简体" w:hAnsi="宋体" w:eastAsia="方正小标宋简体"/>
          <w:sz w:val="44"/>
          <w:szCs w:val="48"/>
          <w:lang w:val="en-US" w:eastAsia="zh-CN"/>
        </w:rPr>
        <w:t>23</w:t>
      </w:r>
      <w:r>
        <w:rPr>
          <w:rFonts w:hint="eastAsia" w:ascii="方正小标宋简体" w:hAnsi="宋体" w:eastAsia="方正小标宋简体"/>
          <w:sz w:val="44"/>
          <w:szCs w:val="48"/>
          <w:lang w:eastAsia="zh-CN"/>
        </w:rPr>
        <w:t>、</w:t>
      </w:r>
      <w:r>
        <w:rPr>
          <w:rFonts w:hint="eastAsia" w:ascii="方正小标宋简体" w:hAnsi="宋体" w:eastAsia="方正小标宋简体"/>
          <w:sz w:val="44"/>
          <w:szCs w:val="48"/>
        </w:rPr>
        <w:t>心脏标志物检测仪</w:t>
      </w:r>
      <w:r>
        <w:rPr>
          <w:rFonts w:hint="eastAsia" w:ascii="方正小标宋简体" w:hAnsi="宋体" w:eastAsia="方正小标宋简体"/>
          <w:sz w:val="44"/>
          <w:szCs w:val="48"/>
          <w:lang w:val="en-US" w:eastAsia="zh-CN"/>
        </w:rPr>
        <w:t xml:space="preserve"> 1台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val="en-US" w:eastAsia="zh-CN"/>
        </w:rPr>
        <w:t>.</w:t>
      </w:r>
      <w:r>
        <w:rPr>
          <w:rFonts w:hint="eastAsia" w:ascii="仿宋_GB2312" w:eastAsia="仿宋_GB2312"/>
          <w:sz w:val="32"/>
          <w:szCs w:val="32"/>
        </w:rPr>
        <w:t>基本要求</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该设备主要用于心脏标志物的半自动化快速定量检测，设备能在海拔4300m以上正常工作。</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2</w:t>
      </w:r>
      <w:r>
        <w:rPr>
          <w:rFonts w:hint="eastAsia" w:ascii="仿宋_GB2312" w:eastAsia="仿宋_GB2312"/>
          <w:sz w:val="32"/>
          <w:szCs w:val="32"/>
          <w:lang w:val="en-US" w:eastAsia="zh-CN"/>
        </w:rPr>
        <w:t>.</w:t>
      </w:r>
      <w:r>
        <w:rPr>
          <w:rFonts w:hint="eastAsia" w:ascii="仿宋_GB2312" w:eastAsia="仿宋_GB2312"/>
          <w:sz w:val="32"/>
          <w:szCs w:val="32"/>
        </w:rPr>
        <w:t>资质认证</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具有CFDA,FDA或CE认证</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w:t>
      </w:r>
      <w:r>
        <w:rPr>
          <w:rFonts w:hint="eastAsia" w:ascii="仿宋_GB2312" w:eastAsia="仿宋_GB2312"/>
          <w:sz w:val="32"/>
          <w:szCs w:val="32"/>
          <w:lang w:val="en-US" w:eastAsia="zh-CN"/>
        </w:rPr>
        <w:t>.</w:t>
      </w:r>
      <w:r>
        <w:rPr>
          <w:rFonts w:hint="eastAsia" w:ascii="仿宋_GB2312" w:eastAsia="仿宋_GB2312"/>
          <w:sz w:val="32"/>
          <w:szCs w:val="32"/>
        </w:rPr>
        <w:t>设备技术和性能参数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3.1线性</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开机10分钟以后待仪器处于稳定工作状态后，线性r≥0.975</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3.2重复性</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开机10分钟以后待仪器处于稳定工作状态后，变异系数CV≤5%</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3.3稳定性</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开机处于稳定工作状态后的第4h、第8h对标准卡的测试结果与处于稳定工作状态初始时的测量结果相对偏倚不超过±5%</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3.4样本量</w:t>
      </w:r>
      <w:r>
        <w:rPr>
          <w:rFonts w:hint="eastAsia" w:ascii="仿宋_GB2312" w:eastAsia="仿宋_GB2312"/>
          <w:sz w:val="32"/>
          <w:szCs w:val="32"/>
          <w:lang w:eastAsia="zh-CN"/>
        </w:rPr>
        <w:t>：</w:t>
      </w:r>
      <w:r>
        <w:rPr>
          <w:rFonts w:hint="eastAsia" w:ascii="仿宋_GB2312" w:eastAsia="仿宋_GB2312"/>
          <w:sz w:val="32"/>
          <w:szCs w:val="32"/>
        </w:rPr>
        <w:t>单次测试≤100ul血清。</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4</w:t>
      </w:r>
      <w:r>
        <w:rPr>
          <w:rFonts w:hint="eastAsia" w:ascii="仿宋_GB2312" w:eastAsia="仿宋_GB2312"/>
          <w:sz w:val="32"/>
          <w:szCs w:val="32"/>
          <w:lang w:val="en-US" w:eastAsia="zh-CN"/>
        </w:rPr>
        <w:t>.</w:t>
      </w:r>
      <w:r>
        <w:rPr>
          <w:rFonts w:hint="eastAsia" w:ascii="仿宋_GB2312" w:eastAsia="仿宋_GB2312"/>
          <w:sz w:val="32"/>
          <w:szCs w:val="32"/>
        </w:rPr>
        <w:t>耗材/试剂性能参数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★4.1 检测项目需包括肌钙蛋白I（cTnI）、肌红蛋白（Myo）、肌酸激酶同工酶（CK-MB）、超敏C反应蛋白（hs-CRP）、N端脑利钠肽前体（NT-proBNP）和降钙素原（PCT）等</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4.2 试剂三证齐全，且在有效期内,试剂效期一般应为一年以上，送到医院及科室时效期剩余应不少于半年</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5</w:t>
      </w:r>
      <w:r>
        <w:rPr>
          <w:rFonts w:hint="eastAsia" w:ascii="仿宋_GB2312" w:eastAsia="仿宋_GB2312"/>
          <w:sz w:val="32"/>
          <w:szCs w:val="32"/>
          <w:lang w:val="en-US" w:eastAsia="zh-CN"/>
        </w:rPr>
        <w:t>.</w:t>
      </w:r>
      <w:r>
        <w:rPr>
          <w:rFonts w:hint="eastAsia" w:ascii="仿宋_GB2312" w:eastAsia="仿宋_GB2312"/>
          <w:sz w:val="32"/>
          <w:szCs w:val="32"/>
        </w:rPr>
        <w:t>配置需求</w:t>
      </w:r>
      <w:r>
        <w:rPr>
          <w:rFonts w:hint="eastAsia" w:ascii="仿宋_GB2312" w:eastAsia="仿宋_GB2312"/>
          <w:sz w:val="32"/>
          <w:szCs w:val="32"/>
          <w:lang w:eastAsia="zh-CN"/>
        </w:rPr>
        <w:t>：</w:t>
      </w:r>
      <w:r>
        <w:rPr>
          <w:rFonts w:hint="eastAsia" w:ascii="仿宋_GB2312" w:eastAsia="仿宋_GB2312"/>
          <w:sz w:val="32"/>
          <w:szCs w:val="32"/>
        </w:rPr>
        <w:t>心脏标志物分析仪1套</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6</w:t>
      </w:r>
      <w:r>
        <w:rPr>
          <w:rFonts w:hint="eastAsia" w:ascii="仿宋_GB2312" w:eastAsia="仿宋_GB2312"/>
          <w:sz w:val="32"/>
          <w:szCs w:val="32"/>
          <w:lang w:val="en-US" w:eastAsia="zh-CN"/>
        </w:rPr>
        <w:t>.</w:t>
      </w:r>
      <w:r>
        <w:rPr>
          <w:rFonts w:hint="eastAsia" w:ascii="仿宋_GB2312" w:eastAsia="仿宋_GB2312"/>
          <w:sz w:val="32"/>
          <w:szCs w:val="32"/>
        </w:rPr>
        <w:t>负责与医院现有LIS系统对接，费用由卖方承担。</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7</w:t>
      </w:r>
      <w:r>
        <w:rPr>
          <w:rFonts w:hint="eastAsia" w:ascii="仿宋_GB2312" w:eastAsia="仿宋_GB2312"/>
          <w:sz w:val="32"/>
          <w:szCs w:val="32"/>
          <w:lang w:val="en-US" w:eastAsia="zh-CN"/>
        </w:rPr>
        <w:t>.</w:t>
      </w:r>
      <w:r>
        <w:rPr>
          <w:rFonts w:hint="eastAsia" w:ascii="仿宋_GB2312" w:eastAsia="仿宋_GB2312"/>
          <w:sz w:val="32"/>
          <w:szCs w:val="32"/>
        </w:rPr>
        <w:t>售后</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★7.1保修年限</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自货物验收合格之日起，提供原厂保修≥3年（全保，包含人工、零配件更换等所有费用）</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7.2预防性维修/定期维护保养</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保修期内按维修手册要求提供定期维护保养服务</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7.3主要零配件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提供清单及全国统一报价，并提供本项目具体报价表（按全国统一报价折扣率换算，且不得超过全国统一报价的70%）</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7.4维修响应时间</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提供7×24小时的应急维修服务，应答时间≤24小时，如需现场维修，技术人员72小时内须到达现场</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7.5升级与软件维护</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保修期内免费升级和软件维护；保修期外，原软件维护仅收工时费</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7.6专用工具、资料和其他</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提供设备配套的维修专用工具（如有），资料（操作手册、维修手册等）</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宋体" w:hAnsi="宋体" w:eastAsia="宋体"/>
          <w:sz w:val="28"/>
          <w:szCs w:val="32"/>
        </w:rPr>
      </w:pPr>
      <w:r>
        <w:rPr>
          <w:rFonts w:hint="eastAsia" w:ascii="仿宋_GB2312" w:eastAsia="仿宋_GB2312"/>
          <w:sz w:val="32"/>
          <w:szCs w:val="32"/>
        </w:rPr>
        <w:t>设备中标后负责安装到位，交由采购方验收使用。</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918"/>
    <w:rsid w:val="000549D0"/>
    <w:rsid w:val="000E3D19"/>
    <w:rsid w:val="001C3424"/>
    <w:rsid w:val="001D0AC4"/>
    <w:rsid w:val="001D4918"/>
    <w:rsid w:val="001D6044"/>
    <w:rsid w:val="00206C6F"/>
    <w:rsid w:val="00272763"/>
    <w:rsid w:val="003747D2"/>
    <w:rsid w:val="003C486A"/>
    <w:rsid w:val="003F13D8"/>
    <w:rsid w:val="00417436"/>
    <w:rsid w:val="00456364"/>
    <w:rsid w:val="004F1EDD"/>
    <w:rsid w:val="0056311A"/>
    <w:rsid w:val="0066612C"/>
    <w:rsid w:val="006F4B35"/>
    <w:rsid w:val="00741B6B"/>
    <w:rsid w:val="00743757"/>
    <w:rsid w:val="007A69DF"/>
    <w:rsid w:val="007B1D13"/>
    <w:rsid w:val="007D1CBC"/>
    <w:rsid w:val="007D41BF"/>
    <w:rsid w:val="00855325"/>
    <w:rsid w:val="008902C2"/>
    <w:rsid w:val="009041B4"/>
    <w:rsid w:val="00A3195B"/>
    <w:rsid w:val="00A96D09"/>
    <w:rsid w:val="00AA4DFF"/>
    <w:rsid w:val="00B079ED"/>
    <w:rsid w:val="00B107F1"/>
    <w:rsid w:val="00B23089"/>
    <w:rsid w:val="00B4412F"/>
    <w:rsid w:val="00B574E8"/>
    <w:rsid w:val="00B710BC"/>
    <w:rsid w:val="00BE7569"/>
    <w:rsid w:val="00C10DD8"/>
    <w:rsid w:val="00C13236"/>
    <w:rsid w:val="00D03B89"/>
    <w:rsid w:val="00D357EA"/>
    <w:rsid w:val="00D637ED"/>
    <w:rsid w:val="00DA3714"/>
    <w:rsid w:val="00DC0FA6"/>
    <w:rsid w:val="00E258C1"/>
    <w:rsid w:val="00E5689D"/>
    <w:rsid w:val="00E6672D"/>
    <w:rsid w:val="07167A6B"/>
    <w:rsid w:val="110506EE"/>
    <w:rsid w:val="31433711"/>
    <w:rsid w:val="3D0209CE"/>
    <w:rsid w:val="540941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138</Words>
  <Characters>792</Characters>
  <Lines>6</Lines>
  <Paragraphs>1</Paragraphs>
  <TotalTime>1</TotalTime>
  <ScaleCrop>false</ScaleCrop>
  <LinksUpToDate>false</LinksUpToDate>
  <CharactersWithSpaces>929</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2023-08-19T12:55:00Z</dcterms:created>
  <dc:creator>帅 马</dc:creator>
  <cp:lastModifiedBy>Administrator</cp:lastModifiedBy>
  <cp:lastPrinted>2023-09-28T07:08:00Z</cp:lastPrinted>
  <dcterms:modified xsi:type="dcterms:W3CDTF">2023-11-08T01:28:15Z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