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</w:rPr>
        <w:t>3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ascii="方正小标宋简体" w:hAnsi="宋体" w:eastAsia="方正小标宋简体"/>
          <w:sz w:val="44"/>
          <w:szCs w:val="48"/>
        </w:rPr>
        <w:t xml:space="preserve"> C</w:t>
      </w:r>
      <w:r>
        <w:rPr>
          <w:rFonts w:hint="eastAsia" w:ascii="方正小标宋简体" w:hAnsi="宋体" w:eastAsia="方正小标宋简体"/>
          <w:sz w:val="44"/>
          <w:szCs w:val="48"/>
        </w:rPr>
        <w:t>型臂X线机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1.基本要求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适用于介入放射科及骨科手术中的X线三维影像，设备能在海拔4300m以上正常工作。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★2.资质认证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具有CFDA,FDA或CE认证。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3.1射线球管、发生器及逆变器。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3.1.1旋转阳极组合球管、发生器及逆变器。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3.1.2标称输出功率：≥5k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w</w:t>
      </w:r>
      <w:r>
        <w:rPr>
          <w:rFonts w:hint="eastAsia" w:ascii="仿宋_GB2312" w:eastAsia="仿宋_GB2312"/>
          <w:sz w:val="32"/>
          <w:szCs w:val="32"/>
          <w:lang w:eastAsia="zh-CN"/>
        </w:rPr>
        <w:t>；透视：0.6k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w</w:t>
      </w:r>
      <w:r>
        <w:rPr>
          <w:rFonts w:hint="eastAsia" w:ascii="仿宋_GB2312" w:eastAsia="仿宋_GB2312"/>
          <w:sz w:val="32"/>
          <w:szCs w:val="32"/>
          <w:lang w:eastAsia="zh-CN"/>
        </w:rPr>
        <w:t>，组合为100k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v</w:t>
      </w:r>
      <w:r>
        <w:rPr>
          <w:rFonts w:hint="eastAsia" w:ascii="仿宋_GB2312" w:eastAsia="仿宋_GB2312"/>
          <w:sz w:val="32"/>
          <w:szCs w:val="32"/>
          <w:lang w:eastAsia="zh-CN"/>
        </w:rPr>
        <w:t>,6m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A</w:t>
      </w:r>
      <w:r>
        <w:rPr>
          <w:rFonts w:hint="eastAsia" w:ascii="仿宋_GB2312" w:eastAsia="仿宋_GB2312"/>
          <w:sz w:val="32"/>
          <w:szCs w:val="32"/>
          <w:lang w:eastAsia="zh-CN"/>
        </w:rPr>
        <w:t>；摄影：5k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w</w:t>
      </w:r>
      <w:r>
        <w:rPr>
          <w:rFonts w:hint="eastAsia" w:ascii="仿宋_GB2312" w:eastAsia="仿宋_GB2312"/>
          <w:sz w:val="32"/>
          <w:szCs w:val="32"/>
          <w:lang w:eastAsia="zh-CN"/>
        </w:rPr>
        <w:t>，组合为100k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v</w:t>
      </w:r>
      <w:r>
        <w:rPr>
          <w:rFonts w:hint="eastAsia" w:ascii="仿宋_GB2312" w:eastAsia="仿宋_GB2312"/>
          <w:sz w:val="32"/>
          <w:szCs w:val="32"/>
          <w:lang w:eastAsia="zh-CN"/>
        </w:rPr>
        <w:t>,50mA。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3.1.3 焦点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双焦点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eastAsia="仿宋_GB2312"/>
          <w:sz w:val="32"/>
          <w:szCs w:val="32"/>
          <w:lang w:eastAsia="zh-CN"/>
        </w:rPr>
        <w:t>小焦点≤0.3mm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  <w:r>
        <w:rPr>
          <w:rFonts w:hint="eastAsia" w:ascii="仿宋_GB2312" w:eastAsia="仿宋_GB2312"/>
          <w:sz w:val="32"/>
          <w:szCs w:val="32"/>
          <w:lang w:eastAsia="zh-CN"/>
        </w:rPr>
        <w:t>大焦点≤0.6mm。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★3.1.4组合机头(管套)热容量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≥1000kJ(1400kHU)。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3.1.5阳极热容量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≥150kJ(210kHU)。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3.1.6阳极散热率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300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w</w:t>
      </w:r>
      <w:r>
        <w:rPr>
          <w:rFonts w:hint="eastAsia" w:ascii="仿宋_GB2312" w:eastAsia="仿宋_GB2312"/>
          <w:sz w:val="32"/>
          <w:szCs w:val="32"/>
          <w:lang w:eastAsia="zh-CN"/>
        </w:rPr>
        <w:t>(18kJ/min=25.5kHU/min)。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3.1.7阳极热容量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≥150kJ(210kHU)。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3.1.8高压逆变频率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≥40kHz逆变器工作频率≥20kHz。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3.1.9具有至少2种滤过方式，固有滤过、附加滤过，其中附加滤过四种可选。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3.1.10水平/垂直方向双叶开合控制限束器。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3.1.11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X射线管电压调节范围：40k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v</w:t>
      </w:r>
      <w:r>
        <w:rPr>
          <w:rFonts w:hint="eastAsia" w:ascii="仿宋_GB2312" w:eastAsia="仿宋_GB2312"/>
          <w:sz w:val="32"/>
          <w:szCs w:val="32"/>
          <w:lang w:eastAsia="zh-CN"/>
        </w:rPr>
        <w:t>～120k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v</w:t>
      </w:r>
      <w:r>
        <w:rPr>
          <w:rFonts w:hint="eastAsia" w:ascii="仿宋_GB2312" w:eastAsia="仿宋_GB2312"/>
          <w:sz w:val="32"/>
          <w:szCs w:val="32"/>
          <w:lang w:eastAsia="zh-CN"/>
        </w:rPr>
        <w:t>(步长1k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v</w:t>
      </w:r>
      <w:r>
        <w:rPr>
          <w:rFonts w:hint="eastAsia" w:ascii="仿宋_GB2312" w:eastAsia="仿宋_GB2312"/>
          <w:sz w:val="32"/>
          <w:szCs w:val="32"/>
          <w:lang w:eastAsia="zh-CN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3.1.12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X射线管电流电流调节范围连续透视：0.5mA～6mA(步长0.1mA，小焦点)；脉冲透视：1mA～13mA；摄影：10mA-100mA。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 X线控制单元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★1）270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</w:t>
      </w:r>
      <w:r>
        <w:rPr>
          <w:rFonts w:hint="eastAsia" w:ascii="仿宋_GB2312" w:eastAsia="仿宋_GB2312"/>
          <w:sz w:val="32"/>
          <w:szCs w:val="32"/>
          <w:lang w:eastAsia="zh-CN"/>
        </w:rPr>
        <w:t>旋转/30°仰角触摸屏操控显示，集参数和图像控制于一体。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球管实时热容量显示。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最大脉冲采集速≥15帧/秒。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数字点片最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大mA：</w:t>
      </w:r>
      <w:r>
        <w:rPr>
          <w:rFonts w:hint="eastAsia" w:ascii="仿宋_GB2312" w:eastAsia="仿宋_GB2312"/>
          <w:sz w:val="32"/>
          <w:szCs w:val="32"/>
          <w:lang w:eastAsia="zh-CN"/>
        </w:rPr>
        <w:t>≥100mA。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成像时间透视成像时间不大于1.0s，摄影模式的成像时间不大于1.0s。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 探测器系统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3.3.1</w:t>
      </w:r>
      <w:r>
        <w:rPr>
          <w:rFonts w:hint="eastAsia" w:ascii="仿宋_GB2312" w:eastAsia="仿宋_GB2312"/>
          <w:sz w:val="32"/>
          <w:szCs w:val="32"/>
          <w:lang w:eastAsia="zh-CN"/>
        </w:rPr>
        <w:t>原装进口非晶硅/碘化铯平板，可提供进口报关单。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3.3.2</w:t>
      </w:r>
      <w:r>
        <w:rPr>
          <w:rFonts w:hint="eastAsia" w:ascii="仿宋_GB2312" w:eastAsia="仿宋_GB2312"/>
          <w:sz w:val="32"/>
          <w:szCs w:val="32"/>
          <w:lang w:eastAsia="zh-CN"/>
        </w:rPr>
        <w:t>像间距：≤154um；矩阵：≥1344*1344像素180万。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3.3.3</w:t>
      </w:r>
      <w:r>
        <w:rPr>
          <w:rFonts w:hint="eastAsia" w:ascii="仿宋_GB2312" w:eastAsia="仿宋_GB2312"/>
          <w:sz w:val="32"/>
          <w:szCs w:val="32"/>
          <w:lang w:eastAsia="zh-CN"/>
        </w:rPr>
        <w:t>有效成像区域：207mm*207mm。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3.3.4</w:t>
      </w:r>
      <w:r>
        <w:rPr>
          <w:rFonts w:hint="eastAsia" w:ascii="仿宋_GB2312" w:eastAsia="仿宋_GB2312"/>
          <w:sz w:val="32"/>
          <w:szCs w:val="32"/>
          <w:lang w:eastAsia="zh-CN"/>
        </w:rPr>
        <w:t>动态范围：≥16bit。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3.3.5</w:t>
      </w:r>
      <w:r>
        <w:rPr>
          <w:rFonts w:hint="eastAsia" w:ascii="仿宋_GB2312" w:eastAsia="仿宋_GB2312"/>
          <w:sz w:val="32"/>
          <w:szCs w:val="32"/>
          <w:lang w:eastAsia="zh-CN"/>
        </w:rPr>
        <w:t>透视模式空间分辨率：≥2.5lp/mm。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3.3.6</w:t>
      </w:r>
      <w:r>
        <w:rPr>
          <w:rFonts w:hint="eastAsia" w:ascii="仿宋_GB2312" w:eastAsia="仿宋_GB2312"/>
          <w:sz w:val="32"/>
          <w:szCs w:val="32"/>
          <w:lang w:eastAsia="zh-CN"/>
        </w:rPr>
        <w:t>摄影模式空间分辨率：≥3.4lp/mm。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3.3.7</w:t>
      </w:r>
      <w:r>
        <w:rPr>
          <w:rFonts w:hint="eastAsia" w:ascii="仿宋_GB2312" w:eastAsia="仿宋_GB2312"/>
          <w:sz w:val="32"/>
          <w:szCs w:val="32"/>
          <w:lang w:eastAsia="zh-CN"/>
        </w:rPr>
        <w:t>进口滤线栅，密度≥80L/cm(200L/inch)。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3.4软件功能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3.4.1</w:t>
      </w:r>
      <w:r>
        <w:rPr>
          <w:rFonts w:hint="eastAsia" w:ascii="仿宋_GB2312" w:eastAsia="仿宋_GB2312"/>
          <w:sz w:val="32"/>
          <w:szCs w:val="32"/>
          <w:lang w:eastAsia="zh-CN"/>
        </w:rPr>
        <w:t>患者登记：手动登记、HIS/RIS登记、紧急登记。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3.4.2</w:t>
      </w:r>
      <w:r>
        <w:rPr>
          <w:rFonts w:hint="eastAsia" w:ascii="仿宋_GB2312" w:eastAsia="仿宋_GB2312"/>
          <w:sz w:val="32"/>
          <w:szCs w:val="32"/>
          <w:lang w:eastAsia="zh-CN"/>
        </w:rPr>
        <w:t>患者管理：提供患者信息修改、剂量报告查看。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3.4.3</w:t>
      </w:r>
      <w:r>
        <w:rPr>
          <w:rFonts w:hint="eastAsia" w:ascii="仿宋_GB2312" w:eastAsia="仿宋_GB2312"/>
          <w:sz w:val="32"/>
          <w:szCs w:val="32"/>
          <w:lang w:eastAsia="zh-CN"/>
        </w:rPr>
        <w:t>图像处理：支持旋转、翻转、裁剪、边缘增强、反色、缩放&amp;平移、窗宽窗位调节、复位、图像保存、多种图像显示布局；同时具备实时图像处理和后处理，连续电影图像采集及回放。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3.4.4</w:t>
      </w:r>
      <w:r>
        <w:rPr>
          <w:rFonts w:hint="eastAsia" w:ascii="仿宋_GB2312" w:eastAsia="仿宋_GB2312"/>
          <w:sz w:val="32"/>
          <w:szCs w:val="32"/>
          <w:lang w:eastAsia="zh-CN"/>
        </w:rPr>
        <w:t>图像存储与传输：支持患者归档、图像归档(路径：PACS、USB)，提供DICOM3.0标准的符合性声明。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3.4.5</w:t>
      </w:r>
      <w:r>
        <w:rPr>
          <w:rFonts w:hint="eastAsia" w:ascii="仿宋_GB2312" w:eastAsia="仿宋_GB2312"/>
          <w:sz w:val="32"/>
          <w:szCs w:val="32"/>
          <w:lang w:eastAsia="zh-CN"/>
        </w:rPr>
        <w:t>图像标识：文本标记。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3.4.6</w:t>
      </w:r>
      <w:r>
        <w:rPr>
          <w:rFonts w:hint="eastAsia" w:ascii="仿宋_GB2312" w:eastAsia="仿宋_GB2312"/>
          <w:sz w:val="32"/>
          <w:szCs w:val="32"/>
          <w:lang w:eastAsia="zh-CN"/>
        </w:rPr>
        <w:t>图像打印：支持本机打印和DICOM打印，且支持在一张胶片上打印一幅或多幅图像。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3.4.7</w:t>
      </w:r>
      <w:r>
        <w:rPr>
          <w:rFonts w:hint="eastAsia" w:ascii="仿宋_GB2312" w:eastAsia="仿宋_GB2312"/>
          <w:sz w:val="32"/>
          <w:szCs w:val="32"/>
          <w:lang w:eastAsia="zh-CN"/>
        </w:rPr>
        <w:t>参数设置：支持应用/部位/曝光模式选择，帧频调节、降噪、运动检测、视野放大、电影录制，支持自动曝光控制、手动曝光参数调节。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3.4.8</w:t>
      </w:r>
      <w:r>
        <w:rPr>
          <w:rFonts w:hint="eastAsia" w:ascii="仿宋_GB2312" w:eastAsia="仿宋_GB2312"/>
          <w:sz w:val="32"/>
          <w:szCs w:val="32"/>
          <w:lang w:eastAsia="zh-CN"/>
        </w:rPr>
        <w:t>状态显示：网络连接状态、球管温度、存储空间、曝光参数、剂量参数。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3.4.9</w:t>
      </w:r>
      <w:r>
        <w:rPr>
          <w:rFonts w:hint="eastAsia" w:ascii="仿宋_GB2312" w:eastAsia="仿宋_GB2312"/>
          <w:sz w:val="32"/>
          <w:szCs w:val="32"/>
          <w:lang w:eastAsia="zh-CN"/>
        </w:rPr>
        <w:t>多种方式图像灰度值变换、图像放大缩小等图像处理功能。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 数字化图像工作站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3.5.1</w:t>
      </w:r>
      <w:r>
        <w:rPr>
          <w:rFonts w:hint="eastAsia" w:ascii="仿宋_GB2312" w:eastAsia="仿宋_GB2312"/>
          <w:sz w:val="32"/>
          <w:szCs w:val="32"/>
          <w:lang w:eastAsia="zh-CN"/>
        </w:rPr>
        <w:t>工作站：CPU、内存、硬盘、显卡均要求满足120000幅以上图像快速存储。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3.5.2</w:t>
      </w:r>
      <w:r>
        <w:rPr>
          <w:rFonts w:hint="eastAsia" w:ascii="仿宋_GB2312" w:eastAsia="仿宋_GB2312"/>
          <w:sz w:val="32"/>
          <w:szCs w:val="32"/>
          <w:lang w:eastAsia="zh-CN"/>
        </w:rPr>
        <w:t>数字化工作站，全中文化软件。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3.5.3 ≥</w:t>
      </w:r>
      <w:r>
        <w:rPr>
          <w:rFonts w:hint="eastAsia" w:ascii="仿宋_GB2312" w:eastAsia="仿宋_GB2312"/>
          <w:sz w:val="32"/>
          <w:szCs w:val="32"/>
          <w:lang w:eastAsia="zh-CN"/>
        </w:rPr>
        <w:t>27寸液晶显示器：分辨率≥2560*1440，采用分屏技术显示图像。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3.6 C臂机架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3.6.1</w:t>
      </w:r>
      <w:r>
        <w:rPr>
          <w:rFonts w:hint="eastAsia" w:ascii="仿宋_GB2312" w:eastAsia="仿宋_GB2312"/>
          <w:sz w:val="32"/>
          <w:szCs w:val="32"/>
          <w:lang w:eastAsia="zh-CN"/>
        </w:rPr>
        <w:t>高品质的C臂机械加工。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3.6.2 </w:t>
      </w:r>
      <w:r>
        <w:rPr>
          <w:rFonts w:hint="eastAsia" w:ascii="仿宋_GB2312" w:eastAsia="仿宋_GB2312"/>
          <w:sz w:val="32"/>
          <w:szCs w:val="32"/>
          <w:lang w:eastAsia="zh-CN"/>
        </w:rPr>
        <w:t>C形臂沿弧滑动：≥135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3.6.3</w:t>
      </w:r>
      <w:r>
        <w:rPr>
          <w:rFonts w:hint="eastAsia" w:ascii="仿宋_GB2312" w:eastAsia="仿宋_GB2312"/>
          <w:sz w:val="32"/>
          <w:szCs w:val="32"/>
          <w:lang w:eastAsia="zh-CN"/>
        </w:rPr>
        <w:t>C形臂立柱升降：电动，行程≥400mm。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3.6.4</w:t>
      </w:r>
      <w:r>
        <w:rPr>
          <w:rFonts w:hint="eastAsia" w:ascii="仿宋_GB2312" w:eastAsia="仿宋_GB2312"/>
          <w:sz w:val="32"/>
          <w:szCs w:val="32"/>
          <w:lang w:eastAsia="zh-CN"/>
        </w:rPr>
        <w:t>C形臂焦屏距SID：≥1000mm。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★5）C形臂开口：≥840mm。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6）</w:t>
      </w:r>
      <w:r>
        <w:rPr>
          <w:rFonts w:hint="eastAsia" w:ascii="仿宋_GB2312" w:eastAsia="仿宋_GB2312"/>
          <w:sz w:val="32"/>
          <w:szCs w:val="32"/>
          <w:lang w:eastAsia="zh-CN"/>
        </w:rPr>
        <w:t>C形臂弧深：680mm。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7）C形臂水平延伸：≥200mm。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8）C形臂水平左右摆角：≥±15°。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★9）C形臂绕水平轴旋转：≥±195°。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10）C形臂具备自平衡功能，任意位置自由锁定、不滑动。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移动式C型臂X线机1台，移动式显示器台车1台，≥27寸专业医用显示器1台，数字化图像工作站1套。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 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1）</w:t>
      </w:r>
      <w:r>
        <w:rPr>
          <w:rFonts w:hint="eastAsia" w:ascii="仿宋_GB2312" w:eastAsia="仿宋_GB2312"/>
          <w:sz w:val="32"/>
          <w:szCs w:val="32"/>
          <w:lang w:eastAsia="zh-CN"/>
        </w:rPr>
        <w:t>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自货物验收合格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之日起，提供原厂保修≥</w:t>
      </w:r>
      <w:r>
        <w:rPr>
          <w:rFonts w:hint="eastAsia" w:ascii="仿宋_GB2312" w:eastAsia="仿宋_GB2312"/>
          <w:sz w:val="32"/>
          <w:szCs w:val="32"/>
          <w:u w:val="none" w:color="auto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年，（全保</w:t>
      </w:r>
      <w:r>
        <w:rPr>
          <w:rFonts w:hint="eastAsia" w:ascii="仿宋_GB2312" w:eastAsia="仿宋_GB2312"/>
          <w:sz w:val="32"/>
          <w:szCs w:val="32"/>
          <w:lang w:eastAsia="zh-CN"/>
        </w:rPr>
        <w:t>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2）预防性维修/定期维护保养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保修期内按维修手册要求提供定期维护保养服务。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提供7×24小时的应急维修服务，应答时间≤24小时，如需现场维修，技术人员72小时内须到达现场。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5)</w:t>
      </w:r>
      <w:r>
        <w:rPr>
          <w:rFonts w:hint="eastAsia" w:ascii="仿宋_GB2312" w:eastAsia="仿宋_GB2312"/>
          <w:sz w:val="32"/>
          <w:szCs w:val="32"/>
          <w:lang w:eastAsia="zh-CN"/>
        </w:rPr>
        <w:t>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保修期内免费升级和软件维护；保修期外，原软件维护仅收工时费。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提供设备配套的维修专用工具（如有），资料（操作手册、维修手册等）。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jc w:val="left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775F6"/>
    <w:rsid w:val="001201DE"/>
    <w:rsid w:val="001C3424"/>
    <w:rsid w:val="001D4918"/>
    <w:rsid w:val="00206C6F"/>
    <w:rsid w:val="00255D0F"/>
    <w:rsid w:val="00272763"/>
    <w:rsid w:val="003F13D8"/>
    <w:rsid w:val="00417436"/>
    <w:rsid w:val="004F1EDD"/>
    <w:rsid w:val="006426F2"/>
    <w:rsid w:val="006A08E5"/>
    <w:rsid w:val="00741B6B"/>
    <w:rsid w:val="007A69DF"/>
    <w:rsid w:val="007F5879"/>
    <w:rsid w:val="00834367"/>
    <w:rsid w:val="00A3195B"/>
    <w:rsid w:val="00AE1261"/>
    <w:rsid w:val="00B107F1"/>
    <w:rsid w:val="00B4412F"/>
    <w:rsid w:val="00C10DD8"/>
    <w:rsid w:val="00C62A95"/>
    <w:rsid w:val="00D03B89"/>
    <w:rsid w:val="00D357EA"/>
    <w:rsid w:val="00D637ED"/>
    <w:rsid w:val="00DC25A9"/>
    <w:rsid w:val="00E06B0B"/>
    <w:rsid w:val="00E6672D"/>
    <w:rsid w:val="00EF2FF9"/>
    <w:rsid w:val="17204341"/>
    <w:rsid w:val="18B2600E"/>
    <w:rsid w:val="1E7C36C2"/>
    <w:rsid w:val="1FAA7900"/>
    <w:rsid w:val="20A2559C"/>
    <w:rsid w:val="21124D8C"/>
    <w:rsid w:val="23FB23D5"/>
    <w:rsid w:val="263444CF"/>
    <w:rsid w:val="28AD1D4D"/>
    <w:rsid w:val="2C3101AE"/>
    <w:rsid w:val="2EB226DA"/>
    <w:rsid w:val="2FF558BD"/>
    <w:rsid w:val="32D950E0"/>
    <w:rsid w:val="361D58E8"/>
    <w:rsid w:val="416C0686"/>
    <w:rsid w:val="47F16F0C"/>
    <w:rsid w:val="531B712F"/>
    <w:rsid w:val="55C85350"/>
    <w:rsid w:val="585F052B"/>
    <w:rsid w:val="5C1C4FCD"/>
    <w:rsid w:val="62A15449"/>
    <w:rsid w:val="6CB00C0A"/>
    <w:rsid w:val="6CB15545"/>
    <w:rsid w:val="70FD3CFB"/>
    <w:rsid w:val="77FA1F76"/>
    <w:rsid w:val="7CCE3B85"/>
    <w:rsid w:val="7DED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1901</Characters>
  <Lines>15</Lines>
  <Paragraphs>4</Paragraphs>
  <TotalTime>2</TotalTime>
  <ScaleCrop>false</ScaleCrop>
  <LinksUpToDate>false</LinksUpToDate>
  <CharactersWithSpaces>2230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2023-09-28T06:59:00Z</cp:lastPrinted>
  <dcterms:modified xsi:type="dcterms:W3CDTF">2023-11-08T06:14:20Z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